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CB931" w14:textId="1282B8CF" w:rsidR="009E41D1" w:rsidRDefault="00A52898" w:rsidP="00C33B9C">
      <w:pPr>
        <w:spacing w:line="240" w:lineRule="auto"/>
        <w:rPr>
          <w:rFonts w:ascii="Times New Roman" w:hAnsi="Times New Roman" w:cs="Times New Roman"/>
          <w:b/>
          <w:sz w:val="72"/>
        </w:rPr>
      </w:pPr>
      <w:r w:rsidRPr="00A52898">
        <w:rPr>
          <w:rFonts w:ascii="Times New Roman" w:hAnsi="Times New Roman" w:cs="Times New Roman"/>
          <w:b/>
          <w:noProof/>
          <w:sz w:val="72"/>
          <w:lang w:eastAsia="nl-NL"/>
        </w:rPr>
        <mc:AlternateContent>
          <mc:Choice Requires="wps">
            <w:drawing>
              <wp:anchor distT="0" distB="0" distL="114300" distR="114300" simplePos="0" relativeHeight="251657215" behindDoc="0" locked="0" layoutInCell="1" allowOverlap="1" wp14:anchorId="2C64C37E" wp14:editId="1A606D03">
                <wp:simplePos x="0" y="0"/>
                <wp:positionH relativeFrom="page">
                  <wp:align>right</wp:align>
                </wp:positionH>
                <wp:positionV relativeFrom="paragraph">
                  <wp:posOffset>-853133</wp:posOffset>
                </wp:positionV>
                <wp:extent cx="7492621" cy="6558455"/>
                <wp:effectExtent l="0" t="0" r="0" b="0"/>
                <wp:wrapNone/>
                <wp:docPr id="5" name="Rectangle 4"/>
                <wp:cNvGraphicFramePr/>
                <a:graphic xmlns:a="http://schemas.openxmlformats.org/drawingml/2006/main">
                  <a:graphicData uri="http://schemas.microsoft.com/office/word/2010/wordprocessingShape">
                    <wps:wsp>
                      <wps:cNvSpPr/>
                      <wps:spPr>
                        <a:xfrm>
                          <a:off x="0" y="0"/>
                          <a:ext cx="7492621" cy="6558455"/>
                        </a:xfrm>
                        <a:prstGeom prst="rect">
                          <a:avLst/>
                        </a:prstGeom>
                        <a:solidFill>
                          <a:srgbClr val="6C292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CC864" w14:textId="77777777" w:rsidR="006A06D4" w:rsidRDefault="006A06D4" w:rsidP="0028637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rect w14:anchorId="2C64C37E" id="Rectangle 4" o:spid="_x0000_s1026" style="position:absolute;margin-left:538.75pt;margin-top:-67.15pt;width:589.95pt;height:516.4pt;z-index:25165721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1+xAICAABSBAAADgAAAGRycy9lMm9Eb2MueG1srFTLbtswELwX6D8QvNeSBctNDMs5OEgvRRsk&#10;7QfQ1NIiwBdI1pb/vktSUdImyKGoDhQfs7M7o6W2N6NW5AQ+SGs6ulzUlIDhtpfm2NGfP+4+XVES&#10;IjM9U9ZARy8Q6M3u44ft2W2gsYNVPXiCJCZszq6jQ4xuU1WBD6BZWFgHBg+F9ZpFXPpj1Xt2Rnat&#10;qqau19XZ+t55yyEE3L0th3SX+YUAHr8LESAS1VGsLebR5/GQxmq3ZZujZ26QfCqD/UMVmkmDSWeq&#10;WxYZ+eXlKyotubfBirjgVldWCMkha0A1y/ovNY8Dc5C1oDnBzTaF/0fLv53uPZF9R1tKDNP4iR7Q&#10;NGaOCsgq2XN2YYOoR3fvp1XAadI6Cq/TG1WQMVt6mS2FMRKOm59X1826WVLC8Wzdtlertk2s1XO4&#10;8yF+AatJmnTUY/psJTt9DbFAnyApW7BK9ndSqbzwx8NeeXJi+H3X++a6yTUj+x8wZRLY2BRWGNNO&#10;laQVMXkWLwoSTpkHEOgJlt/kSnI3wpyHcQ4mLsvRwHoo6dsan0nbHJGVZsLELDD/zD0RpE5/zV2q&#10;nPApFHIzz8H1e4WV4DkiZ7YmzsFaGuvfIlCoaspc8E8mFWuSS3E8jAhJ04PtL9g8Pqq9LdeLGT5Y&#10;vF08+syTUNi42YTpkqWb8XKdMzz/Cna/AQAA//8DAFBLAwQUAAYACAAAACEA308AX+EAAAAKAQAA&#10;DwAAAGRycy9kb3ducmV2LnhtbEyPzU7DMBCE70i8g7VI3FonBGiSZlNVFT8VN9pKvbrxkkTE6xC7&#10;beDpcU9wHM1o5ptiMZpOnGhwrWWEeBqBIK6sbrlG2G2fJykI5xVr1VkmhG9ysCivrwqVa3vmdzpt&#10;fC1CCbtcITTe97mUrmrIKDe1PXHwPuxglA9yqKUe1DmUm07eRdGjNKrlsNConlYNVZ+bo0F4Sd7a&#10;+MnPvrZLmbp69bOn3foV8fZmXM5BeBr9Xxgu+AEdysB0sEfWTnQI4YhHmMTJfQLi4sezLANxQEiz&#10;9AFkWcj/F8pfAAAA//8DAFBLAQItABQABgAIAAAAIQDkmcPA+wAAAOEBAAATAAAAAAAAAAAAAAAA&#10;AAAAAABbQ29udGVudF9UeXBlc10ueG1sUEsBAi0AFAAGAAgAAAAhACOyauHXAAAAlAEAAAsAAAAA&#10;AAAAAAAAAAAALAEAAF9yZWxzLy5yZWxzUEsBAi0AFAAGAAgAAAAhAMW9fsQCAgAAUgQAAA4AAAAA&#10;AAAAAAAAAAAALAIAAGRycy9lMm9Eb2MueG1sUEsBAi0AFAAGAAgAAAAhAN9PAF/hAAAACgEAAA8A&#10;AAAAAAAAAAAAAAAAWgQAAGRycy9kb3ducmV2LnhtbFBLBQYAAAAABAAEAPMAAABoBQAAAAA=&#10;" fillcolor="#6c2924" stroked="f" strokeweight="2pt">
                <v:textbox>
                  <w:txbxContent>
                    <w:p w14:paraId="39BCC864" w14:textId="77777777" w:rsidR="006A06D4" w:rsidRDefault="006A06D4" w:rsidP="0028637C">
                      <w:pPr>
                        <w:jc w:val="center"/>
                      </w:pPr>
                    </w:p>
                  </w:txbxContent>
                </v:textbox>
                <w10:wrap anchorx="page"/>
              </v:rect>
            </w:pict>
          </mc:Fallback>
        </mc:AlternateContent>
      </w:r>
      <w:r>
        <w:rPr>
          <w:rFonts w:ascii="Times New Roman" w:hAnsi="Times New Roman" w:cs="Times New Roman"/>
          <w:b/>
          <w:noProof/>
          <w:sz w:val="72"/>
          <w:lang w:eastAsia="nl-NL"/>
        </w:rPr>
        <mc:AlternateContent>
          <mc:Choice Requires="wps">
            <w:drawing>
              <wp:anchor distT="0" distB="0" distL="114300" distR="114300" simplePos="0" relativeHeight="251658240" behindDoc="0" locked="0" layoutInCell="1" allowOverlap="1" wp14:anchorId="6036E8EB" wp14:editId="4ACE8C02">
                <wp:simplePos x="0" y="0"/>
                <wp:positionH relativeFrom="page">
                  <wp:align>right</wp:align>
                </wp:positionH>
                <wp:positionV relativeFrom="paragraph">
                  <wp:posOffset>-859488</wp:posOffset>
                </wp:positionV>
                <wp:extent cx="7478973" cy="10604311"/>
                <wp:effectExtent l="38100" t="38100" r="46355" b="45085"/>
                <wp:wrapNone/>
                <wp:docPr id="1" name="Rectangle 1"/>
                <wp:cNvGraphicFramePr/>
                <a:graphic xmlns:a="http://schemas.openxmlformats.org/drawingml/2006/main">
                  <a:graphicData uri="http://schemas.microsoft.com/office/word/2010/wordprocessingShape">
                    <wps:wsp>
                      <wps:cNvSpPr/>
                      <wps:spPr>
                        <a:xfrm>
                          <a:off x="0" y="0"/>
                          <a:ext cx="7478973" cy="10604311"/>
                        </a:xfrm>
                        <a:prstGeom prst="rect">
                          <a:avLst/>
                        </a:prstGeom>
                        <a:noFill/>
                        <a:ln w="76200">
                          <a:solidFill>
                            <a:srgbClr val="6C292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D5A2AD" w14:textId="77777777" w:rsidR="006A06D4" w:rsidRDefault="006A06D4" w:rsidP="002863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6E8EB" id="Rectangle 1" o:spid="_x0000_s1027" style="position:absolute;margin-left:537.7pt;margin-top:-67.65pt;width:588.9pt;height:83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kJn6gCAACjBQAADgAAAGRycy9lMm9Eb2MueG1srFTdT9swEH+ftP/B8vtIUkoLFSmqipgmIaiA&#10;iWfXsZtIjs+z3SbdX7+z80EFaA/T+pD6fL/7ne/z+qatFTkI6yrQOc3OUkqE5lBUepfTny933y4p&#10;cZ7pginQIqdH4ejN8uuX68YsxARKUIWwBEm0WzQmp6X3ZpEkjpeiZu4MjNColGBr5lG0u6SwrEH2&#10;WiWTNJ0lDdjCWODCOby97ZR0GfmlFNw/SumEJyqn+DYfvzZ+t+GbLK/ZYmeZKSveP4P9wytqVml0&#10;OlLdMs/I3lYfqOqKW3Ag/RmHOgEpKy5iDBhNlr6L5rlkRsRYMDnOjGly/4+WPxw2llQF1o4SzWos&#10;0RMmjemdEiQL6WmMWyDq2WxsLzk8hlhbaevwj1GQNqb0OKZUtJ5wvJxP55dX83NKOOqydJZOz7NI&#10;m7zZG+v8dwE1CYecWvQfc8kO986jT4QOkOBOw12lVCyc0qRBHzPshGjhQFVF0Aacs7vtWllyYFj7&#10;2XpyNZmGeJDtBIaS0ngZouziiid/VCJwKP0kJKYHI5l0HkJjipGWcS60zzpVyQrRebtI8Tc4Gyyi&#10;60gYmCW+cuTuCQZkRzJwd2/u8cFUxL4ejfvQ/2Y8WkTPoP1oXFca7GeRKYyq99zhhyR1qQlZ8u22&#10;7VsHkeFmC8UR28lCN2fO8LsKa3rPnN8wi4OFI4jLwj/iRyrA2kF/oqQE+/uz+4DHfkctJQ0Oak7d&#10;rz2zghL1Q+MkXGXTaZjsKEwv5hMU7Klme6rR+3oN2A/Y7fi6eAx4r4ajtFC/4k5ZBa+oYpqj75xy&#10;bwdh7bsFgluJi9UqwnCaDfP3+tnwQB7yHHr2pX1l1vSN7XEoHmAYarZ4198dNlhqWO09yCo2/1te&#10;+wrgJoit1G+tsGpO5Yh6263LPwAAAP//AwBQSwMEFAAGAAgAAAAhAKiQRQ/iAAAACwEAAA8AAABk&#10;cnMvZG93bnJldi54bWxMj0FPwkAQhe8m/ofNmHiDbalYU7olYsR4ICQiCdelO7SN3dnaXWj99w4n&#10;vc3kvXnzvXw52lZcsPeNIwXxNAKBVDrTUKVg/7mePIHwQZPRrSNU8IMelsXtTa4z4wb6wMsuVIJD&#10;yGdaQR1Cl0npyxqt9lPXIbF2cr3Vgde+kqbXA4fbVs6i6FFa3RB/qHWHLzWWX7uzZYxks1q598GF&#10;zff2dfY2Hvbr7qDU/d34vAARcAx/Zrji8w0UzHR0ZzJetAq4SFAwiZN5AuKqx2nKXY48zZOHFGSR&#10;y/8dil8AAAD//wMAUEsBAi0AFAAGAAgAAAAhAOSZw8D7AAAA4QEAABMAAAAAAAAAAAAAAAAAAAAA&#10;AFtDb250ZW50X1R5cGVzXS54bWxQSwECLQAUAAYACAAAACEAI7Jq4dcAAACUAQAACwAAAAAAAAAA&#10;AAAAAAAsAQAAX3JlbHMvLnJlbHNQSwECLQAUAAYACAAAACEA4FkJn6gCAACjBQAADgAAAAAAAAAA&#10;AAAAAAAsAgAAZHJzL2Uyb0RvYy54bWxQSwECLQAUAAYACAAAACEAqJBFD+IAAAALAQAADwAAAAAA&#10;AAAAAAAAAAAABQAAZHJzL2Rvd25yZXYueG1sUEsFBgAAAAAEAAQA8wAAAA8GAAAAAA==&#10;" filled="f" strokecolor="#6c2924" strokeweight="6pt">
                <v:textbox>
                  <w:txbxContent>
                    <w:p w14:paraId="1CD5A2AD" w14:textId="77777777" w:rsidR="006A06D4" w:rsidRDefault="006A06D4" w:rsidP="0028637C">
                      <w:pPr>
                        <w:jc w:val="center"/>
                      </w:pPr>
                    </w:p>
                  </w:txbxContent>
                </v:textbox>
                <w10:wrap anchorx="page"/>
              </v:rect>
            </w:pict>
          </mc:Fallback>
        </mc:AlternateContent>
      </w:r>
    </w:p>
    <w:p w14:paraId="265CC934" w14:textId="11A79F45" w:rsidR="00A52898" w:rsidRDefault="00A52898" w:rsidP="00C33B9C">
      <w:pPr>
        <w:spacing w:line="240" w:lineRule="auto"/>
        <w:rPr>
          <w:rFonts w:ascii="Times New Roman" w:hAnsi="Times New Roman" w:cs="Times New Roman"/>
          <w:b/>
          <w:sz w:val="72"/>
        </w:rPr>
      </w:pPr>
    </w:p>
    <w:p w14:paraId="17C6820A" w14:textId="2AC798E6" w:rsidR="00A52898" w:rsidRDefault="00A52898" w:rsidP="00C33B9C">
      <w:pPr>
        <w:spacing w:line="240" w:lineRule="auto"/>
        <w:rPr>
          <w:rFonts w:ascii="Times New Roman" w:hAnsi="Times New Roman" w:cs="Times New Roman"/>
          <w:b/>
          <w:sz w:val="72"/>
        </w:rPr>
      </w:pPr>
    </w:p>
    <w:p w14:paraId="44817BBD" w14:textId="464169C6" w:rsidR="00A52898" w:rsidRDefault="00A52898" w:rsidP="00C33B9C">
      <w:pPr>
        <w:spacing w:line="240" w:lineRule="auto"/>
        <w:rPr>
          <w:rFonts w:ascii="Times New Roman" w:hAnsi="Times New Roman" w:cs="Times New Roman"/>
          <w:b/>
          <w:sz w:val="72"/>
        </w:rPr>
      </w:pPr>
      <w:r>
        <w:rPr>
          <w:rFonts w:ascii="Times New Roman" w:hAnsi="Times New Roman" w:cs="Times New Roman"/>
          <w:b/>
          <w:noProof/>
          <w:sz w:val="72"/>
          <w:lang w:eastAsia="nl-NL"/>
        </w:rPr>
        <mc:AlternateContent>
          <mc:Choice Requires="wpg">
            <w:drawing>
              <wp:anchor distT="0" distB="0" distL="114300" distR="114300" simplePos="0" relativeHeight="251665408" behindDoc="0" locked="0" layoutInCell="1" allowOverlap="1" wp14:anchorId="1E75A394" wp14:editId="64EF8CA0">
                <wp:simplePos x="0" y="0"/>
                <wp:positionH relativeFrom="margin">
                  <wp:align>center</wp:align>
                </wp:positionH>
                <wp:positionV relativeFrom="paragraph">
                  <wp:posOffset>280823</wp:posOffset>
                </wp:positionV>
                <wp:extent cx="3326112" cy="2851413"/>
                <wp:effectExtent l="0" t="0" r="0" b="0"/>
                <wp:wrapNone/>
                <wp:docPr id="3" name="Group 3"/>
                <wp:cNvGraphicFramePr/>
                <a:graphic xmlns:a="http://schemas.openxmlformats.org/drawingml/2006/main">
                  <a:graphicData uri="http://schemas.microsoft.com/office/word/2010/wordprocessingGroup">
                    <wpg:wgp>
                      <wpg:cNvGrpSpPr/>
                      <wpg:grpSpPr>
                        <a:xfrm>
                          <a:off x="0" y="0"/>
                          <a:ext cx="3326112" cy="2851413"/>
                          <a:chOff x="0" y="0"/>
                          <a:chExt cx="1221105" cy="1047190"/>
                        </a:xfrm>
                        <a:effectLst/>
                      </wpg:grpSpPr>
                      <pic:pic xmlns:pic="http://schemas.openxmlformats.org/drawingml/2006/picture">
                        <pic:nvPicPr>
                          <pic:cNvPr id="9" name="Picture 8"/>
                          <pic:cNvPicPr>
                            <a:picLocks noChangeAspect="1"/>
                          </pic:cNvPicPr>
                        </pic:nvPicPr>
                        <pic:blipFill rotWithShape="1">
                          <a:blip r:embed="rId8" cstate="print">
                            <a:extLst>
                              <a:ext uri="{28A0092B-C50C-407E-A947-70E740481C1C}">
                                <a14:useLocalDpi xmlns:a14="http://schemas.microsoft.com/office/drawing/2010/main" val="0"/>
                              </a:ext>
                            </a:extLst>
                          </a:blip>
                          <a:srcRect b="40321"/>
                          <a:stretch/>
                        </pic:blipFill>
                        <pic:spPr>
                          <a:xfrm>
                            <a:off x="0" y="0"/>
                            <a:ext cx="1221105" cy="627380"/>
                          </a:xfrm>
                          <a:prstGeom prst="rect">
                            <a:avLst/>
                          </a:prstGeom>
                        </pic:spPr>
                      </pic:pic>
                      <pic:pic xmlns:pic="http://schemas.openxmlformats.org/drawingml/2006/picture">
                        <pic:nvPicPr>
                          <pic:cNvPr id="11" name="Picture 10"/>
                          <pic:cNvPicPr>
                            <a:picLocks noChangeAspect="1"/>
                          </pic:cNvPicPr>
                        </pic:nvPicPr>
                        <pic:blipFill rotWithShape="1">
                          <a:blip r:embed="rId9">
                            <a:extLst>
                              <a:ext uri="{28A0092B-C50C-407E-A947-70E740481C1C}">
                                <a14:useLocalDpi xmlns:a14="http://schemas.microsoft.com/office/drawing/2010/main" val="0"/>
                              </a:ext>
                            </a:extLst>
                          </a:blip>
                          <a:srcRect t="65969"/>
                          <a:stretch/>
                        </pic:blipFill>
                        <pic:spPr>
                          <a:xfrm>
                            <a:off x="13648" y="696035"/>
                            <a:ext cx="1198245" cy="351155"/>
                          </a:xfrm>
                          <a:prstGeom prst="rect">
                            <a:avLst/>
                          </a:prstGeom>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8C4BF7B">
              <v:group id="Group 3" style="position:absolute;margin-left:0;margin-top:22.1pt;width:261.9pt;height:224.5pt;z-index:251665408;mso-position-horizontal:center;mso-position-horizontal-relative:margin;mso-width-relative:margin;mso-height-relative:margin" coordsize="12211,10471" o:spid="_x0000_s1026" w14:anchorId="5A5DBB5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gR3CQMAAAgJAAAOAAAAZHJzL2Uyb0RvYy54bWzcVltvmzAYfZ+0/2Dx&#10;noKBkICaVF3SVpOmLVo37dlxDFgF27KdSzXtv++zIWnTVFqVt+4hBF++2/nOsbm82rUN2jBtuBST&#10;AF9EAWKCyhUX1ST4+eN2MA6QsUSsSCMFmwSPzARX048fLreqYLGsZbNiGoETYYqtmgS1taoIQ0Nr&#10;1hJzIRUTsFhK3RILQ12FK0224L1twjiKsnAr9UppSZkxMDvvFoOp91+WjNpvZWmYRc0kgNysf2r/&#10;XLpnOL0kRaWJqjnt0yBnZNESLiDowdWcWILWmp+4ajnV0sjSXlDZhrIsOWW+BqgGRy+qudNyrXwt&#10;VbGt1AEmgPYFTme7pV83C434ahIkARKkhRb5qChx0GxVVcCOO63u1UL3E1U3ctXuSt26f6gD7Tyo&#10;jwdQ2c4iCpNJEmcYxwGisBaPhzjF3jcpaA29ObGj9U1vieMY42jYWeIoHeHcNyx8Csx8i78YC7mF&#10;LttDcorTAn49ZvB2gtm/uQVWdq1Z0Dtp3+SjJfphrQbQXkUsX/KG20dPVWikS0psFpwudDd4gj/f&#10;ww+rLigauwY4A7ensyCuoi+SPhgk5KwmomLXRgHHQXlud3i83Q+Pwi0brm550yAt7S9u6/uaKOg4&#10;9tR1i32lIJAXBHsFrI68c0nXLRO2U6NmDRQtham5MgHSBWuXDMilP68w9BFOAgvxlObC+phAEmie&#10;o5CjixfM73h8HUV5/GkwG0azQRqNbgbXeToajKKbURqlYzzDsz/OGqfF2jDAgzRzxfvUYfYk+VfV&#10;0Z8jne68ftGG+FPCIekT2v/7FGHKIeRyNZp+B9QRnCBplMQee5i1mlla7/uwx7progH9ONO3KOaI&#10;91k8SsYvaa+0sXdMtsi9ALqQjIeTbHopAFP6LT0ruvieEUCSLid4eTfywECf7nha9PrAHpRjxr9r&#10;gcT/gSKAjNkwz3J3Gp2nCJxkKXwzwF2R5VmUDDtP+8sE43wcp/2VkAwxHvoNz26EPe/Pl4a/R+C6&#10;9ervPw3cff58DO/PP2Cmf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LOXvsPfAAAABwEAAA8AAABkcnMvZG93bnJldi54bWxMj81OwzAQhO9IvIO1SNyo89MiGuJU&#10;VQWcKqS2SKg3N94mUeN1FLtJ+vYsJzjOzmrmm3w12VYM2PvGkYJ4FoFAKp1pqFLwdXh/egHhgyaj&#10;W0eo4IYeVsX9Xa4z40ba4bAPleAQ8plWUIfQZVL6skar/cx1SOydXW91YNlX0vR65HDbyiSKnqXV&#10;DXFDrTvc1Fhe9ler4GPU4zqN34bt5by5HQ+Lz+9tjEo9PkzrVxABp/D3DL/4jA4FM53clYwXrQIe&#10;EhTM5wkIdhdJykNOfFimCcgil//5ix8AAAD//wMAUEsDBAoAAAAAAAAAIQCW9CYBaRsAAGkbAAAU&#10;AAAAZHJzL21lZGlhL2ltYWdlMS5wbmeJUE5HDQoaCgAAAA1JSERSAAABJgAAAP0IAwAAAVGTGiYA&#10;AAABc1JHQgCuzhzpAAAABGdBTUEAALGPC/xhBQAAAvRQTFRFAAAA/v7+/////v7+/v7+/v7+/v7+&#10;/v7+/v7+/v7+/////v7+/v7+/v7+/v7+/v7+/v7+/v7+/v7+/v7+/////v7+/v7+/v7+/////v7+&#10;/////v7+/v7+/v7+/v7+/v7+/v7+/v7+/v7+/v7+/v7+/v7+/v7+/v7+/////v7+/v7+/v7+/v7+&#10;/v7+/v7+/v7+/////v7+/////v7+/v7+/v7+/v7+/v7+/v7+/v7+/v7+/v7+/v7+/////v7+////&#10;/v7+/v7+/////v7+/v7+/v7+/v7+/v7+/v7+/v7+/v7+/v7+/v7+/v7+/v7+/v7+/v7+/////v7+&#10;/v7+/////v7+/v7+/v7+/v7+/////v7+/v7+/v7+/v7+/v7+/////v7+/v7+/v7+/v7+/v7+/v7+&#10;/v7+/////v7+/v7+/v7+/////v7+/v7+/v7+/v7+/v7+/v7+/v7+/v7+/v7+/v7+/v7+/v7+////&#10;/v7+/v7+/v7+/v7+/////v7+/v7+/v7+/v7+/v7+/////v7+/////v7+/v7+/v7+/v7+/v7+/v7+&#10;/////v7+/v7+/////v7+/v7+/v7+/v7+/v7+/v7+/v7+/v7+/v7+/v7+/v7+/v7+/v7+/v7+/v7+&#10;/v7+/v7+/v7+/v7+/v7+/v7+/v7+/v7+/v7+/v7+/v7+/v7+/////v7+/v7+/v7+/v7+/v7+/v7+&#10;/v7+/v7+/v7+/v7+/v7+/////v7+/v7+/v7+/v7+/v7+/////v7+/v7+/v7+/v7+/////v7+/v7+&#10;/////v7+/v7+/v7+/v7+/////v7+/v7+/v7+/v7+/////v7+/v7+/v7+/v7+/v7+/v7+/v7+/v7+&#10;/v7+/v7+/////v7+/v7+/////v7+/v7+/v7+/////v7+/v7+/v7+/v7+/v7+/////v7+/v7+/v7+&#10;/v7+/v7+/v7+/////v7+/v7+/v7+/v7+/v7+/v7+/v7+/v7+/////v7+/v7+/v7+/v7+YgO2pQAA&#10;APx0Uk5TAK9AGlucB91IifDKNXa3+GOk5ZEi0j1+D79QKmusF+1YmdpFhscycwS0H/Wh4o7PYDoM&#10;vCf9aKnqltdCgxTEVS9wAbEc8l2eCd9Kize5JPplzKbneFKT1D8RwW2uGe+AWpvcR8k0dQa2IfeI&#10;YqMO5E+Q0X2+KWqrPBbsV5j/2YXGMXIDs0T0XwvhTI0ezjmgersm/GeoE+lUldZBgsMub7Ab8Vyd&#10;3kmKyzZ3CLgj+WSl5lGS0z5/ECtsre5ZwJrbRocYyHQFtfZhojMN406PINA7fL3+aRXrVpco2EOq&#10;hMVxArId816fMOBLjM04eQq6JfunEuiU1WaBwi1uJKzh8wAAAAlwSFlzAAAh1QAAIdUBBJy0nQAA&#10;FvZJREFUeF7tnXmcFMW9wMtokCcgRFFROTQIrquyynMUMAq0kAAeGA9ifHJ45IGIaIxHBEvUBQXz&#10;NIZFBaOJYFAQxCgCBkQIyDOIiMcoiE+xPSLGCwISI/+831V9TU/P7M7s9oL1/exO/eroX/+mprq6&#10;uroOVa842hEpAQ20FzkvWlM68eUB4zFV3mRN4F8P5TQDKZlL4SHgTC0oBbMK/IdLVACIceRk/FmR&#10;/YlE+eAZTLz/yXE+FAx/WfElp9pbfPlSTZAY8wmOxAWQCHT4s0AqJiEV5OTVnCh/KuDxG8kz9jSt&#10;qzEDw+i7RAjTNUadxVL/xBXkHPSdRSSjq6JAsoEQ79yVkAwrK4ilK+kUrfdTqoIjolAKj3kxCi+B&#10;cKWvwU9K7ahj89XVWT8Vf8TRbvEsiUhIteBPg+4KpaphT4D3IUrtz5lAat6MVwXMD9iF+nJxIMcG&#10;TcQERHwq860798gkpFLjKbIjpZ76R5RbUXiAat1PpDCT7hbBYkmZuKJdFx6jy0E8pUBaSNkDElI3&#10;DhVzSBVQRMMzHjh2H3BcVJK5FT+1/pqjikNrqL6UWgXHqWf4eI/L4X8H1AhFZp3upDbwgR7Tur8t&#10;EuMUpUoS3QGOplofoXBBGVMHU8IEoOLmz3aqg1GVwRCDL1L6BAKqFuvjwTAOJkQBOXprsaqq4XOQ&#10;ruKjKMQA4np0Ly2oCn45VNcDStD++mI6OKqKPegWglShMF+PoIPDUBJxCxFQtYIODkNJxC0EqXL3&#10;fJAOjGF1dZGqoB0PXC2+BCBVOxFzGVKU0SHcOl/fFovF8l3hqGoRSgWq8FEilgbdM24WTwlUgxps&#10;ZdX+7hGhOeqA9kfJqppRG+Zw0qTPksC6AIcfB85FrEnfwqG1B1qHejgKs1gRQOG15kM5ch6qwIxH&#10;KKZYerGzkI77OStAuDhQXHH3dL0VO0roMD7WZ+1W+OA4SprMyZAo2zKqwzAG/t0iNWG7TNMTg8cP&#10;uk9bKSKxbbz+vSROAH8vAHuCNXdH0Pk3ikieKzN64ImYOBExW2+Gf+xOkYPxd2Qg3AiJmAQ98Ajz&#10;PAP+PiKCZ40RktHXnjgOnHlnRTT5v4AaqrPgLCmo6YbnMQm1h/XDeGAA1nQAFQ630KOb/sMkymzS&#10;dGBYE/8Y6gvS1E8/LMF50Ksyvk3nhTWJTffg0xrYtF1C85AdTx1jrMkAAVI4AHWk3gbOJj2BDsiP&#10;1pPUBFQS1uQXVaUOGQrOTzl5EroFWjQVpaf4WNQ0XETyPAsJJmHaZHR//m5hm+aIKAYqfQmmSEa3&#10;2GA0maslBER8C7VVS0yRjL78n1GbQkDEs7pC344pktHOu0ZT9OmfgIixejS5BdCVJ+kBfjpn7fis&#10;rhEtCITBZaDncXQSmR9v1U9lVc/YTAKyG+ABXMkLqET+HjDgni+q/Rr7y7GHTeO4iaAp/7OegZIe&#10;JZ4k4nqJfeC+9gsRi+GTfPmu18W9CizAaHEtFovFYrFYLBYffO2UZ5xGOtxJbW/gIQlInZfJnJn0&#10;qbO1b4iXG7eCTflQTWcBwP64FBlERtCjEPdUCqlllvRGNGPfvewzXMmhDct/8Lk3itfrPfWRiIZC&#10;hh55j9XuA+jd4R5HwR4rJLoBGMtnFIuew842n6fUFJGQWZym3Ejf8R/Eqw5m/2Cl2rMUx1te9/VA&#10;OQwtL9vjt9ZPw+dNWq8DpyefCMcjFOQdMZ+qLJL0l6iwdDrLPUPrluoD1lx7HLVA3PKAv8I47ENa&#10;9/7Qts+22jAaC/j2V/EUPpzU72cOQuUNqg5OUzL4FiH74NnnD17ltm7LqgE4ScYMcREoXD0hvgD0&#10;bqSZeJDVlLLunKX1SyIi2NGKLth0TaxNMfmEwSIKMyhpnaHrnQdeK7VJqS2aBipepfUzYZuk7zbw&#10;csYAoU+KaCjtR9R6BNz1pR4C/Wu0vgGkfX2bOCoHjkTAg0OhnmUfvZRqzmnqiNYbFJRu48F/7Mdc&#10;rPWB0+gUL3NUDn41Cp7N6LBPd4X//TlNHcEbfEvfJnwhhTadAzY1pVP04KgcKJIAzz3osE9jiyap&#10;R7UwWncM5lMb+J8IErRQan5Lp6BecmfPC3C6BTL90rV77dVz2DCKJCDwcXTYp5tD/t7LaevIIXD3&#10;0viyC9H6iBvZvvmg3IwGEyiFaiK+ABC6Tusp0orQVYtM2jpD46u6oD3ye/waQ/cHwbyREyh14P2O&#10;B0eoXiBik7RK/CUBp4FCwzZ9IM1HsCkbm0/++x0PjqCXfvitgoP26gzYNF89wjZJkNqJyvGEPhwR&#10;89uZMQ4g4n8ZBhcAWt+HbUqc5mMqOxwF3g9PWARyCA1Mhf/14i8NNAXa2iiYlj+U8R3yvFIQOeQ6&#10;ELG+LOJ1VmHgt6tUJ7FNEqS2XdtbJMIFWw87OFLADJLmCBThf6v4SwJsmu7sAQp/59ukVGX7N/+d&#10;7xVYGDkASz/atJ/4SyOj2+IlPse/XdSBamwN4s9dYqMAwEI9gJQKNf8YW3D4by5fPj1KfXgHCE0f&#10;U2309s9ZcZ1YgeM3gL/sKQHlYXhT0ntRbS0biqNdtoinvqjM6pHFDtFK7WHfYrFYLBaLxWKxWCwW&#10;i8VisZRIdogIjQbsrp5X2ovecrMv9uQGO/XThy0CxJ8++LsZukpYyshAOnn3caeEpsoEMiXrvb4v&#10;YhJcPePwOINLAmUq9ULFYzNvgFqABKa1RKaCzF78FGUWmRYUmwoy0m8beVgWnqGgFLiSz48jMwD2&#10;eKTyIqla5g6KN2qTNsNFGhCHXzh2EG+uTfpQiWgwvs/nDUz5zx2L+NOGvSdzFaAvEK+iN9jZjl9y&#10;sGGkxDYIL/I5zbj6M9kLfLaqpUhEaSOdakW4dIuBQmYNLVRhkDTlZ2KTVSIhphmActdTxRNkvXuM&#10;SACNhTSUrYC9T7q9wQpSZrCs4DioeG6rHiiSPoUPmwyiGfpbMp+Ash++Ax882OELPA+OrdrCQl7a&#10;mNFIPMaXxNIWrfOZwb8SXFjokGqtZ+EqnYW4dRUcC+Cw05dIKlfx0vp+dPqgwvDiFoVZziPcfuCN&#10;ICONpSOaWoNjVp2oNdNkxGa52nvttMarDnQmmNSj+9fdu3e/SXy5XEirSeNCemUBL/1Je8DHN8PH&#10;nfj08f+1rfX14AlVQlpP5ctcfBEwiwZQgvJMXsKFX3x4VCyOY4qcfgBFxNh0IUf869yPMmBcp4Xc&#10;1iqFChze0+Psv33ex534Ma5pcRmFghA5/YGUPMampRgcGiJJCUvgn1oHVovFMXroYvMycvr4dh1A&#10;+SQyU+o9EFSIhLgreOlbso30e3CCPDZdK7JQWgt0Do3mCqD179iJ2tSUomNs+ndu6F85bR2pDGcT&#10;GwOgQ+o95JFcfAFwQp6IhvDXrC2d0QRj11Uk57FJhqBRxRhiEycPUlot9fugTWOgbIBGFNEh9dEu&#10;C9MW8Xs1ojbdDf+cpo7Ard+3abue4UJjDkXUS2fIp97MPvBsutkMMD0B/jlNHQnZ1EHf7kB1hSLo&#10;lZygmFz8fJLy9N4S9tJ34TR1JGTTGL0VZxagKLrzq/dtwroAnLEy1LNsNvFsMBzv+9+sUHTnV5+T&#10;TxtM6S+XTZXk6QYemS8BeqUlRTG5+Ct9Sf30vbLZNB2PNzo6gBBvU5Pl0uZW6tKOw/Y6ZNgw/84t&#10;v53XzEFPaU8KoMNbCwltwv44QHQHOISSRAIRscmLIU8pQLHgqQj4zYZQ5hyM4aI7wMkYnM8m+N18&#10;mw7Qb3LautJMn456lPqNo5Zq3ZfnKsbY9AQG57HJHX6k7FkCcLpS4EkHODvlGBxrLz9djE0UnC+f&#10;TAw+GYq3JFwq5w/BB1x3PWUyHurGk/hIsRVfALzuTAxeF+ItjQWoB3ec+cBXiLrxJD55bTIT9UHM&#10;lM2m41APlFL32CSbpF0gvgB4vzMxdFw5eB31YEHqYOYGxtn0cy8iArXHOSZDx5UDup3g/J0xOmsq&#10;O9SNJyyCYBkvm00z2aaeap9QPvl7XSRjHjFQLptNy0AP1J1TTF8GArpxDmQxfOUfUr7rbj7qwTcD&#10;M/xGK+rGkxRBoDyRTWV5En4cfzKcq7pVfyRBeALUXwxmQUuU8Zi3xF8SczmfPod/7yX0DX/m5ouA&#10;c7geXno7njaHNyQNyvhRlnzayTZ9Av8nSVCQ0U3X7pwBVWqmJn5K1/mSDkSqM8tiE9XjWneG/7ep&#10;LsCP6uUDTqd1cQtyD9cfOIHxGjSMfCXDNr0F/45aVPm+9NYXz/qdWKGCMBM/TBVXGmDTg/Ab+E3s&#10;OnA2mlO++gkU4VKnObxz27SdiyqV43gPmh6TDxv73Jstph3rl7Bl2GruyjaVmlN4fKjsrvx4QvwO&#10;QolsvEOpVnNA+FVnuJ2vLs2s+44WW4C2Crs1S/2WZ5CuTTT1uQ44F9LxuuUFpRoSptefUeveoZce&#10;RdFmGz65Zh8tZXnvfLjK3YIzMp+pVe+Yi0sOnHaf+OqJbY9pPTf4cikJN6sfKNNCKElgLlWsYdli&#10;sVgsFovFYrFYLBaLxWKxWCwWi8VisVgsFovFYrFYLJZ0eGG2CJb8NMPpcJnyDgXd3Zhspgw25Oon&#10;uxgT95EsEm5xbZnK4RHJnCCdqm1GBen3rmRMlCGh2TPfaZxDg9Mczqz26ifmJ+VZYGRX50jJDqSm&#10;l4pZcmfgJ5L0u0pFP1kdjXhoBVRFzgXiC3HvxNLWF9mVqT5PMoG43uVdo/JsZ9vyte9mdT4xuKnu&#10;pFu9THhUgnJ5t54n2DQ+nFbBivqz4EQbmu6fh5rl35lrD4pNr8CEOa2Xhm9lJ0lwHvadQyp2e5yp&#10;sjYikVkgwR65G7VHmNlGUu6+OE3ODF5ty2R9rwBu0kVnwE2Ud9/Lz0wGFWIW/F3XqQdlY4W68a+U&#10;Jh/l2dKzEVKxbYh8ReLo6Faa7l82hyYdD/xs1cTXRI5j3kZcAmR3K1MnhCbsdwtvwNnvnWB95ZNZ&#10;Ms1d8/RI8UXJVu1WdXmFct6Tb8Z4i1UAc46VwPxkD1Lqrb7iCfN90OBEHvq4gMFnCqtAJ+GqL83t&#10;6aaObu5GrY7ZL5zIXk6BbsW3oWusIOPbV3xvSeSxGBgYndw85yUofZnWja+gDRKLhY+ah37e/wvl&#10;xv04NXzNt2YBuNrS97pVX+wXyauBwQaCrIILzMNlERoRuA+/7ra8Ggv/UfwVJAaulfDSKgtV+57x&#10;tVBtOG2ymvozkYkllVKEneC6PKXvJV1OaBUjb6kltQO9V7HcFuX64YDZrnrcW3da63FcJbURL/Ee&#10;GdFImIoW+VvGuFie5oHQZD5G1Cfhi+9tOv1K8QE1jasKJ2uvBoFKVA/03aBGRyqQhuDK4Y7jjhCP&#10;npd7L0mVtWTV/3aGbBr+DdXXM3JWgzX+17uJEAvmtccWCawNW59wHXVG927Z7H7NRU2jwFEnLOwS&#10;XtifyZ5Dm5EYWnNoRpkF42N5UlITRWVT/4NaHdccXyt0bfrHgw5a2BuuMyjT7roVDq5e1Chw1QmJ&#10;X1rP9Q2t4FZBgWySBcGZdRKYiFm1DTl7PwkMcv/OtHOr31VoR+aLE8QfYCIu9AncJH5ZZlOvT86m&#10;kKb/kcBEzMKEas25EpLL6almFN979xVfDn+iaFON4nrkwI7kbJLETFGlyWTT38Qfy28lURo4N6MF&#10;22OWL2O4/JwmPqnTn0nOptBzx54SmIhZojT5vrpIUqXANjJgo/hiwA0S9O3iwYV/gQLZNF0SE4Ml&#10;MBFZXba5ePNwOKdKA7p39YWKfPaL+mYJY+7O6v7gnEUWPs9huMYuUCCbQs+CkT0o4pHFZV8Qbx46&#10;pNcr9QSefwQI7cANDbPpAM2BI8xFg92xCO42k5NNMz4Dbll56sK32ozuOnpNk/DD/qLnq6qWZDJH&#10;t9vQ8UdVd628bJocFUSyyewqslhcwzp5/9AAS7HlgZo140HojwKHMZBN9NhJ9UU7DlP8BX7mVJHL&#10;eOvbFkdcZSXZ9Db7zo3WUa5cjVdwshSgbMLdJ/ZGgcMYzCa4GnlzqXA2jVKryWWOlrgiiausTuWo&#10;mezroiKddxtHs/t3TpYClE23gkC5wWEMZhNW3VRwwtl0oBpHLrND4orDcWJuZ1KFv8K+scpsriBU&#10;SPFKrw6nbMIOMVwXMnT5LJWAVpgimk24LZbhGokrkrhlXqVBQF1emE3Ri44Wd9W6EydrcCo4m3D9&#10;T3oM6cPBxKsYcKNcjWbtYe7h7EgVvmGZxBVJ3PLc4Ww6P1rgXMm3JZwsBehO1x4Eyqbg1ixjMOBu&#10;iVgrgZxNM1fdQi4zRuKK5Do5LIhcdLJXWx8pPB6nqPXkvsPJUgDXdNavwKWAv1dogxysm3C7I3S8&#10;1ZWlv1xtYpfIdPnR6h5wy8/wc7EeEV4M+BsOTUQeVm5jn5zTZ5TqTe7X6T3WXQan/0qpA9GMlyWM&#10;oNI0h0e93W4adiabgg2CHGQbDmaOBCYi2TSFPINyxrlW4TrfWu/DqVKhPZw/66iv0Y7NEkaZQqVp&#10;iDMbndUUDMhWioo33ctDR0lMhDYty4d59MV2RrPW6h8c6lGl3Pta9OZNFNMCN4YUqJ/A/Ygrq7kS&#10;CByA4URR2RReEVoCE/E6UgDHUbiAM7KAG/36LgiV2NRw1HMj9Q66xGjQRBcQsJKidyvIyEv9Zym+&#10;6DLSMMhD6CsV9UxnNlYRzM5ZZpzrqxKePh+iOb9BiQYJwHU3C90RkEPBb82laYcKj0mJEMqmoi46&#10;s6+KEM2m7amXJcE5DM2huokMg7z5T3Rfo1ifX1KsdqhRlQ+/8AF0Ky1EJJvMYGlzxZ7bWLKJ+zCo&#10;XUKGgUuXYdQ+k02JHSmhV0ahN5P5CNZNgGQTbUCC+HVj2oxCc84D4XwUsG7CO13Owz8/dWWTS9Mb&#10;c8d96A4+/rVf9x6/xx4fS2AikbrJ7GxtsmmShKeOQy/zrwfpQRRWgkDZFC1NtLkBBH9Obtkw+7wI&#10;vSS4WrIpx4zUeBjNcaFKOgeFOyEEN0nO4h42QQ7HWK0XUWuqfIReBvpVeLVcfWm2K4M43CvXz2TT&#10;FAijvaQ52ocbBFmvki0Twfd0gJdN0pvwooSnD31/LDrUn4rb4OOgbxxrEcTh9vERXu1RJuChMojp&#10;pqkwdXmkTKeGcwWag40kyiZ8b4vPwjlji7g0TXN+MS/b9+bLVq7stAm5BVk564HNM/rO6FsT6QUp&#10;hkhpImMA1xRab1fLtKGHc3yLT9nUWfpiQ8/CTExtmue3fkF6DIqgixwi/ItD4X7LQjYyLDM1HGoQ&#10;eNn0iVI0cubHHJuPNd/79LBho96TJ68SiGSTjIT1sinTWLKJ3+5OBoG6SCCbaPuvS5VpKjrOiuem&#10;vPLZPNOpVF7m4y7splA66mkOnWs6d8Pt+lTBr/+CaTRDXYAvNwZufP2H5G8wMh88OF3hJqDk8S46&#10;sbERgINQhyp+4NUvjg6+YSqSTM2yd9+++Mz+T/XfLFRdPO35xXtf1Z+6Nr3ezQJAG1fe151EO6cC&#10;tXt3U584J5NBhch005ml37w5u/iRfgUa0BWu26/PgrNPfP2YvZdk+B55geP+Ck81ew1ca/jC58U2&#10;FerJ+VvkiFSgrfROuWKP2JkSl1z08SGDofps2GeF6NnAQvcNNmj9McebsIalt9f7JtTUfPXpo8tl&#10;UElDWxMHPi+5A9YeFJhRNPKr4Juy+gOLkPPYA3JWpOaXZ+wKU3CdLWO97Dq2Ux32c6wV7/eXpnKm&#10;7eTGUGJqz/BDj6TX+dllj0hIGalQFVfyTK/FlbJr9K6NM6eyA/zYzcRbHh6fsP6YG/m9R3Ra1i5K&#10;BVwL9X3pWSwWi8VisVgsFovFYrFYLBaLxWKxWCwWi8VisVgsFovFYrFYLBaLxWKxWCwWi8VisVgs&#10;FovFssuh1P8De4tuJctK7h0AAAAASUVORK5CYIJQSwMECgAAAAAAAAAhAFbn2AehcwAAoXMAABQA&#10;AABkcnMvbWVkaWEvaW1hZ2UyLnBuZ4lQTkcNChoKAAAADUlIRFIAAAJVAAACAggDAAABplT4WQAA&#10;AAFzUkdCAK7OHOkAAAAEZ0FNQQAAsY8L/GEFAAABSlBMVEUAAAD+/v7+/v7+/v7+/v7////+/v7+&#10;/v7+/v7////+/v7+/v7////+/v7+/v7+/v7+/v7+/v7+/v7+/v7+/v7+/v7////+/v7////+/v7+&#10;/v7+/v7+/v7+/v7+/v7+/v7+/v7+/v7+/v7+/v7+/v7+/v7+/v7+/v7+/v7////////+/v7+/v7+&#10;/v7+/v7+/v7+/v7+/v7+/v7+/v7////+/v7+/v7////+/v7////////+/v7+/v7+/v7+/v7+/v7+&#10;/v7+/v7+/v7+/v7+/v7+/v7+/v7+/v7+/v7+/v7+/v7+/v7+/v7+/v7+/v7+/v7+/v7+/v7+/v7+&#10;/v7+/v7+/v7////+/v7+/v7////+/v7+/v7+/v7////+/v7+/v7+/v7+/v7+/v7+/v7////+/v7+&#10;/v7+/v7+/v7+/v7+/v7+/v7+/v7+/v4jqxipAAAAbnRSTlMAGluc3fA1+OUi0n4PKhftmdqGtPXP&#10;YDoM/WhCsfIJ3ze5+lLUP8Gu74AGtvdiT5B9vmqrPOxX/8YDRPThjXq7/KjpldbD8YrLd/lkpebu&#10;WUaHyHT2ojPjTiD+Feso2IRxHfOfMEvNJfsS6JQtboz0gLYAAAAJcEhZcwAACxIAAAsSAdLdfvwA&#10;AHFmSURBVHhe7Z37YxS19/cHQZBSQB8pdCmWa0EHhC98gDQIWpVLqSi1KMJUQIGWVvH///U573NO&#10;Msncdrfdtks7L+hObpPJnDmTZHJNWpiU/g2KH4zZpcb1YkCmlvVBEXF0al0HoxwL4jJWndaIlagk&#10;rvVFZhEDDBwVsY7Y6GyRucREsG0NTMq5lmNy0YlX38iZIxKHMRAdIX493qye8AQHPd/h5Ce/3UEw&#10;I1KvANHwTWvoZiiY9dKpxl7uLa50lwQno+mwUc5TozHTyVIHDt0llprdOHxD51szo6fDRY2wQJJs&#10;6IILgqOZlpOKcamha2Qm+T/6HR1QXHLmOM6ZLZygMfCBUNdaXFw48NNkV0Vj4AOhrnVAG27RUeKC&#10;kom7oDG4Z6KutUTpkhPsLDnY2ey8RMGeamqG0kKac9Msu7gAezhcXBSwGy4wGxVxV5wFx26YpONu&#10;1FFpwbEbnKjS6XmG4Xxw7AbiuhXHFeF8cOwG4pqQM5b55ALso8duIC4JOcN2eqxfw8UBJ3fsBsVF&#10;eQ1MdvJ/fHaMTawvnrohcTXSc7pWODjJX+1l5hPKDE1y3DZnh+XUW9SXcFLpzHkKWhcbioRP1czQ&#10;W5Lp7Zg5PFsy/Vs429xVQw1UdYNMKK6MDjATHTGZJUPixHWbb1BBMuhfU1VwJBk3q5lcpJonqxzJ&#10;dbV2hZLN6S9ACSbnA2fU2ju76G7l2ThukSjMuFr65ZLZZS6omeBntXbM/iCCv/S4QfT0yOuRhPKz&#10;4YoOjO6XEc8p8WWb/FWQB5fjOJuYkewADuwJX1hcMD07hv3xRDXQLTa58OyrP9YswNH7lUFAxgUy&#10;5qp64Edc+Acqn42wO/uV4XjMTQ4tgWBnD/7j/8b8LnGhfsXwuUXg7v/zn7ip1XvrD7jMfhVQFiCB&#10;OYAzsTEVM57GZ3Ci/+cQl9xnFeLOQXGCHPh4NVcRHNTYEBfCE/jVTIvPxeEl/EhK81Pq+BA/xlzk&#10;0JsKXqJCHk+2Nb5alHqIBK+LmcKdGfOMHOyS+veDRIU//iZyypqsJy46aGbMcZm1xcU1Vo70uaFy&#10;iCuNTYVwS8u2orfKVk/wWzkYKKrBRGZPcVT11dw+oFikAmw6642N4pBfIE5rRSOQqNYVGRWtcrrE&#10;RLBtLbiTkUN/Cwuxl336hWsedOQogJiWxbc3+DTSBTroA/Qc5l8O8zuH7QaFXaQ/Pq0M3NlTQzfD&#10;15VGsDooLm4C6wqHfu0MTGT5Ksnec8CuaOL1RhR2UDosScABG5h0IRriClvrmuDPT8RUG5eqBtGt&#10;f2CcY0Fc0tobXR2vgY+re/6ICgMdNK5CuxwLiuoV5iLHpa61xHFR7bsUF3lxW1piDqtzLT4u+uE2&#10;mCSZQF+HPa+tFkgXSMwon9CANJFxXJ2wrVZN+XPkazYjofBLP8HTVxO5saWHmAiWGIdcqUyXWHq4&#10;Q+KFj+u0nlwdF1X0uzLr4+JPlhKorSKuHxGkC4+DuPRDLIJfCwqxgCBduOPjOviAHejzwD0DgMwG&#10;cX0ins34uChPRE5f4DyCkOZckyDNcFyNUDITjrMresKIWiuYSR7maa8HsYRtMZoXWP7IKmQMFLQ+&#10;q1iktDsoFNluU/gDuGVrJuntXEn2JfwgfRzdcjGKkKLYbVYpEhI+ssfzWWbNzCWY0a70Cs4aup4/&#10;Pje3zZx5R0Gn1amCR6mZosuprRrK/HBnPbKXAmt+V4Qyvoc9x+N4Tq/Zn/FHoDGre/qOx9ExT+lm&#10;3DOge19V49rYj74pofsz6cqa76o7P/FjpsKGG0PoP5c7rsTHEdJwf+Y3NqGJoAKE5hL29X0OhP+w&#10;gksZl2MT+OH/MIgJPT5lOAAHc0dEzR7qiV/Y+L8eqjvkOTh+8qPzwJ/l1iZ2pf/L2RgOPkwB8ZL8&#10;jwOhHFIP+iMZwBVu4uxsVUjYBQkggZ7xL36cK3vkB/6rgJzp/VoKzkIzToaHwn8+afSnjWsNcUFp&#10;/a3ILwUVF1Sq5T/HgIOY5OQCeVxk/JuMrAfsQf9Z1PMTsNG7x2ElJEJ8qEAkE7gHFg393oLaP13T&#10;PWkkYBpRztmXbFHvvgjikuSx7h5Zc1wJ1VlRQ7EfIS68EnRoaWnZIXBpP4AKzmChNDE/q30o0DQJ&#10;QyEyy18lRJC4RfXbOqimALj1SozClopMh46oTSyOtfREDQIVVF7iqj1H3TcTvfJ/ak2409Yn1aF+&#10;m4Ve1WmQWplOckVNggbZAC5T7LeDb3y5Hl/QtWQVsfg4U/gcgkQ5wDeBYrua2LMav3tMT8qqVCI5&#10;rga+JTHCNBBcXHyQuPvHn8pRDQLUdaXIK4zQjcjD1vCcBS3B1ouMXgsQZzIUlUo8KqQpY26DeAbQ&#10;HU6xqIlZVDsdxnCFAPavS1bh5iTo2qHoHqlR0Djp4AbrOti7KlnS+hojYdfMIcSQX/JMQl94eMcp&#10;5ihZh1/ekCAVycLZamJ8597aIWmFyWKLJuumfIPWXQH5iUI2HPaxhaz0hzaAddCQrOQYX6QuWbk2&#10;SbO3MWfYRifQ37wEWiuaLI1FLGIyT/RVZJ8yaBsQNFmfu1cXloZW7Z7IUxJZEH0hh+AQ4hOjyfI+&#10;kKOEXTsPzCWJhf8YOCNJYf8EAWdCbQGULIvGVbWuO0mCNDJSwYuIx7WozYy5e14vo4hHRbJcCyTM&#10;+PlW7esFl6R0iEHAJQr05IOfAY15eicpKiarswfX6QEd4e2TdVvt64TyTX7dE4zAVHCJpnI75Ehw&#10;Dn4aukr64TlSgyipFFQnqPwClQA9cVrPgVl+BoIWQDOctBL0DtjkvwXSvU7h1XT8pCFhhtT3qH29&#10;SLJ2a7LSZ4i/LzBAYuDSQrIQWxWP7PXK8fpPFhbGftMwCuK4hJ+q8H2jBTKztpE3TJAWKS2/VFv/&#10;IH835lwYZRF9IMgxz4pZAr/jX4Gz+DJLXHippUfohO8rI7PjZ6/uM8lf9EwsVSF40NCUpcwCSdT+&#10;Dvqbg/t8YtG1d3TyI2OezZqUsndrwgRzekdfirk/PmKJdExKHw+d5LWZS82/GE/+c3pIpFA7FwQJ&#10;JM9xTi/+7CkY8Do2dyt3gZQTt76PIvuUTJPqvGYk/ZSN3EOM5g9zpT/1n0xWLtD9kW7KZKONgOR4&#10;05iDGDTURcM46VfMopk39kB1z+NGcOnTVfqI3HvPjLK+FKBnfp/8SUR9SXZAkL7coa+953hG6qTw&#10;pJ91KeO62YtXQ80fKvxWR98qPGJFPrB4zIK1o1O3lONw0LcOwPSmk2XZU9j2y6AdYuFw1r/+8iXl&#10;FZHucPpWEQcuO3wAEJoJbR05zHUPgoosPUeKHeJPvYIePsdlegKhgTfqIFC1H+dp2s4TJ7DJG4A3&#10;ek/6WVJH58SH3qWG0Iw3uej0iB96PqaTfSH1PHZVg/5IULUabrukFLD0fXgccOwNDh3hI9AjH4IY&#10;nYVbw2CjFMANiKemR1ELDrljNyQ0/7r4xBxGJFqnkToTOzHqxmYCHwW5NQiHkD2CqUgu3uQ7PuAH&#10;EfCR9Zo+rdiyH2fAkB+Lv97gbfg5G5zXE/ruCNye4KMHYnmmAvuOwvAJlIvg4MK6S7KFDBAX6SMO&#10;h9gRTRE44iK9gdAu8ym+3+yuZoKt7Km5CH0Z4uCTJSeGJ6mx/2QNHHePOxW5f/zaZN6PoHRSCaQz&#10;v0mSIm0gfRG1IN3i38SMjZlkmd5Pa0lpRnnAH7cI2M3qw6NrzeXJ4iP9ZphoBxOGhFpzzvns27xk&#10;JcldXPQz/PhviHn6ocxE/HlmqPxsWo9nSVnc9w996aAmSX95kE3SrJaWlpaWliHgy62s9taBysuw&#10;Fcf63aG2IQHjIhi1DwX/p2kihuYhanuRsvWDFAVJzW63llP/6wFtBJIWN6EFqMdW4hMiBkZ8tgx7&#10;JE+GmISoL2fT0USEZmHdaxCsA01CZHGI4+aD4ZTEL2oVW446bzK/ysV9C4hYA9R9M9GCL7+0cwj4&#10;Y7O/nkuJgqgOJ3Pi6lG/TeJ54arv1W5sPEaYisXNExfW7CO+UCsWHPDsjRVsQxMVRf6lXFCGV8Rl&#10;M8iSF2oCHMgzsETyOFxzWW2E9gaMklfdMJ9vA4H5rsgR80ZNA8At7+EWLFEr3bWrJVRiH6lBpSXv&#10;h5gHAMVlWV4sff/y7VVDPT+6G+AsTYyByNdHPnacHmZhMGIXFvSVPE0xsGFwwtKYKD1VOWVvzPnM&#10;g+MaAIaUlB4exYh1q9eI66jTONePxHXJmK84XiUatEz4sHWw58AyhvSkxAq0wfgjMhYTwB5Vqcpm&#10;ryfJ+cyNTBwI1zRuBztyB6rYHXpRtYWIR7AOrjisByw446XOug5DRap00LzaQsru7LIe4jg4NQSP&#10;Z0f8OZp0tYVUOHPQtUO1TV9eAMrm+fKIWS7g2MxUlWIw5lc5FFOlw/i0iAyBsxodHHTtcAwukowK&#10;Qo0SB0Sfo7K6qdYAci1mvhcl8FqhGLBMtrPUpmrBj+hQhwByxAwDreULEnatIE8+7yKhI25ajC5V&#10;/gUtIL6ALLxWi9gECbNW0Kf+PxcJkqAx0kGfSk+p4sWxxGYMckAJs1YwsAL9j2rhAY5idFdhnzKB&#10;JpEN89Y0vNyOBForSMiCiwT1dI0RB1yhNv44VVGuO4hUpVyDUQtHHRjVVoX4ArJEue4gUjVelyqV&#10;BvtUIL6ALANP1b8YkeosFbJibU9P38SBmLw3fd905jpBbgpnHMSWx7F2pKc9ShVXDjTyEA5S3DQE&#10;wBkHsYmBw64ZEr0IHCIhA1lYOBp5gNZkbqk1gFw5DrGxQcKuHWO+R0Rk4KSIuSpV+u1SIyvUFtW6&#10;7iQR0FNEJH+EFC1wY6tHqxau/SFAPPict6F9XcgT1FS5IRVwwxVyNFXX1RogHnJ6cWeStcMRQZ/i&#10;K+AvQFOVT5rziAffnb2X29cJR9Q1Vdri91itAeLB51gs9KTWdcIRyZ//ToEb/QXoMOGKd9BVZslo&#10;8bmm1nWiX5j4w5xBBpHjir2gpyD81CBTdRCzm2FokFU9egrCjw5S25dcqsIrrCVVz3iB/IEARaeq&#10;CAy+NwuR44q9oKcgPK9EptZ1glRRZgqDn7ZIkeNN7wk9Bed8HtrXBxIDWfFTVM6MRNvLIXOV1d0q&#10;0DB8J1iBVDPideJSRQZ1ibHJoRv3MZWvZi6fBuNUncCP2tcFieg6GmVLqVpqbBXN4cBSOnMT62Bk&#10;lZkTyRd5qlLtEewDWeuUDPozCGbMDXwN2P5aRIvwF0WKV0SjXSefUmwccZnOi3nSdFeREGDZv7Cw&#10;EPVX4LnRj1ZA1gtfj2P1zKylJX9yGikiA++0RkVjfCd9o2lh1Gl92I85rudq7Z+UXnjmf+pQhbvp&#10;fm7+G44V0xX6RirH8UymIiK+OaRpnlc75rTZ5B4OQs1QkHFeZqSXVaBDeMqqmkNEJKS986P/caGD&#10;Zzw/Op0k92bJjpaIznF01JEhsVlQV6xQJfT09C5jbEAUtTzmWKrOXEeq5kxmUfO09M1os2+S5Jdk&#10;boaKAaRiEaO1/0SqrsF+lArNL04iceVE2J6nVJaGSGS4zzQxc0co3mTUJgvYDgc7HNFljDk3bQ5h&#10;e67MLhyD/FDxmUWBjpE8HOZzLUbNDC9m7ES+ZjqfIgKsQzL6LaXgOK6FSyXHxL8GK6kg7mFfycR8&#10;jHOmVk1yl6Jij/UA/eDJaEdGM0rVc7SNqlefPDDJ32NmBO0Wlj7QXifR1m09Y2RGJEVynNKT9LLS&#10;eVfS80/5Gd8hxT2InrA+HqZNvkvMJ1T1NMk/F8yoH0cxKG59M0pZIcoxektwx70ADbYdUt61LZTa&#10;G/bMUd4zwJo3vLVpF97yc/uVfjd+LNxrk4xfgJI0PA48YUp+Nn5Htm3YFBYT+sykq/42Vv0kzY8/&#10;Itln7fuelpEfICZZxUtJeqMOHp1BQz9bATLefdbQE42vT+nB4gZq23TowuYcrh+nAO9dj5uYbBD0&#10;MUxVHLU4tkxMEcVUrLPAHB56vZH6cH2JIgwsX1yBi1TfUJzxyvdwsEvzOrfeNUVEs+EywKbbLqbz&#10;Y1nWr87wFUXz5OpklF8+7PIhCF3z3RGcy8cxZ3BHSRcbuJuBfXqCz9Hgzii/Gl34yarpVoJzY4Oz&#10;E7kTjy8ja0/wOURulqOz6q98T+tnhzFf0FPBsiaMP5Oq2nx0UgfOSdbYwVV6gc8hcqMYnN1Fyg+A&#10;a/gwuB0+GXpManLn4BZUI5xT0leLFp8DClE7Lxcpr5FwwJ0hu/zCRFCNTk38naPnqD++R9imk9B7&#10;w60OSCdEBvISm/wmUybLFvilgp2bmHkVOfHFL5CRduqop8pvf6nKXys3Ts6fLzbpRZLAjLfzUSz4&#10;BQkPkVJHqgb8s6y7bPaZKj7JjZgQTcC3CUcqR9njjApUhW3OID/iRmA3U3WUzIqAhYLwm6JO3UFg&#10;Tgch1+BtwMnH5zA4El/D7K/ChizUaJCnisMCWBzq1B0E1tU/ViS6h/wb5XswEV6v2JkNYFLOQ4p4&#10;yCFbd6n/UTkIOK0nJLT85rHjfLc0CQMzL27ggoZLFct54kOw4a5aeZ9chJfsokf0pOA3ThV+YHPH&#10;yIF7DTRQkhzEAabgVze+o/BrTJXmhu5XtR4/sLlj5OAOeNjOi0z83qqd7xGWvnp23EmMmNlJkNUy&#10;3BU4nDPIQQRbSJX6ycGp53pTJbfHqJvDhXHu7qCp0rBhR2vqU9VXPybO8aHV7BXZuSmwuhO4zVKt&#10;48VU8SYy4Er+KvNWw72Cc3xomPn1R8mxwk4EXI35IbTl5+HQmZqfX8J5V52ruHObByeQjkidz1pb&#10;djQ96cGmK0vxgjax+RB/1+bzQo9psmvgrXKV4L1BDYwXX8RG+qsTbggMfmDSI6qh+L8ZLHMxRFeU&#10;a3IKkjEqRX6DDUnjP/hR1svWTWDCLFFOT//lmgTZvuLL4x8nAyMwqbYs3nreBiPpSMxpl6qPzXOs&#10;KUP/U5+qEZN8urmpwh89wWf8iHgN8CV+YP+RhXWJ/ih9+5H4zU0V/iNVVEml43PYeLkgKBdSpSGQ&#10;bDlrozETSfIDrkZ/+MF/vrr/Lwf8yGiWzYAzrDDXSnOLpdyrmKG1tLS0tLS0tLS0tLTsZPodGrkz&#10;wYcl7xFma8ZgtuS4pU82qxngw0XFpGCARkslFXNn/lGvlgg/hKKAercwNrHhylTmZDhgiZDpPC1o&#10;QrX/qlCYF9rPGqGhdzYkqujlY0c1R1xhn52MDZYvMuaqttOrtcjObsWPXrZ8Tqk6lJGBgzsRFYAQ&#10;Ko06VbI5fdhDBXd25qiroo41nNlR72KqS24qpd001b2eqG9yO2NlpKFDXUPUp4mtneGxOVi30bhQ&#10;9Q0ja5berptj7dnmyuVXxBfcsKOAX9SLeJ02LK/ArH3O9NATL95anHRno0XqHH8VqmAFtmklYrfe&#10;nqKuwovyV03IMn0x8jZ/VWgUHxT2kBqqsLqus8LzP0BqL6hTV17Sp+Ofao4p5ltkh9NwNqxiMFPO&#10;VCnPLVSmxN9+q9a+2J9i3n6RuIKauhD+kQwRmjTzsx7Nf+rBxCXfDTi5eSJrZNX6hdkdfCXhL3UC&#10;6jQ83EaqXqvS61Q09iAKa8yfdvtTrBvkYVFcL9w7p3ZB3YaGQqICa6HRbtAcsSnPqVNm5OWO3lF2&#10;GSI4UXlOylY6ViwouNHwLNlQsYauBoaVIvPSSNafcu/iGugwM83ViFrspCzDzWiShgmdZvPx3ve6&#10;NQfVMw/sy+7NTj+cv7O8/Nfiuyl7XnyWw6deQfThom59IudSdiaGYYESdEdTWEG0cY/qGS9b0YCG&#10;FtStGb/eIrBJ+t308hlVyuzlwHZsWD83OEnCzLmrt5bep2m6NJK/Prm09FO4i6xeamhBHZvxq0D6&#10;51Fm61VMqphu35cCWv/kHcaB5vSfNwvAL57IqGMzXq9Kda4AtwnTViHS2KO2MqJdanF6da9ZAPF3&#10;iTo242TVJCpj7mioLUISUa/eIkv3+aF6Nt0sAJ6k7FHHZpys1FqHhtoiGpIgAuQAPoTYushKwypY&#10;p7g7GlhtdfytwbYGTgIdoTFxT6e4a63dKR5buskq1lLVxS5I2G71uTNbOf5NboQMPG9Y3BQ40F1/&#10;iqP3YUtRVm4x+mqoWhlTKTzxct0dpSCuLVqCbQ2cKBTYT4opYR9oCI4lvYq+EdWvV/Ip7wHi5fbx&#10;KQ2GSILdJLcKlsgFMrgFQXLggKU2cSzIajXhtTId6tcrVS+atkW7baCSYgOqW35/K7dxZVlh5aYv&#10;YBA3BQ4/6bEgK1VDh/r1SNymqGhdVCVikj1qcLgX962E2xI4CagRYJ1xLxEGDhADH4uyit4j9euV&#10;KllpHE7lyu+gniTLFW0F9CWIBKDuyBlQVOGGA7z4qG4qq+dWVtJV1K9X3ulpEeKlsrrr18twOFnN&#10;SrgtgZNwigwsq6jCDYcaWf1juRXVoX69Eq+VJmhdVGU1odfJcbLa0sZ3JACt55wScVLURRKpbu4e&#10;Cs3vBeL1XvUum4nr7f46Hl0TrPD5tLlI3yflRpwSdRTUhd8Y39vJjuTc2K78mQYW4iEiNaisVK5V&#10;suIrnpBgW4Wk5A0OTlackUuyfy0IUWXULCu3Zo5QWZ0q4vQKBSHqD+KaYzdhodse0NQAZ5+GuMSJ&#10;yXvuepJV/KJ0Hf4BnKwAHpU6f+NeYH2AWwyVhV+aL3jtMC8r3m2IXUBY9ohLp/mDOJZVxcZEZYK2&#10;PkadratoDdU8KE4RDLyEn3cpNnhLWT5WO+afiWVVsQVQBRrYoa5WlvIz5qG6DwWcIm/wrwFcQrSO&#10;6O6lmrizvae8vZushmmwt9QPYSobQnQvln5kJQ0VXfA7CSnqbN3LPkzvYF6LigxhlstInp6VvkEi&#10;vhj7bipN389P3bwwe++B7+drROMXXG3K7HJf08fVZxjg5qtPYOKkRYYQdiTnnioCfXBJ43eo8968&#10;5WF44NVfUxSKLmWcJReH7XlZ9ZZh946uuupR5ynXOLPFldAAK+1Rh0qyinuQCXaEsxoGRfGhqPO8&#10;+4gepgmbvOMgynqpOZKBV7j9nD0DpHnybNeG8X7hbXkC1HneGUoZ5xbC+Q/JynpZvcax1G/CvlSC&#10;XxYD3cQMweM81GFtFGWhznt944y6DwM8TRLNVywreiPygjGm6lOjyo3o6eNGKbZLqbNmDoS6DwMs&#10;Gi8rfHHg2DWFlL+lo1PY+W+dnNYIHepsfYGr7kMB0oOeCM64vKziT5z0yezKOt+1Ov7CdYJvI3V2&#10;+j1csoIIsBwxJ4yExjKbSG42NuptBL9jHkYuITUNU97OeejHviOlsq9l08hl5eow5romcyjoJyM2&#10;neP5q1mTsffMeJouzt+J9vwkwciUfPjLO0+G0a1exJOvT0+v2B/n+X5VAm4mLJNAMDxNX9Pzq7pt&#10;AdZtRxHRmY22wt16bHIw/lq/u8k6VmhYelXYMrUn4uYXB8en5mSvN9E9z5e+mvqBFSyYO3BtEySW&#10;TunFjNlXfbd1HKJTlpJxn0YnEjt+9z19Qe66Z7BPJRUN2CgD/zNzS/fU+WFlppNMLNjjb9+Whs5g&#10;vmYu3Z7wq4ysbNTw93zS0O89PBNUr2xC3z78aYsTjJm0iCIxpJWJuYCfn6/QT/Y/iIZylb8QFPuy&#10;pRgI9JN5vwSPBFJLzNkFWI7h5ygVcsn/zEfoTURmlGBIrmr2qZlEdkMguio7z0zM4jGq62cRy3rv&#10;QctLLUWvpX0vEsN1L7oZ1BUxKdXSR5B5uULHc6fJ+fXejKRC6oMbpkoHzsNnEklqF9mui4f8QGDZ&#10;CfoZG0E4qsrxyBMS6xHsR5Wazz6j7NKQOcM+qRTgOZ3Xdc+wppl8A0d73469wnP85y3vOG/MVMd8&#10;Ms43eYZ+keBX5hGkZngOYPqpuZIl9tcL0L6e4aC7jnUQHaKhA8ntDj+CRZb1Zby1CYadWrOMLJH0&#10;prQn7dZAqUvpgwxVnHEzN09pnoQkbtIdPMcNfIUHe4lUR8MTfYimGvso2jKUM22bjD6kN/6T5A0W&#10;uH+Gd/QstgP/5z3eZmve8TvOX2LEJVbzTUFuPTP0vFLzkHXHTLG20xPmNeSOJyasW9ktGdiKeh8n&#10;7qEhlfv8Lkmtc4oeKen5txpkA/lS1YMrVuPmIhkpLVSWL1OKsnEIb7hgHSadWxmD1I7hLbXGXjT2&#10;W0qt/ceM8CoP2E1roPBlb3xszWvkseZvs0rXJSeS2lB9cDWDvgF6rE9QGFhzhrfnPsa7iov/IKAX&#10;CznnH3jrqXC7zrkAi++DxP71n7mGZ47N4fGSGHsgmA6zdlLz3pw6gnFT0CLbMfvU44OHH/Yl9Jbs&#10;e2WS36BslOuz67c9KwIVX8R+KlnO3acMiSqQVJAsmP+x5zbk++SIOW2mSMXm6Y+UgupBPbw2KOSg&#10;lpwnXXsGWZPTVk+T2hzotl8jH6Obf/kx5ADHJpHRCTepJkzhn3xp7NiHnC2tgd0G9R78n0nedObQ&#10;S35WvSp4a/CVZE0n+W5niYlV6JCOqnlprhn6/Hozah6JQzXLZvWHoWqj3hLSJL2ATd+PNOvLDtOm&#10;RrZ2Jt0OxwrpRLSvejM4QY2bzsZfeHRi4sC5sWVi4bPslToCKgoc92A/9mwVcpAUSbWYKFgdv8Ox&#10;aZhRkiyE7eUci+6izuiNP1NrPp8rWCwq/1BVB43nNrbJP/JyZGHQvSjR8s4mF9Z+dQH5nsoE+3rh&#10;3A69IkjD1FRFQbyqumoD4pCHErtaHG7gkVo1lH8IR9k6QDRexU9MVzsDWfk5M+wb3kNu3jN7u5Nr&#10;y7+NsioslsGxRvNy2CWWldtSOkDUTS16kp/KWL8YwBrReB0qrHC1KX58atTk5Far684A9smFZTt4&#10;GTKT+TlawRIB6uJgt3i+FzupmW30pVGG++LUrOfoSGXdr3iQaLyer8quTbI6IzuOM+yja88Qx9hO&#10;eO3w29yXLiszpNUi8Mg9NXPcanoM98gjtuRdd+4VHRgabw7acnmiZU4YjE8KzorfE5vk6z7mnxHq&#10;ECReX7epRXc2u6pZQd6tRvi7kYOyP7ZaZIESNWos+TBftg6Q8lipH4uJpmvmRYCcpRYiMI9DVp7A&#10;qP5B4nN7bgpjZSZ1m3yg8zcAB/XvdRCHem2crPJc4KQezWxYnINw/L6cpRaCRBJpYWkZZEK98sQH&#10;2qQmbixXsyeYuxNkhMFDUNRD4vdj4fPLDQyN15ircd6KD3MleL56/VyabP1JLUrNpIc88bpsVpgR&#10;wlmNOfkLHlwSIWPUo4R6Dw6NFymPFrqJUpevyisnFWRFFEspdWbUKXdUq5n+JZKAGgMCWfmKKsdA&#10;+iOsngoUqYCGHBwaLxGV2uTziRrJnNfB5aR8eJTYFV6owJG/K+oggcm5qvQ/H4SjIL+p0aEDC8Hx&#10;glCDRd1IbhS/r//jcgMlUpGjauTp4X690DyDcdcP3kmbpocmiO+XeT5RHjJPqtq9S37JbMVPpiN3&#10;NXEwNToCl07B8+vcqt2qGyaruC6pQuAq70dihketrOirSE1uhQK1EMtsJ9TuE682tgZvWeQexAPI&#10;wRd97J2v/ha8g+jcJDZMVvkLwdY92Z6R/6S+54etkZlnTQB5s4KyPE/pZa4nqIVw1alc0M/Y7qsp&#10;bFMzRrQ7fWP3WFihA/sms2ojqxr8QlvOS2wDJL8TEUOOq/1FCY2Bj8+kipVvF19+BflGVovKUi2I&#10;K5ZVtNg5u6j5xd5/R/ImCXL37/RGyypPbFFW4euRJA/UEqDD2tRWxEeXy4pn2ayqpSyrwruTy8M5&#10;5TVQB7ekF2XltF5sg0Qj7iarYvF1Ul2BOgU8UB+Qy4pzMDW7z0Mvkd3eh90JtQJ1kYFoHh0ZU5SV&#10;q1WLbYCkPFivasQUNxQc/mz6U7UrNU2fVNe59RFXedQhR1zfzU+FDd0u2OOR88cnDtZEqhQ8ObWB&#10;W24U01djxJkON661tLS0tPSFL99WLQ8oRR0gNVmHeyWkayJJMHLeNaRzzitnBa1MBnNap5LkH5ip&#10;tsrFrXyCDtEi0evFtRfffKuGSf7e5sJ+TGXCcmMjoJN0FpJWQLLp5Wk0+p4NKgxywEl9dE0OO+iM&#10;4foo7o1vju9T7lYE9JH4UU36JDfscH2K6kNu6QfUsRDyCTSTPffx2ebTbSYr3M4p1GnoKDaeIi6y&#10;kltmkVm8UB3+DuQPXQnPwbjuTsdp9L4kCTZQ0xNx2Eay0rvi1dtFVhdhF3dYtZY9j0/LjHMg/5Hp&#10;TqcDQn55gM1oM4az7rKzzWQVHPGLO1Qh4E9ypVtwyTibRyvhNXhhy2L46ekZB2exwaTtLNtMVkHZ&#10;RvjFU/VlkwZUCSkm+pFVHdURp9Mhk/UfiEVYbfIDzNtMVtLUlZzArb3FhyUM6M1hFREppnJ4Q+H+&#10;puNicol+yQJHnKxHHJB/0UHyQG6dbWlpaWlpaWlpaWlpaWlpaWlpaWlpaWlpaWnZWvpbVXInk5Y3&#10;jmiphDvo433PWirRuUalHSpaivgpSeGaDy1l/FAQYMmu7i1FzqqQlDTcCqElJJxEw7SSqkYHzEa0&#10;L2AZG2dTnhdDtQXlcIAFt6t4ov4tjuMqmTL322IwIto1vLhjxVBsLjwMYCqfn+oIyvn7kG3rsYVE&#10;GXpmK4rCfzXkjkflwfxGOVNFrYEE2BKvqfIfXE6pJYLD7myiadqHeKXB6uUMp3Z6DSua/q/ffNWi&#10;4qVidi7PVQqCa0moERXPhdipRJI6oo71otrBn4TRrl/Byo71Nfed+pnzh94+E05Hdvt5V/FSw+wk&#10;4oaEKXVl/KKeley4lxAzR3PewsnLQBfgq2NnVRrijz5T2LbOr0VVw81ArNsevWeleN/dRLWDOlTj&#10;bOpMSUO6iiqoWGxv4vbOik0tuotqZ2Tu9nO9WUHXWQyxzSWgQrJqXuHqg6fQhF7Re2WTj+Fjr3KA&#10;eqa2uWLlayAz6hriVh9ME+vX16zmTwq9fcXll+9kylvrWL8SA/HYFjZjKIJtYvXE7QTf0329RyFs&#10;BWbvNF/AVcjSyUK9IiZLUB3djuKK653FvoXqLtPUJsGm1CW2ac1d704pDGKs6zE1ZtYmu9w6J2X8&#10;hgrbiILSjEbvze/qWsNigyg3ai/vLcImttALI678Z8fjF7OSuxQ2arTJ4WgKOiqPgX4HvAvsgEif&#10;qqGKgk7JrZBzur+8tm4NlLdFyxh7sO6OizCE6mzDV0klrflS0/3V3qpkh3UAt1sIgU1u++DMamLz&#10;hfBzPtboPPZ9h6oiQ9l/b+9posEv5STGItGV123P+hTwW5rqqmgh9yVGB/bWZoZOp4q1APPFYvS9&#10;Emw6BqTMKuy30QfvK3qfX4d5UlBvHbpRf27kSueMGqIPFr9Mu4AnHXUo98+0Td6o0VGzBR2+fYYK&#10;Sdau1NJDFHMgq/hbxkxaWRN1ndhkPH5/x1wObqNHI27DAyfK5QsiCFeLLr4raXHs1Jqh6kG+eSDh&#10;PyijLrMhy62keFOLCo4XQq0eCTswXiRpVAcZR0lcqKzKPmtDAzes5Iu+c0YkfeZxHWHwXI83a5Sv&#10;yugF5J3ghgfet/AztVBmwWmEAWt9bjBx2Suvm1qYIZsu9yMnSi3B++h3cNk8WFZhFyPsw4QminMK&#10;bZT6JEl7+LIbPLvoWyZ4KYeuXsWpcn1zkpPXbxTWlWylQ8yUJpH0BiUjv/ZDTdPwIN9l71mvtKpc&#10;K6mssJVlgShvqW/DauAIkvGEjUPYs+qqBBdHXTaxmNi7nbnp5Uc3v744Mv12cf6FeyviMqsEXmHJ&#10;nInmoHVA2q4+OmRtMHY8HnvnkH2kPOra5c2MliUufBLVMHdm+fOlCQr+dPZ11ukEu8oOGaMNuXd0&#10;3+rWRVReo0BvL2CYddtJe/nc+cMuo5u7U7VN6NbQ5RUJN1HS1HcRlQYWeqvra2AmrWrYmYvkvzVE&#10;rcDZF7PfTs2nabr/cd6H9b2GJFT7NlRU+aaOMTwafmuRhGQH1Rrg3p3/R2Z5qOrgDdVECtCbqPJT&#10;1KGCJ1tdwZJe9ZpvB21BVlsuquZ3VgMLvZWAXlRNraoaZKuQL5jf63ICeeO8L9u6apUGFvrTqsIU&#10;8ZhvNNAWIQOB1VKEaqPs7QcFaV61caJSaw11D3RTEFFkLi8qIf7YvJ3REnDwL6DLANRaw5aK6ikn&#10;oaFzV9bhUIt/AfsQVZe7V1RUXdrGKgYHbh683VHh3iJks1O1uJ2su4gqLqnUsRk9JWo9LrOl83Ok&#10;X1wtMav8K89ZH7obtdgsqkKHnro2o6L6Tq11bN0bqFXJffRJSp9qsTKQNLjblEO4FYN6ElXhhtSx&#10;GX0W3RpttjKz4gT8ReUUEqluAmYz4MghnJfunL5heZXaapFQW4FqFZ4VjtGbA4cXevRp1BHWtaKa&#10;OTe90vkofvbSFN2FLqK6pqs8bblWOVH5ERsADid8Wa+O/6ktFpV6Ar6XuhtSdz0roiCqonhdY+NW&#10;7jrFCYgMDthn9Oh9tPumXlS9oGdFxKL6rRjGfZ/nXUqbDycgMjjEwWoFXR2dqKJbKY8xbqTy5Y1F&#10;dS+Kn3Ci6vNSA4UTEBkcXBiRqOT7VR0rRXVGPXukB1F9H8VP8DZ5QIJtCf763uBwDt1F9aDPzFZP&#10;i4hFNVUM89Y5SLAtwV/fGxzOQeoH4lYtqlvq2StVrdOxqNIofsI7SLAtwV/fGxzO4ZEzgEpR6W32&#10;THdRlVpZx/M2jS3DXx/HKNPkEWl0lO2mxW0QoiqJgdEvBbVViMq1aWwd/vre4OA5V3SUkU7iNhit&#10;0tMiuohquF9AbvOjDFtGIWr10VVIo1IsmgjfA3paRCyqUpj9uc+W4a/vDQ6e5vE0kckxqIsCJ6ro&#10;VtDT2QeVzaJdROWqd1spKqk9EaWEsM+SZsIj6lgpqqPq2St6WkRXUW19XsVdMjCUEsIOpFWcxgmt&#10;OlW+gKfFr2f0tAjN75zuRPETbxMdVC/BtoTduD7JQdKmjoxz4KOrZOotxPWeBfWkd2v/5eU3Bxdd&#10;aGXv9MK9EdRkZ37GQCI5qYCe4nSnKKq9rn1UtW8r4DkHdOS0uRyJgQPugI/q5m6husD3xKKK1nWs&#10;Q0+p06rvdWZOp/AUNhUkgA48THafOAlw8KJyKazUqhJR7aF419VEorqXvOVjTqbR8HprWwUS8CJJ&#10;fsbxqroxnOrValF10SoNrKhjM3IBbbt/mhQn9VKUethCkIDDWiW4BwdKNI8Bg4P5WfUHHgzbNkxU&#10;+iisy8RzZDbUMwm1RXAeoPczq26cd0oOK82Prq6w4aLiR/a4YkUnfoRbDRKyV/KIaXb4nwzVCx9s&#10;PuNN7F3yKg2rqGMzIgj+xc8FdXZEBc6WcUVTQ/AIVVSmkdpwVTO4C2LfOK1ibOLWsbAuFUOhVcFs&#10;Yu6Px14hs5SwoPfSp9KJaPCiKnxy62d5XmtQ963FJmc7RpZAZTtLjo75qD1Me1M2rAT8IETFjL7z&#10;6XEp41r13TSNFZ99N0BUhVr4EItKhnlch0lSZmVI5r1CDrFlWjUMORVjZT0q/pjjlNGRS0CuaQVs&#10;mKgKWqXX6QyhVtkvkB6uLEjKrPS586KMIey7AZWFglblElLD0GiVpigS1Rwfi7Dvxr+AJVGp+zDA&#10;6TnhTe5Yepjsumlalfmz1X0IkEbc92TiBiyMjmMX9gxh127TkTSsoo7NFJ+JuA6jqCRFSC/PKkUv&#10;F7uwXwi7dtOqe8sPdtnntyZuHVi4txCtWl9LQVSr6jyEohItgYnHfv5MBv4spDwrQrWpS161Bgol&#10;oFuBfKhFtQDDd2Rgl+J7oU1u480v4BroJqpiQrYQTg8MXPN8Tyljl2IKtYX7mLuDgaHxO3wV1F1I&#10;3YcBnx7+ntnvXIpLR2ke8mzTROXUV92HAZ8ebtHD2BZ2KWqVprw0qGfdaPyOD0FUsvaSFxX7BWjK&#10;B5+ta/yOIRaVpAgmFtVHZGCXUm7KrhRQjoNDo3dcd85OVIVsfwvJRcUGNBCzAS4BruqZTMpxcOgF&#10;HG6hIS+q0jPbOpAcnsHCCcMzZANcQpyoxHeAaPwOWWKBEuJENTxL7hW0Cqv9sAEuIZryvLaezQCs&#10;1KF96GtE43f4JnUnquFZOLQgKny84liaKWXPdz4+cbP2bbAEjge+0R71nuHTc7gizM5qGJ68Ktch&#10;NtD9cg0q6pkXqsRUI7piD1UTeopDu5Hyz+WhzdbpyENAo555T1EyvDgR/i+d/nNa1Akr5/SlWBqV&#10;46W45q2gwyMqaYSByRn4FfgLLk3QCzf+7vgvfNK60PgcOkOsM4RaJfkoDJwwUhFuWg8X7nCwTtlj&#10;SzxiamCkMlBCox9VZbrrRcV+wwGvPgEDJ4zSy1Nvv463d198cH+dBV0tuI7/4Exdy8L/vKic1zCA&#10;9LgjDHx0naXp6OkNElFAdhFrFMgVdSH7sWEWlSyhpHaTpPEmLJvAzLyrqRB5XoUkDguaHhkDRjkH&#10;H7cGehHVZPyuEpLI4QDpIS3ndJk/U51OuiXQO8g9a8a8zgfSDg+sRd/oqgq988/Z8XfPRl0tvT5D&#10;0XUhR6cuLi8QsyebKl0HJt262HSS5ABZQ9ybjl8Puxc+wfzvAZGm4wcvx6P0SC58/HqUBMQmtGBv&#10;ubBcAhozp+z1vfmK9a02grcP/uENh38yZ7T4/c6Y3XQgPVyB6LZMaPzipPWr735Dr9emUxQFXl9d&#10;3ZD3Tt8aUdGTC9bLjyht1rC5hPJwi0MJX/m66mZibeU2fnPhVrfDQeE788UmSosuZdPie7evt6l9&#10;eTK1Oi8OgXNkyY0ELJoJRUSB6gi3kDtSFctGEW/sNPfeFgYz9kKcXpUKf8H5ZsHwq4TeIzWtCUQU&#10;bKL3erz/BPeNTY7p5UDnDeXda7rqRHjn+50FpYTGR7/5AyDD7AE1l+k5AeOLV9yGO+bzns9aI+k3&#10;eqW+F0lAy0uS5DvdQWMQQ/r2f1ScH9lvzI+wZmgVX7T0vWve0Zecycz/EnPC/Ge/e2QnLL3m8VVP&#10;UaSX6SumR3BynssGm60PGutXSZxBh3s3LKmFvFj4Ma+XDZXbNn2enOfFV+dRio+eI2H80jFUk/yD&#10;VYtElZjTfxqzaEhOiblCsjCkCok5wmUZ/1CE77JLqIwsGDN+j0/0LzQuJrLTmn4Vf+sH0PMNyLes&#10;331mpjTMswqWDj3xfbgH+m95Rh5HkJjnmRk1l/+g+84eQyK36MdkPP6ORWXMYXMeHomZQPjr+FmY&#10;QigOiripYkkHuuP7czCoUH4glVFz14rBIk86O10Y9rdudIujlT724yP5jNJtXczo3YOoMFvoqiFZ&#10;WHOTBGIWOMrrZOq8M9be4VtnUd1g5cHbR68ppPQMP7PHEHSaXWzyikTlZE/uKAzMjc4XZpzi58sf&#10;4fk1deJS93T0Fa+IO0iQoJ8aFLpE+vOCXTC76CzzrTRVfmLMniljf6Z7vbeCW39Jcuu8xX0mht5I&#10;euMIiHWRb/4Qi4p9+efCAzozWyATikhDKoGD+ZVFdfkloiAg/zkSBb3dD82BhPd5a4A+eHq/p8FA&#10;t68m0iaSzTxlPdk8dIjuhhd7HfmUTKlJZinHmvvVvDAd5FVXU2gJ3eWSrhf2gD5AbPZnco7kkd1l&#10;rbLyc/Y7CreMyRfnMDSBzmFdRfzPjMWFHrBIzUnI8BcUD3tSQ7KQgnSzJVKBfumN4JX/i14aY26Q&#10;VtA9vKO0zpMSHDL0dHFTf/ONcF2DjtnL5N13p2puoe6+bEKVbf4o5ljowFd8yoKjNw96eO+MqBtq&#10;udPm/hecFWw502jzoCPd2StSlkPIh+idS8xxHpGSmIv09ElIKJCw/IlNTqEVPBdEvzdhkxOkNH+z&#10;iU/ejQFbJyGuPWchKtJDlAEQlbzGz8wtKo+wayWuylfOL795WHMCokIv5eQsFIkThyd7Js3oHeSH&#10;bCyXUEXWnN6/zxVKYLxf9v04PSwI6CiSQK7004GRXvkOSY0SkbmFxfACbx5WPmUoPVSp4eJs1KQ/&#10;miyz5hMpzg+jCHvJK5l0tEzaFA6RimE9Sapv4cH9NiaPkH6OG3zakJxXOc/YjEYGuiSBnjaIZNT8&#10;95Blg1o1axHMK1ywaGLQfbLZWOmepPKXfiagX9kj+jFfmeQupX+znp25s/r357xKyT7WeSv1REPZ&#10;0dUkWcLMiJhNVCrgLkeP6z5XQuijKaG6q88icEw3dOMWt7w0Lkh5EZl28YhhUpvPWVTDBxXLabKS&#10;mewneQW5oJxLTlLZk5o5XjR41Xw6+GeJFTBW6LMNl/niMaqVdPmv+TkhTcPNidTce0Qats+avRhh&#10;n62a70m/cEd0G79pqAFAeaClSrT9Hz2cMxN4QvRNS+6f6uz8TX7F1oZNOitmib4RkOVfP4NbIVeS&#10;1yOMoBvQLRzOkn87ZtW8o+tAl/bsg7SuiOcHBmXsyEEo/SmKQzrStxA8BiMrxI0SjuoC10/hKqPm&#10;xWYUthuEHfmC5HX3PiT0P7T/QHqD2BnovnlFD+E46sKI8huT7LuoXh8y07gdaEFy1jw9Qq/kiWQp&#10;3uS/b6BQlj5lzb6EipEXvIbQNoIfP//n1iutmfbahZlLls7FkPxLnI3TM+h7cbzh59sJltO3N5Gv&#10;7KGfDtWtL3Lm1QOpOUzSSo8l3N5ksa3rNSxkPqicb9h4eic1VH9AK7Y9YMboEzFYdaQZ6CF+xnhL&#10;c2lE212ug28nSEqrxjyXN/HuIXNtj+Qz0I06/dhjvoKUvn4hFdtsFB8Em/m5u3VgRTCS0+94E0kG&#10;c3CjG6+9dwTHeObkoDmDb3Otc+wIqJq9zxxFIdax5g8S2I/Ymbh2kT6SkjlmfjCT3NJrzWc7QqE8&#10;uP3nlCvvo6KwM2r+Igf1KWPNDbOCl4/eu6xi9sf2ZhdWfiXxcFMX8R7f0rUYs4BeFpPcu7KzFIqR&#10;/SkxefGIZlnsUM1D8xRZWr4O7I7E/jtnPjUjNlhWsQS+Xqzs6rcDlSpk6Y8uSpUkH++MqkEvWKkx&#10;tPRAt9aTVqlahovN0sgBX2fTkq28u35NXXoAJ6hxGxLeWtiJhmqtUn/33gdL0jq+UjdMFIWslybm&#10;bxUg3yDS1fKiCeqbOYI1i69hOk6H1+FUjo+MnZuhQKaPh7oGfjp2+fTIuWVi+shMkPxTctsMO9x6&#10;muYaox5uVJjsAhTAqyCouQr62PgsmICkexPnE8HdxoRqJfTSVNd2fCkuhIynI5bYmmWdbOafkdk9&#10;bBscehEBS78o/vIE7C6NsvGKWlSKugNkCJZRU2MVSXJOTQJHE54gDoGL2OOJm+mkaJ+XsIhKLT6S&#10;QaGxKupIqAMDuxu+WyEqt1xEBOmbmqqovq5awK9FF7YW955EWzkJa0tE9UBdY/fQLqLyiQu9Yo7W&#10;uDPFkzjSyE1eOLUQsKVqzpFQWyIqH3u0NTQc1FgUFX2zo5GemZ0du5/lKwgUow4pXrcoGFmFJrhO&#10;lIaAONTGiirMkwjXjqNWgW7EZ6ciKi8Qt/MHYJ/8zP35fTqWl293kOm+LK4jKtvzq0VgF/8YYD2o&#10;xhCM9KsVlTyAgcHdZAHqrDahLCpeq5AJgrJPbs2+l3KeCnGHhAAFUd1gR7UIfJ8n1MKnqikGofwF&#10;ZPKUWgYuqgMarUNzK7UJdMlDamwSlUzKVQvBVqD2UFSyFX0OO6pZuAQXP08DAXITT9oRII5N0qqn&#10;Gq2H4/+fWgRykq0mCRHVabXBTw1GNtsI7ten1L/kaid0goeHSzI1KwjGezUxeU2Pz9fVPKQHxotK&#10;un7VMnBRFdJnzIWyI13ST/oWUfmUhqLiOVjBm8Uhgb+VPO3q4KlwxPzk3Ck3ctDcg+L08UvjplqC&#10;BAwIjTan7Bg+cBFVXkAezL0KCc1TWiuqb/16ouyjZkfklBvhHHjQmV5rN1ZUhfyVoE+4wiKDZVG5&#10;BRVRZPrdxmQYLeXnVMqtnDz/kK2gVlR5xPzyqtmBbnM1NovqTzUWRZVfbiCURUVpKayxUBZVXhl8&#10;Hd1OAU1rWVR6PglDNYI/+nw4hZzU1CCqU/mXxKa/gObfohvdkZqcqHJ7vqANqF57oSwqXpmc7a6G&#10;BtdCHa9GVDI8nZQ3m5seG3tEifO1L5nzq5aBa1V4ow7VNO91LAhVFBXdQ6SY+fd+TllUKhSyu9uE&#10;Ky+RFfBNcJ3cWN6SzH+EbpqofFOKPmnvRXVpNVWKqvgSl4Yle1H5cTdqp3txbQW4rbi1gQiukxsx&#10;aynGr4rCosozh0GLKs8ggvsHq14C3UQVWpnC6Dh/CakiEmqne3HPB62K4a5ezN084vwa2rgV8Ep9&#10;igxaVLrgH+F3FRDyxJHKq6lOVKXGPXFVvKikQ5xQOynkqBq/J9ff1ZyTn5pfUt6yELdqbxGMVBgk&#10;suM0CAWAhfu9Vn3eXVSlR3s9eKT+ft3cKvfhO33XfyBCAOWFaK74NTqCS0ocrvH//c1yI6zS77b+&#10;3ZDtU0GS8EZbSpAF5esmNogKawGFBGNNvKjG1KH4jQ7I2X0DpIl1uu6zoUhUhSbUOq3y7/ug0Hj5&#10;1VYTCHzyxQAbReUW5lNueb3yonJzvdQaQc7uiw8NBGr0rT3BSbpdvSfQKmn9d89440RF5lytwqry&#10;dBCoKKrbZAmzT3UG3t2LymUzao2gwO4WUR3w5yjBSeEnKIi8GLVJK9gA0XjR8Bh8+4Y+VAlWU1lU&#10;VOeydgJ8Jzuf5ku08AwqkN+2OqiNyHQVSx43H4qquIB70JyYJEtqEoL4JHpn3zhRoWvN7c7JH3Bq&#10;Np/4dTnLogo1kbUoaInikERRVO5F4xJKzdg1zokK0zfzKwhBc1HhRccULQdOzM/dOFFxh6OaIx96&#10;b7zKl0UVNb/l90u4F1CthNjdikbsr2ZcxJ2K2dvJHbUoQUgd8ao28tp8UfGQPqkGSmcuGwlkMWrU&#10;NtkgnWFtI7p3n/CSi1rE5lUu95CNedWiBA534uvsDoLCPRf5xolKivKZ12NXJ6QkUfdIVGfhkVup&#10;Xp5nHLGXs5dd1CI2v2hW7vELe8QZOzm4XkBuSo5iUZOLf+NFdVgdPOrOovKZagz55Bkwn5THp/ay&#10;i1rE5psFcg+pUwRvMgEXNZZjUZPz2XhRQSIR6s4eccId4/Qu5D78YgQBORJCrQRb/VAQtvkG1b99&#10;QE2I2gQ4uM6Pd0sX73udQ+eHGt0VN0xU/qKNoiq8D4KMqVRLCVTNGLUTsZXfct+gmldJNCHBXtnF&#10;MwMidw7l7T+qdWBc0oj9hTzqrElXS4DeUrXC8eI6gjoQsZVFFV4lN0U+gB0qrsTuai6Kyn1HDYyw&#10;Ty9GnTXppXT6lPDGlEWCITvqQsTWWFTkqYZaUZV3FhJntfg7UNvARZUvF6wOHnVG+zlzQ+2Cf78q&#10;OhPjuNSJgC2vP3YTVWmMF6FWgerGsWNsl6b2AZIPuFMHjzoHT0fbxKV5KSReY7yw24a6ErB9puaS&#10;qGwyDyaeue18Aj0OFlXxzcpudGAQTmJ0Ud5V6yDhpV7K/Jll2crIyFUeQ5FTPdzTWvv08gv6VXuA&#10;jHRM6TtRHRgXcHbhwc2p0cpIvVvBE9GpsZIxMHNp+80zbmlpaWlp2e40lvCOngK1bHt4kEKxlqjH&#10;xJ69HnwC5eQBkslkPJiH4ZicGnjn1NbhB1JoN4Xs+Z1ZbgfkQVp35CNDA8oUBx4GipVHHTyQhUTG&#10;FgqAYTLaS8snbAf8t1eCxZlx5BuUti2Rhd4xmwmcxYYz3smY7/Cj7jBwy9i2FZUe5Qalo90pCf+y&#10;mUCruZic0/K9We5H95HtElFJl6RcZzvAd4NPV244cTdoeWwYe5pPWALsx1sm60l8WnJUHNgFL63s&#10;FyeiWhHX7YKKgRuWRFT38COthVZamOVlFGf64QGAyIxwGka+4EgHlqzEKKIyljO8bQNuCcdZFhVu&#10;EdsnyIjDKbnjFHJhZePgc5AGQqIAxJuHIx1YVGSm310y+nEV8kbk2wPcEo4nWVQo2tALLX3RSyIq&#10;w2tBIST/ZFjgHgqHmVnVovpd2/7QeYvItwdyTyYlcZCooEssKotxC7M6zIFfRhEE/WSoQ4yTFmK1&#10;yGpRvdRRsLy0+7ZBFcfeY1H9S0YISWTwEynH3Etj0HvMIuAfWWObDXWimh0z5rc3MrSKr7ItIDFw&#10;o/cxvnVoFPoYLJuekeqMqWByUR1RF5YCRIXTIXG4i6guPg5P3C5goCEb+Ih+YjFBVBijOOvv2P3c&#10;wg+PlaWziqKSiPZPuKqC+G4PMF6IDXwkjfoSpnHevwvF4phON+QAUgxK5Yp/WFQYt82iopAT4rEE&#10;HZWRtRz5tgCDYNigsxtEHMyXGHLsZpX4AHM8bCoUFUYBs6i4kgbgTK+zmLcP7m7cfebTUXmIS37H&#10;WgAkXDFlV/q2hqTR3yVVUtnhmWoR21tUcmcrlC9bfnOQ2Uu9FMUihUFxlmE9E7HSz6wMG8V4LbjR&#10;qU9wvM59uHQ+D+1GzNuELl2XwHVvakA5TLqtjeSgfkVqnHcorTRaWlpaWlpaWlpaWlpaWlpaWlpa&#10;WlpaWlpaWlpaWlpaWlpaWlpaWlpaWlpaWlpaWlpaWraQ8X+v7lVjS8tAGP8BMw4x87ylZTC81ynC&#10;YCMW8G3ZcdjinnGP0na+a8u6yDdkCyjvOtjS0ivjbqGRMtcou2pzrJa+IIVJ8y1DKvnD1uxn0NJS&#10;TRpvIFrNH61StfROWrc5c5H7ekJLSzdeqs70hG4X2dJSj30RtE31xmk9taWlkpRXvq+iUdeyNsNq&#10;qcYmu7B0ZCU/pLoifC1XeXuQlpaAlJehrmEK7Qy1GudZaluwWiLGeaHbKvZhjWnSF7U28nHlfkUt&#10;Ow1pyHyOvXQq+d3lPovq0I3LWDi4zbJantf1y3QmUs2obL47fVd+aZvcW86rMpT4ORqagB0seibf&#10;D1uPLTuJb1UNynybWqok5VrRl1YZc2NXq1E7Ejte21jQea9hcvrUKuKonWw1a2fRVFG6m6KhoUD/&#10;WmXMN+PtN+GOgTIQ+5U++DKXNVSBN+rdJ9+2udWOgL7nwmHoBa6z0lUwqwH6Zm7Rpm2Wtd2p75Yx&#10;5m3dLlXr0Cpid320LduB2uZO3Tuulqsaao0cavVqu4KNK+v4lx97/bNfT17FtMMatiX1FXSTvWhS&#10;KGbdWmXMA42qZbswLhsVV7IslelmtRqAVhGNhWzLh8XiGX2qFWCDYqJbvWcwWmXMjxpfyweNrR3j&#10;Qsy86KZNit2jZ3QZFdoDM7uSZFKjbfkgqZx67Oh1wLkdv/6FnmLMAhyO1k8/7YWvetTlliFk9Ed9&#10;ipW8p1Kv9umyB7Zhf/enBs95RR6ptS/+UPta+Od5fpmWDwhb1oecL2WL/maeN+jNx++SNE3s7JrL&#10;wz/bYVgfHruaHvcxDVSBPun/5jRoI58itH28xuIwe+sv1+rXh8Bkg07N0ed9U8fc+PcasCeyN+NQ&#10;idHickS98cWqXLNluKFyJV3SZ1bFx7bh+yt9/5sG65cni4mdpFpYQxNGDW2b+/BDVZ2P9XFVQvkK&#10;l1oSOuTpYQ2yZmYeo8nA2sf9qdZvbfE3rFgUavR40qbWynvx2AFne/Gq+1y/nlnBwlaUjjt9VOP3&#10;aUts/7QK2Rt28SFXlLOsc+TKXpVab8KzyfOmR3lKg3nS9+cHqE4hM0dREKejJ9TenXO9DMGiSO3o&#10;2/2BNFqtagT5hrXvK5/yn+O2a/8ZTn+q4av4Ms3zKTycvbfVYwPJHo3SlXb1uMLM4Wa9sjbqyfwT&#10;7V2tTnXDNrcF/NRFgpNpU7Xo0WgwC+tQXwsJrZfsV3wjPj+i1iY+5mK8moo+gh/bsYBdSbvK/R8N&#10;WYE9rWGqWNnrxJ/+18vD3QBW3lAa02Ndr35BdL+kLTUvnLTPt9RS+HI7OT9uUzv6IC4RH2ngCGu/&#10;Vu9KrtAjwlP6an09dwPgt+uUpdpb99VazUNObUGt0rq0l9SvJeKmyom4jHqPOifJePiCl8e9NVam&#10;jPkdQf7t43Nso5l+j9aH5w0zdr7kVtWIF+pVYl+rVo3kD54neIb1CxtkWF+rmzLaMAydeH16yzOo&#10;Ks4t8v29r12BbaowUqZ+6mJ5NmxLzoRKyZhOxeuXL1E9py5M2qxTQ83J95wh1/WA/6m3KNSvR7NH&#10;Q7RUkc9guacuIcE6d+pCNBd9HwLZlbS+IyAbz2tXtnaCTyHvbolYVikZc0ZdQoIVydQluaP2bcxr&#10;ysyQneF2a2qGJyoy9hZP0B+8S50C8qq8lI/jXXZt2C7c9/VLW1lBfIRla1rqCV7G0vv3XD2IxyTg&#10;dIg+6TaaTKvj1lZ8NV4Xv5Zawgrpc832BftanYkVaxc39bPu4fVdnB1grHHErmsaYsNBgxvzRB2U&#10;O+rc0kA0JuquDjqyo1Fz9O00qV9zSin6z9v3aloDWX29pafVZweERUsDJcWmi3dezmQmuzQddjG3&#10;1NM4G0aYG5k/xQ2kQStpiXhQ5j47mqwjd6uo5CkbplXZTDG90O2aG251q5YXD+73OSIlu1AnTlto&#10;iEb1Xo1roX6sxLiGGAAr4/Kq6B+DUhaHlMtbNrKfTd9OTLzlqRzi3FJmPJ+82S/Vc+pskqq/sD6t&#10;yjTWCgaoVZ1a9bD26xsaqI5vlpevHCx38uxMSAx2fD0T6ghZxqXIeJTvrU+r5uqfVqy866LD4ihh&#10;p3qa56OsvK9P645hMrEPVR6O7OTuWzVjO1hg409KA6N+Yd+YOBNZn1bN1j+pgeZVsqp7xBq+da/o&#10;qTuYcC2puaVeqwjWTkUfefSaF4kf92d0jhrXwF8aZwUDrK1L027EQfXqk/qPi53BPyoHQG9qj0pF&#10;pIkNqxqz6pyzqj7CNLmocQ00PKWN1CobSqcvdvQ0MBu26EGmPWsVBw6H6ZX6LOIKz/q0qiFZg6xX&#10;BZfh+1tHU8iO3U+OBGeDjrxdDY+uDBWV9LX9Pz2X+L54ejxwEkMg1LgGGpK2QXkVOpQfqftamMNb&#10;1pdEtw3hyyibWvUnBxvUnTqlzCqqeFFetY7n31SgaJAB0ClkMOq8Nt5xFDtRr4KaekVNtQfsgp5O&#10;7Fc3zwC1aqY+dYPMq+IX4506r43XGsvOI1j9Tl6tvgn08mN18txVD2Z9WtU0KqBx4n1/xFrVsIJp&#10;L5Ty7p3CDyoAek3Vhdj1txpqGP3lryDn0PNBsbEn2pptXVo11jS79XcNNABiRfhEXdfI9Z1Y+oG8&#10;jBpje5rIonjLbKvEau6k1rCYO6xOjmhI3/ryqqZRcW81zACI6lXdtg3vxstoKsnOIRhL5RqEnCRf&#10;qL3MigRwk0rUyhRezqgFfl1a1alo8/as9+kHRFq1Sx0dXS+zEq/m0NB3ub3R+yfktbJ+88cZtlfg&#10;VUM7/z5XK2CHnOjDvFmrzpybVe5NT08vnL7z9bgOEiDwIVVbAiIV83fuLS/PnvtzrpNlnZUbV189&#10;nto7f/TNwsgYxTd278eex9ZHWlXcwGKx2wpI72x8oa5rUmxPgo8czWbyQkvsFbhXVpbct+EgP/bP&#10;CSasdtOqpryoGZtgNArSordQgrRSr9KVSKvySWyCva6GOpJD8YWOakQ7jFwILrfOF51ShxJ5P4w+&#10;RbWBwnOdUmdmgZ5ubRmysYWFrZ1yXKRJq/Z0bb+i248afksfxTuDXKu+UZezam/Iq/z6dWSGGgWC&#10;bNKq3eRQu/RdRd/0ICmWZbVEWnVBHZWFgs6UoduP5wvuzNp6rlXn1SUfFawOJfJztIIfjKJq0qqn&#10;5FC7EOxLOWGDsD0PPIi06p46Ko8LDXBl6BZj/S21C+8Icg1xO/TnKqIOZdTfmJt95VUIHNbsI55s&#10;7Ed4fp/NxD0259RVudzwVgirxSsV5LFDyGUwry65iqhDGfX3fXPB+p/NWpUkQV90zBob9nuDaus9&#10;tj3EWnVMXRW6uULuVYTejHgAxdq/QT5kcq26pS5jau9Fq66K/Se1Et20qnah7OhpDprevwFnohyz&#10;MMiUbq55xSvchQ2b78wSZ+Y7jVzarhHUdxbXf5X5gkGr2MGnUjetKrz9ORuqVeF9dqGLVnWvrcd5&#10;1XGNaWeRS9vpQz49ebHuNctLPAlxS21E4ZSSVhVbgDz1LfnrhxI1KK3qUpBS5TzWqg3+tB1CIMBc&#10;2i6zyN/G2pXHP9MAVG3gh5CvIoP8LVSs6GHCo7a2u8HjcQv6UU+DVq1QQdplsmRJf09qTDuLXAZO&#10;nLlWLalLiVy0onj5KZfYnhOJeIoUrvapuI+FjcFGmWYDWYNWoW+gB62KgpTH8u8ErG+WPKQuuYoc&#10;VJcSeTEgupDbixOWIq2aTSbzyxXZ4KlOvWpVPGov1ip0v6ixDvrkm9ynZuY7iWiHkY9a771lIVAV&#10;Geiev53FiTCRVq1YW79S3ca+1PaxXqYb8TfgqLoKKKTVWAdl7/aBmpnLO/IbMF899aLY84ad+m9A&#10;DUCwyALVKYow0ir41u4+ue/m6NOpx3dOz578paOoj9D8eN712BzVlcIo6ygNcFBjHR9RkKjxZIfO&#10;j/fPXb9W8mXPakfCBKKVN1stqoiBHG38QUQ+sar0RZSLxMTKux4irbKREqHO2K3Sf4PChJMgP9+Z&#10;SpUkv6gANJ/JVxir75nLMwY+J3+ml8geyTF+3KQXa9eqqhn3StcBKr1TyKvCOtITsnddfw2nqxHE&#10;se0YbHJZBcBSS5J8A/b6mo4GIOYhtnya6mX4hpIslYBr16qFhidUvwh6vxS06v+pM8Cyg8F8ompw&#10;en5Sw3zrbY51I/4zTBsNiqyqdbGZcM00tHL5yroshxc9l0iLyKfLl3kD0fLuBWr7gfqmOHvtU3Xn&#10;doWg46EOPsm+ut/p3FsaLcS1s3AF2gFrw4Ha4XwIDPKF0gknNQT4OPjk4awqpqhVa8+r/qcxVtHz&#10;mLyuhFrFxucY+5I9THmQc1et2nlN6bXU9Oe/UW9CFu31W2/UyHZBvUMGl1c1bejRc8t5V0paxQdW&#10;KVhfaTDHw1/VoOh3cxDJzoQEMGq/VKFE5K3dLit4Ib088Sw/zzkOWyDSqnXV1pueVPypuR4qtIrw&#10;Jl8JFY7a4jScplTuOMYrxg3lAnIDbVfUqWrh/k7FdJLCABS8yMHS2n3S0LAwyBKweexEoYme0lTo&#10;w9FwLf5N5IlSV1Q8gYDyBT40ZCTIbOXIifda7SgRadURCtK0JWUzTVpVOxKib8oLkEQUtIpuyMbv&#10;Y20v184mz+O9fPNVDMgC5cmHro2M25Q/HTlgBWGJ9x2dW5XN9UbT4+61l68H+sqroFXxKIyd2e/X&#10;DEnpPxWPMa/UMRjoIkqV5Jvp3SN7U6dEVD6gzrL2npUmrep5Bk13+sqrKHChCav59B2KDdZI8590&#10;aidUf3I1OyAO9USFJYl8Y7QqGDa4XprzqrhVl/OqWKt26LTSLgStDDoovaBVUKzbau3h1dRwAoVW&#10;0xpoetxbpVW4/fwVAztzRHE3grEfvh9Q7QRZoFW55rF/E1HetGFaNcAdCpsnxZTzqsLo1p05/68J&#10;yCjo+7gmruFGpeIQiLbm0y8nWvx+w7SquFz82vmln7wKy/8VvgG7iGOHErRSq3ztRbX7luNcNYq9&#10;ZmXyRdcI0qq116uaNqANF1JeJyjU6qkoAeO86jqFkaAtOYHY1CX4wHIdvF416gf2OTQgg7ag2hHG&#10;Q0LDfnGgsBPdXnKKteqRhGsJsV+pdPJNl4MGGdffrNYetCrqz0DTfMU2oENFl1bQQhPGRCQe0HYv&#10;V5HPXJYFHYncSYYN2Dw/66pVcb/Z2yQtrl43bCzwxmy1FIYHom4eaxVJpC0BS+TrIKBaBQEFG/Lr&#10;B07+Hd+1XhUv2Dk/0BU8NwTkPpr2KgqtoBiVF2vV7xKuJcAGJRQkhk+8YJl/VCOIaKpys17FtduP&#10;ShWToaNLj0tBqy7THcazhtoemyryNj0MhClolS7wUT8BvkSsVaNFh+GjS72ooFWYqBXtRt209PMO&#10;Ju/i49IPf3mnyzMOEmoV/MWxmkiJzlDQ4deqxvspaBVes7itxNdGWwLy2rSTbrDD0TFxyUV7svER&#10;IKPTgAzVOSYHN2pzY6ifrsYUuobQOqVG5cvmb8gdSj7TwYmn3C6aDwV16/PVQFoVjtJDnWPYtepb&#10;SXkdhbGgDwvvDdH8nu1Q/Pg3bQ6MZt2oVuVrY2r1vQENyHxHsQ1ufN3GgBmNDRSWn6W3qjjov2m7&#10;nZ1KsHaK5FWRVmkJmBeJXV/M6E0enaQScPZGZ+Wz6TdL42ltWYFY079vzX/91cWFhXvnr86e/2Rm&#10;Zu1dPX3RpQWuMBCbsqrieiRtXlWABGLzLbjcio6BVrEeBI2gvTQkY9SyGntEgleeJJHZpTd7NAUD&#10;p8sC6YW8CoksTDhq61UV5CpT1irZoc/mizDe5gDdWLecoUshpHE2tf+niRgsP+o1a4g7nLgROG4F&#10;PdLcNr8zmTyk0qnUKnHwG93wsvwDxI4/v/npvZOvN624q6DL94dflIJhrcp3PQDxqmotjM3bEcpa&#10;pQVe3i9Yuxhfb7y4fHp5z9zWaVAVtcsAEKRDssudA1pVWMXvm1arSpCU/GwIrAGGWky+q4L2+uVD&#10;pi5okAIopCLs+ItrF+9dGJ3qtmXV1nONhVBDGm58R/B2GkG9k/iXA7YUUfH4oaD5PqFfiEOeuWCS&#10;evAMeMY8qVT6/PjsvuHKgnqmc+EYPuz4fioodvohZ1KLUq+TOxrXQfOD2nP1kGWG83bMuyRUPAC7&#10;//r1WxNff/46b3LYHmSHd0+MRzmveihYA63QDNp9HOOOg8XnVIPlY8PJ5r+SEoV7TN589puatj+y&#10;wWahIV1EpBahYSf7HY3Tqj2Uu1NhEE5nuIz9RNW8w6Bvu3GqQxVyYxSAcb3qcxFiSwE/2e89lCre&#10;depJOrpJpVzWWVmZ/d+TpWPHJiaO/3pi+dzYAjbOjXn0361Tp65PTB398erY2ML01c++mel0Ovhj&#10;NKrBIEucxfWqm3CK3rvGmUA7FUguH605dy6aeTwYVk4sjY+n6ejBW5dX3SPYyFKjIu7Rd0tLt5a+&#10;PT32y0qn0+tXhRZtoQrpJinBJsNuIWgw2bYxKCS5SfuRSmggzMyiIWJm9qul5zat/rZat065+vS6&#10;I2Jssuv62a+mZ+/ui1tjVyypSWrderOdyzYZlUsu+n19frf4ELavTHby8Q5dE9sT3D6Vee//UBH1&#10;Q/b69JOvt60Y6cZssvjc2bB3vZo9i+/nLzvXfHbiyp3KVb12BhCHHb31XV9tTDOz0w/2UhnmZFmW&#10;9E4Dk+lTOx7tDwh+efAeApZACWr92xzcqrW/9qNOPzx48eI51xnSyViRdrpe8e0XGh9C5h693xl1&#10;rfROV4XKVmY6vx2IGwOVHapFlbdN8hF3my6O21MHwnWeI7IB98kPE1QnLa7HG/Pl17Lz0QZjx7vr&#10;pgZY/edMJkizf3De31lWP+B8M26jll1nFyqbim8fzN/SLU3gukHqcS92sXandmP2/TjY/R+bi8VT&#10;2czPdQEOnVWDki9XU+oWOVbhBqydr/GpZ/DPGCKfz0d6BGRfwU+DfaAcGrV21wm9oZBsz38vqkb8&#10;DuJ+7d7dsy8fyQ7w5fj209XV6H0tBr6lpylZdOS3ID+PymvMuPtoChq3tHSLfPjj6x3OQSE0PrHK&#10;oWGWG8pP7gqmgmTPqD795NZTdVo3rmCEKcW/968K1fkjt140v3rDTT76wPPxR6Rp6u1Q+wBu1Cap&#10;W8l9JcXKF/kS7owdRf8PXWgVb/IR+gp3b/SUzEs8qw/A5VrjqlV0OJViZ/r7PN4ZORIpJ0IC6yfG&#10;Lo6eg3IiDOqPD+k77UaWHd39Zqrq7rQtSoZMqdvGQAo2eu0GX83Refhh1eTpTf6u2Hux8v3f6QDH&#10;wqJ5GbHl+R3pKjnw85ziUUnHeIu4w3j0/PytHwM+xUvlzVMSX2G4bpb8jJbsm1CHU+Tx/uY/n2Pb&#10;PUa16rEx38jH1ugtLDU5gdMQ6038vECwozBdxprJI8kkGRcxcIwHXFyFglEklD4df+GWF5L9pL/G&#10;jio8HKEIglEe+pkGHwjvDwTLOn+8y6b1s0SGAzTzpseiQbFndr+vaeFeA0E8K52RRQxvoGdr0ag8&#10;8eg8F3rc9dr5FiHRv5h9igf+DA/8FkxT+HmFn875Mzj7Mn6O4jmjFuV2Xuj4vaso5Gd0gEZRKCqx&#10;xsjFYs8t0aqD+GHveZiuQ1HOQQkNqmVZgk13EugqpYj+PxvLfrR/GDMrt4LYEWCGByTyxJA5XtGR&#10;XxFknzYlP16GV84g9i7Pnn8BTVizNiCq9Jnfj3OD9zVfJzac4rnwtNiDMCDlQgUmSRaPXvxINOAb&#10;+kvxfMgV//XDYJ9NHpF6WAyJuIs5dJ/i53ryEpkP/WTL1396di2hHMqgqJRSyybn/jc2jpqgXgxn&#10;r+DIzdeXkt04fM+zqUWr8p+/8cOXG8P6QB2ML++ghL1gKXuTGrx18/91qDSZDs4ZA3V6ga0B53BL&#10;H4XzHTK8JsfG82zer0uxmiR3V/bpmgG9wRVIHH1sLLJhZvKlfdK5Pc3NugIbqETv5506+J/rpygy&#10;efBylo6SZhDzloqXzN4k2xI2EFohlSBPDZk859fQYt5vYu8aM53Sc3pp6YH8gMImS1BD4qHNnLfx&#10;tHN+xOYAfoh9GhM6d0Uh4KpzFel+KrRKfyhJt+x5pG4WYeiaGWeNHAnGjqVQX+lXQXnoxhDzNqZJ&#10;ShnsJ1D/7KfrCPfdCzfB6IaIFSk/JQUzn9G0zGQtrvT4EBrd15Yh0/15NeTK85yPCV67SX7mD6sT&#10;S76nv+fvs8928yO0mIFCpQP9XvV7VqLjVbYA5TCHULwZ3vwt+Ru/wOqaIb+NUw6VUTb18cu7lAO+&#10;Wz69mEy+n1gadbcSpCwndJTUo7w6RqXw3uPW/js7vWqfZJ1/oVp7/GaIdzk4lJIHIbBNit+E13jJ&#10;ONfkDX4fI923ZL9Ui/s5k1CZie1yCRLHGbrg6N4f93LLx3jaDoVR5Lng0VEhJVlByOTdlSO8Mgy/&#10;rhPYuXQckv4vsdqPSmUQiffTBMs/0gnsJpPlrR+PPJKwd5Zg77NfT4z8RL7psajzldMRKsnaqYuF&#10;7uJf3IVO0LJfLfyaLtzGYjUEVZt/0Br8a27zGMcktRST+CkA5a+Uw9F9HsANysaviGoqMdmR5Zv5&#10;PixUFtqJ+XwbU4l8MPf1YYF8Y0IabFgdrP1+Zd8uXrtqN+omyygGOI//EmOuro7TL+kJalV4qblo&#10;oQoPGTu/iiYhFmDfnfjsBHfnSy2CfuR/BVwpXi/1UVBi0TRB3NZAOOR5OpWocBi1z6eo9H7PrRoz&#10;FiP1UGCSFH7gzIv1TiLAvY/LQEbWsPf83kE44I8k+fH2g9HSXT18+f2O2DqXq9dU1kHoJEERCn2s&#10;jWOsVQpRLpHoWHA3ntpdU79aqlDQ9zjke4Ok/wVat0mRFn/Jfv7PjlNhg7VqA3HC4KwFGTtqnPuB&#10;rsDfDjUUfCoDkmNcecaHNBwTNHi8puxWPyQ5ELKxlMVyNTkO179YDPbd7rdobEn9nggIfdlVUUnp&#10;sKNncJltgD37ObIZkGZuw2lUlKg4QpV5MTmMjIcqqqJg9KVLvxlsqD2PX+Q3mEz0Qv99dyabuVao&#10;wvEnnpq3Jc+P6ZcI7lQYR152L6E37B8/S+kL0To00bK8AJWUh7ZlRrVKNyc9x/Yf3Kj0ppABe/vT&#10;4U/+DuJP+1V89B/Rusaf5C2jaWUqJelSzeuGPEON25Hw3uzkTy/nOtkPvFULf0+iXdaMok1iHpo2&#10;nVL1H22qX19JriCng4gfJMnThZHdVAP7gBmPh2l+SVk5Zjmc5llZuksUNkOnA1qAuE46hlfuM1Yj&#10;ch41ncMfbbM8ewA4gXDhPk71sjsX6N1zGRi/nZPQtHFfFP7HxUHKrRVnkOnbg9+vBlWFxH65csdv&#10;cD3MvCYtkoxlfO/8Ifqoo/uawdYv19Ae44aQkH2PLFGYSB0BhWKS3qocfx3XPXY8pBY6okeEQb/P&#10;Lk6gGaKDlYg645Tl37NoVLHQuc9tcnls7CK+hrnSCr7XUyH1/Yl9aQ731aK6KVQ9abw0YAKbk85g&#10;HcaMW2y0EukHmqC7/uYozyhtWSckw9Wp2+/8HIqLXNXi4rKDlohlC9Xi72iRNx7SD/TZQ4dhXLLB&#10;Hj4tx4/MKFYysdgecSxZ+uMjSfoUfh5yzeqethqlx2eXZNpby6BB5r5/oTOJesUIuqilp5NrYj/h&#10;54IInj40DZUOKCDZPlxghMCJlzKdvYPS7bx+9VKm9B+vPG/xQZegLokhRS2bBqkP1Agso93ZSI8V&#10;e+FLSllM7P7LE4XP6y2GW+a+WMRAAboLrBY0jtfkN+6W4O/cm8mNC6e298faMMIVXG5Ws6u7UzyI&#10;W/i5wp5ciU9H8cl927oVLoahDwjfcsQqXodPuQ6O0ff70ALlPkSwQFDLsEAV2G8yWaKPV2VdlRXC&#10;uBn/SXICXavcb7pPguBnk4Din8iymV08KjLdhV4CDBGYxAgCZK5IIq9A3OZNQws9GXpK/6AZB3Wt&#10;Oe6gIONNPMnRPVgL/uiZB+757ad8QnKxwT3R9KkfZ4JYWYWg6P/5Ps5fkD91DiJxWJe37Uv/cKCa&#10;ClXVqTBcRIm4koxjXMX1xd+5ZAS8Gt2vHdlufVBKJcu9slrdxGrflITdZuYVBp1wB8zoIlp2j0HP&#10;zZw9NexDVluEXD1Q6XLbXWekWX8sknbNcB1/ZfRXPNRkzvxMX+5zmVsAcT3Yv36m66EVkyBlwS92&#10;apA+lXms22x1mh+GTLbF3QcN6vQEPcyrmCWCYV30pOnnL95NgD8kUSHTp4yD++sd/Rw96Po00aX0&#10;+g7PYZxLsKL1KNrOjiTJV7Nn2+xpG3EIAwnPpOj2OIUK8j+85P0iWr0w/nDqlB/va/YdV1Pv6LLM&#10;Jy0ZsCPBkQTbXfC0kt/F84c37TYq2wxSGMkiXNcO5SYorK5gMJI5ZHVELWUmCcZ18aj+/sBmV2iI&#10;ojypg8zphD2MNk5kXf/S9W0yiqbx/nLAlg8EevCXkudXZ6nmTM/7S+7U+SlJHsyOHRgldfo+TTBL&#10;aS0PH1nhM/ojFjGg7mGKT77swx5R0dID3DWt3/H2v0sZz6Q9HGzVmCSX6HdNOQrXqGRm7mfcFNUW&#10;eDuH/NuLvxF3UQb1N/29SjEnPeX5lmv9PKNTz/B0D1JOjLJeYzQt2wB6/lpwmVE0wq+9bwd1th+s&#10;RWOVU6hWsXYAFRmI2MeTyXvmKx4LeIgd1sTqUtsK1VKAMq3MDeptaWlpaWnZKQx3jaitr7VsFI9W&#10;sqy8EcfSwFTu4IHbGGghZCt33yzpgjsN9HrxAb8XiM5GH0eV/avcB4yjWOtAIxMCa5QfdFet3jD9&#10;8M0DdsZPFdqHXeShejcyuevx9aXP747cX+GGWoxAI/JLxXthx2RfScKYNW56IhHoXa6emv/6zey5&#10;j2cyfUNOsq9jUoMR6a6pZ2CpMAruf3JeRGENSgILBUZc+rtKuDPqm+Oj4ulMWMaU0gI7bOwxrGBi&#10;TQ0r1S9LxeKh4K67Ux0wwWRZtiJrvzBlhQyEg+WquvKthkX3/BpAEnk0biXRpJXqlycWCcbVFomf&#10;+EQxS3dcDQIJ5ZAT6kOUPcvaO0xgplkdeueRAGqyKl4AhsGyMSGBbMrn5ouEfaEu3ejwYMR8p/q+&#10;oDPjfdVi8uGzhLoVUE+hShbqxUKLt3UrkCHHCrS0rDjBXuhlT7eX+nDix09UUXqhElu1cDbwWiVl&#10;W06jVrnsIdzsrBs/0BOr0+0u0JWaznwkiWHqwqk306RV4fLvNejm50qjVhXWyiZ+VZ8hRVNZjYbJ&#10;qX0ofhUZtXtCrSpLTuavYtBGH6xZq+gxchdpDWERqON3S4TjkyruJ5eYXxy2gTsaFjRqlSyeHDKm&#10;PkNKhWQCNJCHx75X4bSqVOFu1qrv2F0tAe41tgkWBS5S+Ty7g8whWBm2TND7Wlsz+EQDEH7Z9gD1&#10;KmXZ1WAZHaVRq4LFsZXb6jOkdKnQxPVTHRFfwYroQVnQgVYl8br0DJyxtEABDg6lqlT776tUrcg1&#10;iQIgGvqje2nO5D6VmwAVaVKClbcqPjDEA6MlewJDNIXybQYV8vKF/smTOow0vryEBhN4pdVKdJBh&#10;+amFWlV+5bgIrHBurMYiUXQ5L1eY/VI9Hl0jPYAc3NymaoKRkg31zbyiLJOZIsQDK5zm4B455nQc&#10;M+giDsMdNGpVWUJxpWzoKN1nEQ0HGj699IGUC45Qq+KtvxmUnG4bkYAg968qS/aWZVp6KiO52uVg&#10;wlEDQRGoLlXoYia86VIR8VCLEqiHG++U46YnlLUqWK0fS2DErGmo8ObR/PYCn36sU1yH3mVZb0Kt&#10;wvLGBVBDrlC2YL2QimKzorWmXPRW1merMr6AExqMUJdKNEhVhYDdC42AQeNU3RlVKQs+Scvtc0Ou&#10;Vc0fgYwGbPx+Ut0ryybUqqpmQyrrKtoVzlN0EqOtKB+rlm4qXVmXs47o9goFX4HqUol/pGoPgGux&#10;GoA9UBzqFPCmTnK+saaqlhc12Q4hXV5foEJUWzUSRi0BoVaV839s2FF1FrZW0KtW1Zsfi1dI6Taq&#10;3maeIeeoSnE+b0QdqvlSA5VlB9dizqIawNdTpxBJR7l1tlGr/Ks+pFSUPyU4YPPepiybirwg1Cq/&#10;20MAdmF4q+aAQCWkMy5EPSJKD7iqPqtegvjH5/HGRow61HBRApVLZ7hGugs4rFDxDks6ylnyB61V&#10;9R1jAQioxhpYNhVFXKhVVVHwsqMVlegzU9wSwKf1Qvlxlc8N1hQjZIxA4Tx/xS4NTtJuUe6TgWsp&#10;KRxWwOZQBW6yR7nx4IPWqmLHXTWT2D0oR7cSCeBFwsvOXbVKxFPxjQ46V6K+uSZ60ar4yYl/Ibvx&#10;4wm6NWNyr3n5AxqupaS8DZJSTpVQbl8Oqk7x68DUxTMEIGlVDYOnys8oqlIfKJ/En2VYNKJAV61i&#10;8dimdsOv4qbYanrQqkKixb+QR/zBjoTbZLUWvEblIh2nlpLC+x92oZxXBVpV0XrWQ5RbiiYz5IKt&#10;3Ljc8UnFSaxVL9US0FteRaRVH3ue176RqIayVhU2+y6Wz1qbd6sHO9zT6tY6LI1baszBqaWk9NC9&#10;4vZJDBkZExZGKsYrDblWVfVmTVd9k3jQw6rGHNaq8gsXa1X50edaRSkZb+7oON1UHJajjq4M4jdF&#10;tar4wSY7YZTanKqgCNSUg1NLSZnpQQUwo70fhlyrqlQBe9oFG50WoBsqd+/yYNCK7KYPrQKWtx+t&#10;5XWtYpWjlqXmcgoFoPRc5lvJKT9w2MoqYglbFgNOLSeFY6yFE9LvQEReb3OIqZAfinRb1+nH3Rol&#10;yfEXC7aZLNCnVgFbM95UeFJdyypHjW29Q7Aefg9o6OJn1yLGkxfrN+WhtDgVi8HGcIynTk08fnVi&#10;7LOTv8xkhHoxX1e3EDcR9GkNJeWOWe3drVYr7p4qd96wVskWphFr0CrmOpYwqeaOtAnElKN2TZVK&#10;r6NntDcoX01FkI2wijlbKXNGoFJ7lagAls+o4YLtPsivwLBrVVUdmp9aWvV1jXW0iVILE2tVRTYe&#10;aRXv4RUTfOmUVCW9ooEKUJWoFLasM0HMoOrlqUIHpxS/cuflit0KKoTBNqcx3Gha0QvqmK18IXlw&#10;hFyWbrhwg0OvVRUvsZQyFd3J99mjYpzBObhWtFJEWlVR7/pevSLC5vP9VZlWMLhAKb8B2GA0AKtm&#10;9oTeu9ocbvwLNmtogMOoOecbuFZ1PSkXqk4Ku9iJwg2WO9iHjPKoaFcXLGmJ71wr6QfXYipKmW5a&#10;hWdY0RwTSPSUOkWoX07Fq6E+QvEaP2l+Z0tjiS9z+OKty0bKREXreAAHuaiWHLhW3odwirzVGBDP&#10;ePjQtKqi7dKN7SnK1uchpVluPKDbluXZRauwU27VW/wsz60qi67SqqndtAq78oTkdX518Eh2XLzz&#10;fGBNxZVyOETpZZSrnTgwf+zWsdWKVw/eagzQeWrKh6ZVFQP3/NieuHr6t7qWK7NSiyl9p3fVKm7c&#10;rBj9JhkGU35GRHFEQlUg9RLUzUNOGoU65LBrhVZJeL+ZbSUSotSkGRVmpc4ZLqvVHLCHQzs+NK2q&#10;GDIw5h9a2FNzNa8llwa1SN3Y7lOrJ5oqX6rjyyDwYvs2EVZG1SmiUBWv1CpsZOh4r24edSdKWYeM&#10;syk4Y2yFUjX0wqFBinHuCaVQGiWyH65qDgi6l+kGC7o49FpV8US47i1UDzwpDSXWx1wa7PjNuRHH&#10;uYWisO9L3G73qIDw5VaniDn1c1RpVVgvyZduUNSdKD3kS+xcSCsX1UpDy5eGKObZ0ZdD8UtHCteS&#10;cm8/rerax1D6enaZRz9LIMg6C4TaA0KhlT/vysvoVmlVoJnl7wH1IHQXsgD+wixcNcocf1HHMhqg&#10;9HaRPDmjx/9CK+k+kfW206ryDRULGCXQNQ3owRnw5t3GesN/VpWq0hSdo3qsfKGFky6rHiFBXlVq&#10;mAxusDxClUe5FIQSS0Qdy6h/98HMniO613D53fmwtarihoqV4RKlp5hLvaFdJiQaq9m4JEGZ8nzw&#10;Kq06r36EuuQEVy8//9dwbtSqigFPgvoTRTWowc+k6ZJXFbtrP1fn4QWb+RZYh1YlaQ/Zle5d57Cl&#10;2nQD9/NWAU+VVuUdgdjwPiZ8bdQpAJ5NJSB2q65G/ZkesquvNCjRTasK389BzXdIWcPwndJT5JHC&#10;DttlgOnXxejJXmoBq+Eohy5SpVV5E5M6BHwcxKFOASg71eiItap2zrf6KrwZej3BjL/uWlX4fq6c&#10;mDZUVDR5961VfhClkKarpUYGJvu3NP7OXWu0cawC0fnJJ6uYvsa8qmLK2XIQQfl5IiNQo6OoVVUX&#10;JNTXY8drZpvcKO5D3EWrbKFAGf686mCWrZycPX9ueXnh92tLtyYmbuULS9VQEupYuQUC02HGJ3a/&#10;HBs7d276zbW4A6IO+2z6TCzgzsrdh+8q+pMjbGlNybzqYVfn56fOXt47PzF1bFfKs3SiyMozZXpZ&#10;xWD/+bNnLz9bIlYlSqImkdY+ffNzh8iyzpHZ3bsqSnBS/fkJ5RaBYxRZ8ZNqpIckbimVN9kNyLBP&#10;+j+jL3qPvbeQG5batURMCrux0hs8H1p6Wz5Y+lC1DdbKDYr+g3mXNKEfTHpbWlpaWlpaWlpaWlq6&#10;0Mv3TVOYwXwf9R5L+z02pDx8NDYytrD881yWdTDnUh7UMx750vnLN1NP4ofNT6cXbmSdG2SauHzs&#10;+uNHI1iQL7FupaS/drnW58zcfR499snrUx99fu5ulq3MJ8l1nuMZ0/nX9RZjkTZighcEyPzuPHuf&#10;3Zq6/uP0PU6Nm5YbjjVtGQ700XgmSEOCvq5Mlr3Tfv/Upq7LIrW+y2wOuucm/R4rjMzL/EMPOjuu&#10;JrZi4KkxY24cPkb62XA+KOkhXcXHAG11mw701gXVsomUFg25Vezquodg2uEMow4S/jbogzxPT3yX&#10;mg+Vxx5oP3Y4IoWsaooYeawGLFEWz2TjlfZ9yjD0yl1/6Cd67kDcIJEVKYRmDiYnYc1WU5cboM9e&#10;dQ8n6Ci4ubBnGx3/aiSTleWBlsdTK2PDZU5QuNwKRb48tjA7PaLT/c9p95qb9DHlVmh7kSapqCMU&#10;KX8FzrZaNcT4BZvUTrBVRpywEav+iIELHjeJIMrTfFhee1EUD5OsVAVZZcJR5m/gAHTE6jkKy3ax&#10;YnqtGNhVLvQwuuKkt7VaNXwcl0fDzwaPUKvdMhtFnlvm597BzQ2x9TUs8LF/xggiA8UwrkoHIvKi&#10;1GwalXB+mJRqlZuQ5fKfq26KMbv6nDK4Ymbd9LRWq4YPNwtxSjMLVQl+7K7SdciNgYej28bjcviM&#10;zZVEl1JDEPk6w/obqoIYni7T95xm6MVcJd+PXxcraaROnGB3nQ3zLFpQ7YIU1a1WDSXyaMyNu+cX&#10;zl39yGqlSDKTT9hsXrlZzcjO3HIsf4V5lTGrOpIVH/2ihBiTrioIpREFS60MznNLtatW+fHrYjWz&#10;bulGdj8v5rF40YAlnRXbatUQIo9Goccv9SbJqzTDOOeakfCM3QpPVwvLj/4nh2MURlbigKZoJofY&#10;xPTRkqwtw/NnCNcgoVrlSsBzkVbpl+FYYWKoLoDUatXw4XKcLFuYvvvtrST5TqzsqQ2N37piEnmV&#10;W+FpSp/xiI12q+RnzCZEoRlblsSBCAQjClrlqlCZ00d2V/OyfgbcDT8/W60aSnSagNr8HDs264Ii&#10;U65lE8/Y1bHG/TOO5uVwmySbkFfpBIgRV2/PVo7o+rnPES7XKrH5+jipoRjYUS//k4b+M17ustWq&#10;IURXJVIbIdkFG3Xmly8m4abZz4wNPvWCmc08DYpNyKu0uHROwVysWYQr51Veq3ThSnFnI5nl2lDX&#10;YC5Wq1VDiGYnaiMOsv3hraX5CWm4vObzBvTdiQk7uUtTFzZsDJrNeU6HBDo6f1lqR9e9fqL7RkxS&#10;xHqtchOoNPqOy6DuLU0tLUmV7Z4LzVV7NjGtVg0hugBIvs1VVLwQL/EQi+u+Y9VXKfhYPfKFtGEL&#10;2sAB5kdr3gINUMXhgF6r3HoFeV5lCysJYfkZKZH5ivnafK1WDSPybMJlKGy4zwcXadZGy7BK03jY&#10;suU77djHZWjEz6tQSlcxw4Ic6ikbG7l2CqcaaqVo6LRw9eZ/EY2WgOyprVWtVg0n2crtkeWxwlRm&#10;e3bPnhPTuw+plafBnbo7k3V+uTiK5wtWP1q6tXTzLZvHP747MnLu7vJLtr06v7A8cjZfEjAZH7t6&#10;7t7yNDeh7xFlkLUN9uq0VLfpdyfLVv44d84vfnbr7uzs9Gm/oBEVqhNLcsXkhz9enjt3bmQ5yGVb&#10;djI8wTgnt4SuLR8+XebkVvhWnUFOrWK0tLS0tLS0tLS0tLS0tLS0tLS0tLS0tLS0tLS0tLS0tLS0&#10;tLS0tLS0tLS0tLS0tLTsFJLk/wP9eBjmcMAPwAAAAABJRU5ErkJgglBLAQItABQABgAIAAAAIQCx&#10;gme2CgEAABMCAAATAAAAAAAAAAAAAAAAAAAAAABbQ29udGVudF9UeXBlc10ueG1sUEsBAi0AFAAG&#10;AAgAAAAhADj9If/WAAAAlAEAAAsAAAAAAAAAAAAAAAAAOwEAAF9yZWxzLy5yZWxzUEsBAi0AFAAG&#10;AAgAAAAhALz+BHcJAwAACAkAAA4AAAAAAAAAAAAAAAAAOgIAAGRycy9lMm9Eb2MueG1sUEsBAi0A&#10;FAAGAAgAAAAhAC5s8ADFAAAApQEAABkAAAAAAAAAAAAAAAAAbwUAAGRycy9fcmVscy9lMm9Eb2Mu&#10;eG1sLnJlbHNQSwECLQAUAAYACAAAACEAs5e+w98AAAAHAQAADwAAAAAAAAAAAAAAAABrBgAAZHJz&#10;L2Rvd25yZXYueG1sUEsBAi0ACgAAAAAAAAAhAJb0JgFpGwAAaRsAABQAAAAAAAAAAAAAAAAAdwcA&#10;AGRycy9tZWRpYS9pbWFnZTEucG5nUEsBAi0ACgAAAAAAAAAhAFbn2AehcwAAoXMAABQAAAAAAAAA&#10;AAAAAAAAEiMAAGRycy9tZWRpYS9pbWFnZTIucG5nUEsFBgAAAAAHAAcAvgEAAOWW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width:12211;height:627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zCnxQAAANoAAAAPAAAAZHJzL2Rvd25yZXYueG1sRI9Ba8JA&#10;FITvQv/D8gq96aYWxEY3oRQLAaWgVdTbI/uapM2+Ddmtif31riB4HGbmG2ae9qYWJ2pdZVnB8ygC&#10;QZxbXXGhYPv1MZyCcB5ZY22ZFJzJQZo8DOYYa9vxmk4bX4gAYRejgtL7JpbS5SUZdCPbEAfv27YG&#10;fZBtIXWLXYCbWo6jaCINVhwWSmzovaT8d/NnFEz3k8MiW0am+8+yn93L0a2Wn7lST4/92wyEp97f&#10;w7d2phW8wvVKuAEyuQAAAP//AwBQSwECLQAUAAYACAAAACEA2+H2y+4AAACFAQAAEwAAAAAAAAAA&#10;AAAAAAAAAAAAW0NvbnRlbnRfVHlwZXNdLnhtbFBLAQItABQABgAIAAAAIQBa9CxbvwAAABUBAAAL&#10;AAAAAAAAAAAAAAAAAB8BAABfcmVscy8ucmVsc1BLAQItABQABgAIAAAAIQCLQzCnxQAAANoAAAAP&#10;AAAAAAAAAAAAAAAAAAcCAABkcnMvZG93bnJldi54bWxQSwUGAAAAAAMAAwC3AAAA+QIAAAAA&#10;">
                  <v:imagedata cropbottom="26425f" o:title="" r:id="rId10"/>
                </v:shape>
                <v:shape id="Picture 10" style="position:absolute;left:136;top:6960;width:11982;height:351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4NmwgAAANsAAAAPAAAAZHJzL2Rvd25yZXYueG1sRE9Ni8Iw&#10;EL0v+B/CCF4WTS2LSDWKCNJF9mL14HFoxjbaTEqT1eqv3yws7G0e73OW69424k6dN44VTCcJCOLS&#10;acOVgtNxN56D8AFZY+OYFDzJw3o1eFtipt2DD3QvQiViCPsMFdQhtJmUvqzJop+4ljhyF9dZDBF2&#10;ldQdPmK4bWSaJDNp0XBsqLGlbU3lrfi2Coz5otNsU+Tpdf/K/eH9/JGnZ6VGw36zABGoD//iP/en&#10;jvOn8PtLPECufgAAAP//AwBQSwECLQAUAAYACAAAACEA2+H2y+4AAACFAQAAEwAAAAAAAAAAAAAA&#10;AAAAAAAAW0NvbnRlbnRfVHlwZXNdLnhtbFBLAQItABQABgAIAAAAIQBa9CxbvwAAABUBAAALAAAA&#10;AAAAAAAAAAAAAB8BAABfcmVscy8ucmVsc1BLAQItABQABgAIAAAAIQApD4NmwgAAANsAAAAPAAAA&#10;AAAAAAAAAAAAAAcCAABkcnMvZG93bnJldi54bWxQSwUGAAAAAAMAAwC3AAAA9gIAAAAA&#10;">
                  <v:imagedata croptop="43233f" o:title="" r:id="rId11"/>
                </v:shape>
                <w10:wrap anchorx="margin"/>
              </v:group>
            </w:pict>
          </mc:Fallback>
        </mc:AlternateContent>
      </w:r>
    </w:p>
    <w:p w14:paraId="3924710E" w14:textId="38188F85" w:rsidR="00A52898" w:rsidRDefault="00A52898" w:rsidP="00C33B9C">
      <w:pPr>
        <w:spacing w:line="240" w:lineRule="auto"/>
        <w:rPr>
          <w:rFonts w:ascii="Times New Roman" w:hAnsi="Times New Roman" w:cs="Times New Roman"/>
          <w:b/>
          <w:sz w:val="72"/>
        </w:rPr>
      </w:pPr>
    </w:p>
    <w:p w14:paraId="3C576FFA" w14:textId="1FD034EE" w:rsidR="00A52898" w:rsidRDefault="00A52898" w:rsidP="00C33B9C">
      <w:pPr>
        <w:spacing w:line="240" w:lineRule="auto"/>
        <w:rPr>
          <w:rFonts w:ascii="Times New Roman" w:hAnsi="Times New Roman" w:cs="Times New Roman"/>
          <w:b/>
          <w:sz w:val="72"/>
        </w:rPr>
      </w:pPr>
    </w:p>
    <w:p w14:paraId="3114B105" w14:textId="4BAF1386" w:rsidR="00A52898" w:rsidRDefault="00A52898" w:rsidP="00C33B9C">
      <w:pPr>
        <w:spacing w:line="240" w:lineRule="auto"/>
        <w:rPr>
          <w:rFonts w:ascii="Times New Roman" w:hAnsi="Times New Roman" w:cs="Times New Roman"/>
          <w:b/>
          <w:sz w:val="72"/>
        </w:rPr>
      </w:pPr>
    </w:p>
    <w:p w14:paraId="2982D7C6" w14:textId="2614780F" w:rsidR="00A52898" w:rsidRDefault="00A52898" w:rsidP="00C33B9C">
      <w:pPr>
        <w:spacing w:line="240" w:lineRule="auto"/>
        <w:rPr>
          <w:rFonts w:ascii="Times New Roman" w:hAnsi="Times New Roman" w:cs="Times New Roman"/>
          <w:b/>
          <w:sz w:val="72"/>
        </w:rPr>
      </w:pPr>
    </w:p>
    <w:p w14:paraId="4E4DFDCF" w14:textId="11EBF200" w:rsidR="00A52898" w:rsidRDefault="00A52898" w:rsidP="00C33B9C">
      <w:pPr>
        <w:spacing w:line="240" w:lineRule="auto"/>
        <w:rPr>
          <w:rFonts w:ascii="Times New Roman" w:hAnsi="Times New Roman" w:cs="Times New Roman"/>
          <w:b/>
          <w:sz w:val="72"/>
        </w:rPr>
      </w:pPr>
    </w:p>
    <w:p w14:paraId="52953158" w14:textId="4BE4B70E" w:rsidR="00A52898" w:rsidRDefault="00A52898" w:rsidP="00C33B9C">
      <w:pPr>
        <w:spacing w:line="240" w:lineRule="auto"/>
        <w:rPr>
          <w:rFonts w:ascii="Times New Roman" w:hAnsi="Times New Roman" w:cs="Times New Roman"/>
          <w:b/>
          <w:sz w:val="72"/>
        </w:rPr>
      </w:pPr>
    </w:p>
    <w:p w14:paraId="5B19C273" w14:textId="40B009EE" w:rsidR="00A52898" w:rsidRDefault="00A52898" w:rsidP="00C33B9C">
      <w:pPr>
        <w:spacing w:line="240" w:lineRule="auto"/>
        <w:rPr>
          <w:rFonts w:ascii="Times New Roman" w:hAnsi="Times New Roman" w:cs="Times New Roman"/>
          <w:b/>
          <w:sz w:val="72"/>
        </w:rPr>
      </w:pPr>
    </w:p>
    <w:p w14:paraId="372D405A" w14:textId="11B15810" w:rsidR="00A52898" w:rsidRDefault="00A52898" w:rsidP="00C33B9C">
      <w:pPr>
        <w:spacing w:line="240" w:lineRule="auto"/>
        <w:rPr>
          <w:rFonts w:ascii="Times New Roman" w:hAnsi="Times New Roman" w:cs="Times New Roman"/>
          <w:b/>
          <w:sz w:val="72"/>
        </w:rPr>
      </w:pPr>
    </w:p>
    <w:p w14:paraId="58CD6577" w14:textId="19D0DD96" w:rsidR="00A52898" w:rsidRDefault="00A52898" w:rsidP="00C33B9C">
      <w:pPr>
        <w:spacing w:line="240" w:lineRule="auto"/>
        <w:rPr>
          <w:rFonts w:ascii="Times New Roman" w:hAnsi="Times New Roman" w:cs="Times New Roman"/>
          <w:b/>
          <w:sz w:val="72"/>
        </w:rPr>
      </w:pPr>
      <w:r w:rsidRPr="00A52898">
        <w:rPr>
          <w:rFonts w:ascii="Times New Roman" w:hAnsi="Times New Roman" w:cs="Times New Roman"/>
          <w:b/>
          <w:noProof/>
          <w:sz w:val="72"/>
          <w:lang w:eastAsia="nl-NL"/>
        </w:rPr>
        <mc:AlternateContent>
          <mc:Choice Requires="wps">
            <w:drawing>
              <wp:anchor distT="0" distB="0" distL="114300" distR="114300" simplePos="0" relativeHeight="251667456" behindDoc="0" locked="0" layoutInCell="1" allowOverlap="1" wp14:anchorId="0D142E5D" wp14:editId="05CE35E7">
                <wp:simplePos x="0" y="0"/>
                <wp:positionH relativeFrom="column">
                  <wp:posOffset>-8781</wp:posOffset>
                </wp:positionH>
                <wp:positionV relativeFrom="paragraph">
                  <wp:posOffset>255555</wp:posOffset>
                </wp:positionV>
                <wp:extent cx="3895090" cy="627380"/>
                <wp:effectExtent l="0" t="0" r="0" b="0"/>
                <wp:wrapNone/>
                <wp:docPr id="12" name="TextBox 11"/>
                <wp:cNvGraphicFramePr/>
                <a:graphic xmlns:a="http://schemas.openxmlformats.org/drawingml/2006/main">
                  <a:graphicData uri="http://schemas.microsoft.com/office/word/2010/wordprocessingShape">
                    <wps:wsp>
                      <wps:cNvSpPr txBox="1"/>
                      <wps:spPr>
                        <a:xfrm>
                          <a:off x="0" y="0"/>
                          <a:ext cx="3895090" cy="627380"/>
                        </a:xfrm>
                        <a:prstGeom prst="rect">
                          <a:avLst/>
                        </a:prstGeom>
                        <a:noFill/>
                      </wps:spPr>
                      <wps:txbx>
                        <w:txbxContent>
                          <w:p w14:paraId="24431F43" w14:textId="481C9044" w:rsidR="006A06D4" w:rsidRDefault="006A06D4" w:rsidP="00A52898">
                            <w:pPr>
                              <w:pStyle w:val="Normaalweb"/>
                              <w:spacing w:before="0" w:beforeAutospacing="0" w:after="0" w:afterAutospacing="0"/>
                            </w:pPr>
                            <w:r>
                              <w:rPr>
                                <w:rFonts w:ascii="Bebas" w:hAnsi="Bebas" w:cs="Arial Nova Light"/>
                                <w:color w:val="6C2924"/>
                                <w:kern w:val="24"/>
                                <w:sz w:val="72"/>
                                <w:szCs w:val="72"/>
                                <w:lang w:val="en-US"/>
                              </w:rPr>
                              <w:t>Annual Report</w:t>
                            </w:r>
                          </w:p>
                        </w:txbxContent>
                      </wps:txbx>
                      <wps:bodyPr wrap="square" rtlCol="0">
                        <a:spAutoFit/>
                      </wps:bodyPr>
                    </wps:wsp>
                  </a:graphicData>
                </a:graphic>
              </wp:anchor>
            </w:drawing>
          </mc:Choice>
          <mc:Fallback>
            <w:pict>
              <v:shapetype w14:anchorId="0D142E5D" id="_x0000_t202" coordsize="21600,21600" o:spt="202" path="m0,0l0,21600,21600,21600,21600,0xe">
                <v:stroke joinstyle="miter"/>
                <v:path gradientshapeok="t" o:connecttype="rect"/>
              </v:shapetype>
              <v:shape id="TextBox 11" o:spid="_x0000_s1028" type="#_x0000_t202" style="position:absolute;margin-left:-.7pt;margin-top:20.1pt;width:306.7pt;height:49.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UxGJkBAAAWAwAADgAAAGRycy9lMm9Eb2MueG1srFLbjtMwEH1H4h8sv9OkWbF0o6YrYLW8IEDa&#10;5QNcx24sxR4z4zbp3zN2L7uCN8SLLzPjM+ec8fp+9qM4GCQHoZPLRS2FCRp6F3ad/Pn8+G4lBSUV&#10;ejVCMJ08GpL3m7dv1lNsTQMDjL1BwSCB2il2ckgptlVFejBe0QKiCZy0gF4lvuKu6lFNjO7Hqqnr&#10;22oC7COCNkQcfTgl5abgW2t0+m4tmSTGTjK3VFYs6zav1Wat2h2qODh9pqH+gYVXLnDTK9SDSkrs&#10;0f0F5Z1GILBpocFXYK3TpmhgNcv6DzVPg4qmaGFzKF5tov8Hq78dfqBwPc+ukSIozzN6NnP6BLNY&#10;LrM9U6SWq54i16WZ41x6iRMHs+rZos876xGcZ6OPV3MZTGgO3qzu3td3nNKcu20+3KyK+9XL64iU&#10;vhjwIh86iTy84qk6fKXETLj0UpKbBXh045jjmeKJSj6leTsXRc2F5hb6I7OfeMydpF97hUYKTONn&#10;KL8ig1H8uE8MWPpklNObMzibX9qfP0qe7ut7qXr5zpvfAAAA//8DAFBLAwQUAAYACAAAACEA1Ky5&#10;19wAAAAJAQAADwAAAGRycy9kb3ducmV2LnhtbEyPwU7DMBBE70j8g7VI3Fo7oVQQ4lQVUIkDF0q4&#10;b2MTR8TrKHab9O+7nOC4mqfZN+Vm9r042TF2gTRkSwXCUhNMR62G+nO3eAARE5LBPpDVcLYRNtX1&#10;VYmFCRN92NM+tYJLKBaowaU0FFLGxlmPcRkGS5x9h9Fj4nNspRlx4nLfy1yptfTYEX9wONhnZ5uf&#10;/dFrSMlss3P96uPb1/z+MjnV3GOt9e3NvH0Ckeyc/mD41Wd1qNjpEI5koug1LLIVkxpWKgfB+TrL&#10;eduBwbtHBbIq5f8F1QUAAP//AwBQSwECLQAUAAYACAAAACEA5JnDwPsAAADhAQAAEwAAAAAAAAAA&#10;AAAAAAAAAAAAW0NvbnRlbnRfVHlwZXNdLnhtbFBLAQItABQABgAIAAAAIQAjsmrh1wAAAJQBAAAL&#10;AAAAAAAAAAAAAAAAACwBAABfcmVscy8ucmVsc1BLAQItABQABgAIAAAAIQDXNTEYmQEAABYDAAAO&#10;AAAAAAAAAAAAAAAAACwCAABkcnMvZTJvRG9jLnhtbFBLAQItABQABgAIAAAAIQDUrLnX3AAAAAkB&#10;AAAPAAAAAAAAAAAAAAAAAPEDAABkcnMvZG93bnJldi54bWxQSwUGAAAAAAQABADzAAAA+gQAAAAA&#10;" filled="f" stroked="f">
                <v:textbox style="mso-fit-shape-to-text:t">
                  <w:txbxContent>
                    <w:p w14:paraId="24431F43" w14:textId="481C9044" w:rsidR="006A06D4" w:rsidRDefault="006A06D4" w:rsidP="00A52898">
                      <w:pPr>
                        <w:pStyle w:val="Normaalweb"/>
                        <w:spacing w:before="0" w:beforeAutospacing="0" w:after="0" w:afterAutospacing="0"/>
                      </w:pPr>
                      <w:r>
                        <w:rPr>
                          <w:rFonts w:ascii="Bebas" w:hAnsi="Bebas" w:cs="Arial Nova Light"/>
                          <w:color w:val="6C2924"/>
                          <w:kern w:val="24"/>
                          <w:sz w:val="72"/>
                          <w:szCs w:val="72"/>
                          <w:lang w:val="en-US"/>
                        </w:rPr>
                        <w:t>Annual Report</w:t>
                      </w:r>
                    </w:p>
                  </w:txbxContent>
                </v:textbox>
              </v:shape>
            </w:pict>
          </mc:Fallback>
        </mc:AlternateContent>
      </w:r>
    </w:p>
    <w:p w14:paraId="3B57C076" w14:textId="7B2FD14B" w:rsidR="00A52898" w:rsidRDefault="00A52898" w:rsidP="00C33B9C">
      <w:pPr>
        <w:spacing w:line="240" w:lineRule="auto"/>
        <w:rPr>
          <w:rFonts w:ascii="Times New Roman" w:hAnsi="Times New Roman" w:cs="Times New Roman"/>
          <w:b/>
          <w:sz w:val="72"/>
        </w:rPr>
      </w:pPr>
      <w:r w:rsidRPr="00A52898">
        <w:rPr>
          <w:rFonts w:ascii="Times New Roman" w:hAnsi="Times New Roman" w:cs="Times New Roman"/>
          <w:b/>
          <w:noProof/>
          <w:sz w:val="72"/>
          <w:lang w:eastAsia="nl-NL"/>
        </w:rPr>
        <mc:AlternateContent>
          <mc:Choice Requires="wps">
            <w:drawing>
              <wp:anchor distT="0" distB="0" distL="114300" distR="114300" simplePos="0" relativeHeight="251668480" behindDoc="0" locked="0" layoutInCell="1" allowOverlap="1" wp14:anchorId="6470D4C3" wp14:editId="2F2CEE82">
                <wp:simplePos x="0" y="0"/>
                <wp:positionH relativeFrom="column">
                  <wp:posOffset>-8781</wp:posOffset>
                </wp:positionH>
                <wp:positionV relativeFrom="paragraph">
                  <wp:posOffset>310800</wp:posOffset>
                </wp:positionV>
                <wp:extent cx="3895090" cy="389255"/>
                <wp:effectExtent l="0" t="0" r="0" b="0"/>
                <wp:wrapNone/>
                <wp:docPr id="13" name="TextBox 12"/>
                <wp:cNvGraphicFramePr/>
                <a:graphic xmlns:a="http://schemas.openxmlformats.org/drawingml/2006/main">
                  <a:graphicData uri="http://schemas.microsoft.com/office/word/2010/wordprocessingShape">
                    <wps:wsp>
                      <wps:cNvSpPr txBox="1"/>
                      <wps:spPr>
                        <a:xfrm>
                          <a:off x="0" y="0"/>
                          <a:ext cx="3895090" cy="389255"/>
                        </a:xfrm>
                        <a:prstGeom prst="rect">
                          <a:avLst/>
                        </a:prstGeom>
                        <a:noFill/>
                      </wps:spPr>
                      <wps:txbx>
                        <w:txbxContent>
                          <w:p w14:paraId="7C3DEAA2" w14:textId="3EBE1CA9" w:rsidR="006A06D4" w:rsidRDefault="006A06D4" w:rsidP="00A52898">
                            <w:pPr>
                              <w:pStyle w:val="Normaalweb"/>
                              <w:spacing w:before="0" w:beforeAutospacing="0" w:after="0" w:afterAutospacing="0"/>
                            </w:pPr>
                            <w:r>
                              <w:rPr>
                                <w:rFonts w:ascii="Quicksand Book" w:hAnsi="Quicksand Book" w:cs="Arial Nova Light"/>
                                <w:color w:val="6C2924"/>
                                <w:kern w:val="24"/>
                                <w:sz w:val="40"/>
                                <w:szCs w:val="40"/>
                                <w:lang w:val="en-US"/>
                              </w:rPr>
                              <w:t>2020 – 2021</w:t>
                            </w:r>
                          </w:p>
                        </w:txbxContent>
                      </wps:txbx>
                      <wps:bodyPr wrap="square" rtlCol="0">
                        <a:spAutoFit/>
                      </wps:bodyPr>
                    </wps:wsp>
                  </a:graphicData>
                </a:graphic>
              </wp:anchor>
            </w:drawing>
          </mc:Choice>
          <mc:Fallback>
            <w:pict>
              <v:shape w14:anchorId="6470D4C3" id="TextBox 12" o:spid="_x0000_s1029" type="#_x0000_t202" style="position:absolute;margin-left:-.7pt;margin-top:24.45pt;width:306.7pt;height:30.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12xZYBAAAWAwAADgAAAGRycy9lMm9Eb2MueG1srFLbbhshEH2v1H9AvNe7tuUoWXkdtY3Sl6qt&#10;lPQDMAtepIUhM9i7/vsM+JKofav6AsyFwzlnWN9PfhAHg+QgtHI+q6UwQUPnwq6Vv58fP91KQUmF&#10;Tg0QTCuPhuT95uOH9Rgbs4Aehs6gYJBAzRhb2acUm6oi3RuvaAbRBC5aQK8Sh7irOlQjo/uhWtT1&#10;TTUCdhFBGyLOPpyKclPwrTU6/bSWTBJDK5lbKiuWdZvXarNWzQ5V7J0+01D/wMIrF/jRK9SDSkrs&#10;0f0F5Z1GILBppsFXYK3TpmhgNfP6DzVPvYqmaGFzKF5tov8Hq38cfqFwHc9uKUVQnmf0bKb0BSYx&#10;X2R7xkgNdz1F7ksT57n1kidOZtWTRZ931iO4zkYfr+YymNCcXN7ereo7LmmucbBYrTJM9XY7IqVv&#10;BrzIh1YiD694qg7fKZ1aLy35sQCPbhhyPlM8UcmnNG2nomh5obmF7sjsRx5zK+llr9BIgWn4CuVX&#10;ZDCKn/eJAcs7GeV05wzO5hem54+Sp/s+Ll1v33nzCgAA//8DAFBLAwQUAAYACAAAACEAJC7Tjt0A&#10;AAAJAQAADwAAAGRycy9kb3ducmV2LnhtbEyPy07DMBBF90j8gzVI7FrHUalKiFNVPCQWbChhP42n&#10;cdTYjmK3Sf+eYQXL0T26c265nV0vLjTGLngNapmBIN8E0/lWQ/31ttiAiAm9wT540nClCNvq9qbE&#10;woTJf9Jln1rBJT4WqMGmNBRSxsaSw7gMA3nOjmF0mPgcW2lGnLjc9TLPsrV02Hn+YHGgZ0vNaX92&#10;GlIyO3WtX118/54/XiabNQ9Ya31/N++eQCSa0x8Mv/qsDhU7HcLZmyh6DQu1YlLDavMIgvO1ynnb&#10;gUGV5SCrUv5fUP0AAAD//wMAUEsBAi0AFAAGAAgAAAAhAOSZw8D7AAAA4QEAABMAAAAAAAAAAAAA&#10;AAAAAAAAAFtDb250ZW50X1R5cGVzXS54bWxQSwECLQAUAAYACAAAACEAI7Jq4dcAAACUAQAACwAA&#10;AAAAAAAAAAAAAAAsAQAAX3JlbHMvLnJlbHNQSwECLQAUAAYACAAAACEApf12xZYBAAAWAwAADgAA&#10;AAAAAAAAAAAAAAAsAgAAZHJzL2Uyb0RvYy54bWxQSwECLQAUAAYACAAAACEAJC7Tjt0AAAAJAQAA&#10;DwAAAAAAAAAAAAAAAADuAwAAZHJzL2Rvd25yZXYueG1sUEsFBgAAAAAEAAQA8wAAAPgEAAAAAA==&#10;" filled="f" stroked="f">
                <v:textbox style="mso-fit-shape-to-text:t">
                  <w:txbxContent>
                    <w:p w14:paraId="7C3DEAA2" w14:textId="3EBE1CA9" w:rsidR="006A06D4" w:rsidRDefault="006A06D4" w:rsidP="00A52898">
                      <w:pPr>
                        <w:pStyle w:val="Normaalweb"/>
                        <w:spacing w:before="0" w:beforeAutospacing="0" w:after="0" w:afterAutospacing="0"/>
                      </w:pPr>
                      <w:r>
                        <w:rPr>
                          <w:rFonts w:ascii="Quicksand Book" w:hAnsi="Quicksand Book" w:cs="Arial Nova Light"/>
                          <w:color w:val="6C2924"/>
                          <w:kern w:val="24"/>
                          <w:sz w:val="40"/>
                          <w:szCs w:val="40"/>
                          <w:lang w:val="en-US"/>
                        </w:rPr>
                        <w:t>2020 – 2021</w:t>
                      </w:r>
                    </w:p>
                  </w:txbxContent>
                </v:textbox>
              </v:shape>
            </w:pict>
          </mc:Fallback>
        </mc:AlternateContent>
      </w:r>
    </w:p>
    <w:p w14:paraId="1D5A41D6" w14:textId="6F4668CF" w:rsidR="00A52898" w:rsidRDefault="00A52898" w:rsidP="00C33B9C">
      <w:pPr>
        <w:spacing w:line="240" w:lineRule="auto"/>
        <w:rPr>
          <w:rFonts w:ascii="Times New Roman" w:hAnsi="Times New Roman" w:cs="Times New Roman"/>
          <w:b/>
          <w:sz w:val="72"/>
        </w:rPr>
      </w:pPr>
    </w:p>
    <w:p w14:paraId="30ADB19A" w14:textId="33A68FFC" w:rsidR="00A52898" w:rsidRDefault="00A52898" w:rsidP="00C33B9C">
      <w:pPr>
        <w:spacing w:line="240" w:lineRule="auto"/>
        <w:rPr>
          <w:b/>
          <w:sz w:val="28"/>
        </w:rPr>
      </w:pPr>
    </w:p>
    <w:p w14:paraId="46D95F4C" w14:textId="042F8CDE" w:rsidR="009E41D1" w:rsidRDefault="009E41D1" w:rsidP="00C33B9C">
      <w:pPr>
        <w:spacing w:line="240" w:lineRule="auto"/>
        <w:rPr>
          <w:b/>
          <w:sz w:val="28"/>
        </w:rPr>
      </w:pPr>
    </w:p>
    <w:p w14:paraId="1C29BFED" w14:textId="06F58865" w:rsidR="009E41D1" w:rsidRDefault="009E41D1" w:rsidP="00C33B9C">
      <w:pPr>
        <w:spacing w:line="240" w:lineRule="auto"/>
        <w:rPr>
          <w:b/>
          <w:sz w:val="28"/>
        </w:rPr>
      </w:pPr>
    </w:p>
    <w:p w14:paraId="0DD6DB4E" w14:textId="77777777" w:rsidR="00E00A0A" w:rsidRDefault="00E00A0A" w:rsidP="00C33B9C">
      <w:pPr>
        <w:spacing w:line="240" w:lineRule="auto"/>
        <w:rPr>
          <w:b/>
          <w:sz w:val="28"/>
        </w:rPr>
      </w:pPr>
    </w:p>
    <w:p w14:paraId="6680AA63" w14:textId="77777777" w:rsidR="00E00A0A" w:rsidRPr="00E00A0A" w:rsidRDefault="00E00A0A" w:rsidP="00E00A0A">
      <w:pPr>
        <w:spacing w:line="240" w:lineRule="auto"/>
        <w:rPr>
          <w:sz w:val="24"/>
          <w:szCs w:val="24"/>
        </w:rPr>
      </w:pPr>
    </w:p>
    <w:p w14:paraId="2E8EE0E2" w14:textId="77777777" w:rsidR="005A5771" w:rsidRDefault="005A5771" w:rsidP="005A5771">
      <w:pPr>
        <w:spacing w:line="240" w:lineRule="auto"/>
        <w:jc w:val="center"/>
        <w:rPr>
          <w:i/>
          <w:sz w:val="24"/>
          <w:szCs w:val="24"/>
        </w:rPr>
      </w:pPr>
    </w:p>
    <w:p w14:paraId="3A560908" w14:textId="77777777" w:rsidR="005A5771" w:rsidRDefault="005A5771" w:rsidP="005A5771">
      <w:pPr>
        <w:spacing w:line="240" w:lineRule="auto"/>
        <w:jc w:val="center"/>
        <w:rPr>
          <w:i/>
          <w:sz w:val="24"/>
          <w:szCs w:val="24"/>
        </w:rPr>
      </w:pPr>
    </w:p>
    <w:p w14:paraId="11A543F6" w14:textId="77777777" w:rsidR="005A5771" w:rsidRDefault="005A5771" w:rsidP="005A5771">
      <w:pPr>
        <w:spacing w:line="240" w:lineRule="auto"/>
        <w:jc w:val="center"/>
        <w:rPr>
          <w:i/>
          <w:sz w:val="24"/>
          <w:szCs w:val="24"/>
        </w:rPr>
      </w:pPr>
    </w:p>
    <w:p w14:paraId="0C2CF5DC" w14:textId="77777777" w:rsidR="005A5771" w:rsidRDefault="005A5771" w:rsidP="005A5771">
      <w:pPr>
        <w:spacing w:line="240" w:lineRule="auto"/>
        <w:jc w:val="center"/>
        <w:rPr>
          <w:i/>
          <w:sz w:val="24"/>
          <w:szCs w:val="24"/>
        </w:rPr>
      </w:pPr>
    </w:p>
    <w:p w14:paraId="33E0A2F5" w14:textId="77777777" w:rsidR="005A5771" w:rsidRDefault="005A5771" w:rsidP="005A5771">
      <w:pPr>
        <w:spacing w:line="240" w:lineRule="auto"/>
        <w:jc w:val="center"/>
        <w:rPr>
          <w:i/>
          <w:sz w:val="24"/>
          <w:szCs w:val="24"/>
        </w:rPr>
      </w:pPr>
    </w:p>
    <w:p w14:paraId="4BD86705" w14:textId="77777777" w:rsidR="005A5771" w:rsidRDefault="005A5771" w:rsidP="005A5771">
      <w:pPr>
        <w:spacing w:line="240" w:lineRule="auto"/>
        <w:jc w:val="center"/>
        <w:rPr>
          <w:i/>
          <w:sz w:val="24"/>
          <w:szCs w:val="24"/>
        </w:rPr>
      </w:pPr>
    </w:p>
    <w:p w14:paraId="6160EBE6" w14:textId="77777777" w:rsidR="00A47C06" w:rsidRPr="00407CCA" w:rsidRDefault="00A47C06" w:rsidP="00A47C06">
      <w:pPr>
        <w:spacing w:line="240" w:lineRule="auto"/>
        <w:jc w:val="center"/>
        <w:rPr>
          <w:rFonts w:ascii="Calibri Light" w:hAnsi="Calibri Light"/>
          <w:i/>
          <w:sz w:val="24"/>
          <w:szCs w:val="24"/>
          <w:lang w:val="en-GB"/>
        </w:rPr>
      </w:pPr>
      <w:r w:rsidRPr="00407CCA">
        <w:rPr>
          <w:rFonts w:ascii="Calibri Light" w:hAnsi="Calibri Light"/>
          <w:i/>
          <w:sz w:val="24"/>
          <w:szCs w:val="24"/>
          <w:lang w:val="en-GB"/>
        </w:rPr>
        <w:t xml:space="preserve">In 2004 two Maastricht students with an international </w:t>
      </w:r>
      <w:proofErr w:type="spellStart"/>
      <w:r w:rsidRPr="00407CCA">
        <w:rPr>
          <w:rFonts w:ascii="Calibri Light" w:hAnsi="Calibri Light"/>
          <w:i/>
          <w:sz w:val="24"/>
          <w:szCs w:val="24"/>
          <w:lang w:val="en-GB"/>
        </w:rPr>
        <w:t>mindset</w:t>
      </w:r>
      <w:proofErr w:type="spellEnd"/>
      <w:r w:rsidRPr="00407CCA">
        <w:rPr>
          <w:rFonts w:ascii="Calibri Light" w:hAnsi="Calibri Light"/>
          <w:i/>
          <w:sz w:val="24"/>
          <w:szCs w:val="24"/>
          <w:lang w:val="en-GB"/>
        </w:rPr>
        <w:t xml:space="preserve"> and a strong interest in international aid examined the feasibility of setting up a cooperative scheme with a Ghanaian hospital. These students were </w:t>
      </w:r>
      <w:proofErr w:type="spellStart"/>
      <w:r w:rsidRPr="00407CCA">
        <w:rPr>
          <w:rFonts w:ascii="Calibri Light" w:hAnsi="Calibri Light"/>
          <w:i/>
          <w:sz w:val="24"/>
          <w:szCs w:val="24"/>
          <w:lang w:val="en-GB"/>
        </w:rPr>
        <w:t>Gaël</w:t>
      </w:r>
      <w:proofErr w:type="spellEnd"/>
      <w:r w:rsidRPr="00407CCA">
        <w:rPr>
          <w:rFonts w:ascii="Calibri Light" w:hAnsi="Calibri Light"/>
          <w:i/>
          <w:sz w:val="24"/>
          <w:szCs w:val="24"/>
          <w:lang w:val="en-GB"/>
        </w:rPr>
        <w:t xml:space="preserve"> </w:t>
      </w:r>
      <w:proofErr w:type="spellStart"/>
      <w:r w:rsidRPr="00407CCA">
        <w:rPr>
          <w:rFonts w:ascii="Calibri Light" w:hAnsi="Calibri Light"/>
          <w:i/>
          <w:sz w:val="24"/>
          <w:szCs w:val="24"/>
          <w:lang w:val="en-GB"/>
        </w:rPr>
        <w:t>Pennings</w:t>
      </w:r>
      <w:proofErr w:type="spellEnd"/>
      <w:r w:rsidRPr="00407CCA">
        <w:rPr>
          <w:rFonts w:ascii="Calibri Light" w:hAnsi="Calibri Light"/>
          <w:i/>
          <w:sz w:val="24"/>
          <w:szCs w:val="24"/>
          <w:lang w:val="en-GB"/>
        </w:rPr>
        <w:t xml:space="preserve"> and </w:t>
      </w:r>
      <w:proofErr w:type="spellStart"/>
      <w:r w:rsidRPr="00407CCA">
        <w:rPr>
          <w:rFonts w:ascii="Calibri Light" w:hAnsi="Calibri Light"/>
          <w:i/>
          <w:sz w:val="24"/>
          <w:szCs w:val="24"/>
          <w:lang w:val="en-GB"/>
        </w:rPr>
        <w:t>Noëmi</w:t>
      </w:r>
      <w:proofErr w:type="spellEnd"/>
      <w:r w:rsidRPr="00407CCA">
        <w:rPr>
          <w:rFonts w:ascii="Calibri Light" w:hAnsi="Calibri Light"/>
          <w:i/>
          <w:sz w:val="24"/>
          <w:szCs w:val="24"/>
          <w:lang w:val="en-GB"/>
        </w:rPr>
        <w:t xml:space="preserve"> </w:t>
      </w:r>
      <w:proofErr w:type="spellStart"/>
      <w:r w:rsidRPr="00407CCA">
        <w:rPr>
          <w:rFonts w:ascii="Calibri Light" w:hAnsi="Calibri Light"/>
          <w:i/>
          <w:sz w:val="24"/>
          <w:szCs w:val="24"/>
          <w:lang w:val="en-GB"/>
        </w:rPr>
        <w:t>Nijsten</w:t>
      </w:r>
      <w:proofErr w:type="spellEnd"/>
      <w:r w:rsidRPr="00407CCA">
        <w:rPr>
          <w:rFonts w:ascii="Calibri Light" w:hAnsi="Calibri Light"/>
          <w:i/>
          <w:sz w:val="24"/>
          <w:szCs w:val="24"/>
          <w:lang w:val="en-GB"/>
        </w:rPr>
        <w:t>, the founders of the MUSTANGH Foundation:</w:t>
      </w:r>
    </w:p>
    <w:p w14:paraId="5E46C3E0" w14:textId="77777777" w:rsidR="00A47C06" w:rsidRPr="00407CCA" w:rsidRDefault="00A47C06" w:rsidP="00A47C06">
      <w:pPr>
        <w:spacing w:line="240" w:lineRule="auto"/>
        <w:jc w:val="center"/>
        <w:rPr>
          <w:rFonts w:ascii="Calibri Light" w:hAnsi="Calibri Light"/>
          <w:i/>
          <w:sz w:val="24"/>
          <w:szCs w:val="24"/>
          <w:lang w:val="en-GB"/>
        </w:rPr>
      </w:pPr>
      <w:r w:rsidRPr="00407CCA">
        <w:rPr>
          <w:rFonts w:ascii="Calibri Light" w:hAnsi="Calibri Light"/>
          <w:i/>
          <w:sz w:val="24"/>
          <w:szCs w:val="24"/>
          <w:lang w:val="en-GB"/>
        </w:rPr>
        <w:t xml:space="preserve">Maastricht University Students Twinning </w:t>
      </w:r>
      <w:proofErr w:type="gramStart"/>
      <w:r w:rsidRPr="00407CCA">
        <w:rPr>
          <w:rFonts w:ascii="Calibri Light" w:hAnsi="Calibri Light"/>
          <w:i/>
          <w:sz w:val="24"/>
          <w:szCs w:val="24"/>
          <w:lang w:val="en-GB"/>
        </w:rPr>
        <w:t>A</w:t>
      </w:r>
      <w:proofErr w:type="gramEnd"/>
      <w:r w:rsidRPr="00407CCA">
        <w:rPr>
          <w:rFonts w:ascii="Calibri Light" w:hAnsi="Calibri Light"/>
          <w:i/>
          <w:sz w:val="24"/>
          <w:szCs w:val="24"/>
          <w:lang w:val="en-GB"/>
        </w:rPr>
        <w:t xml:space="preserve"> North Ghanaian Hospital.</w:t>
      </w:r>
    </w:p>
    <w:p w14:paraId="5BD542BD" w14:textId="77777777" w:rsidR="00A47C06" w:rsidRPr="00407CCA" w:rsidRDefault="00A47C06" w:rsidP="00A47C06">
      <w:pPr>
        <w:spacing w:line="240" w:lineRule="auto"/>
        <w:jc w:val="center"/>
        <w:rPr>
          <w:rFonts w:ascii="Calibri Light" w:hAnsi="Calibri Light"/>
          <w:i/>
          <w:sz w:val="24"/>
          <w:szCs w:val="24"/>
          <w:lang w:val="en-GB"/>
        </w:rPr>
      </w:pPr>
      <w:r w:rsidRPr="00407CCA">
        <w:rPr>
          <w:rFonts w:ascii="Calibri Light" w:hAnsi="Calibri Light"/>
          <w:i/>
          <w:sz w:val="24"/>
          <w:szCs w:val="24"/>
          <w:lang w:val="en-GB"/>
        </w:rPr>
        <w:t>MUSTANGH’s mission is to create a situation in whic</w:t>
      </w:r>
      <w:r>
        <w:rPr>
          <w:rFonts w:ascii="Calibri Light" w:hAnsi="Calibri Light"/>
          <w:i/>
          <w:sz w:val="24"/>
          <w:szCs w:val="24"/>
          <w:lang w:val="en-GB"/>
        </w:rPr>
        <w:t xml:space="preserve">h both parties gain: </w:t>
      </w:r>
      <w:r w:rsidRPr="00407CCA">
        <w:rPr>
          <w:rFonts w:ascii="Calibri Light" w:hAnsi="Calibri Light"/>
          <w:i/>
          <w:sz w:val="24"/>
          <w:szCs w:val="24"/>
          <w:lang w:val="en-GB"/>
        </w:rPr>
        <w:t xml:space="preserve">Maastricht medical students go to West </w:t>
      </w:r>
      <w:proofErr w:type="spellStart"/>
      <w:r w:rsidRPr="00407CCA">
        <w:rPr>
          <w:rFonts w:ascii="Calibri Light" w:hAnsi="Calibri Light"/>
          <w:i/>
          <w:sz w:val="24"/>
          <w:szCs w:val="24"/>
          <w:lang w:val="en-GB"/>
        </w:rPr>
        <w:t>Gonja</w:t>
      </w:r>
      <w:proofErr w:type="spellEnd"/>
      <w:r w:rsidRPr="00407CCA">
        <w:rPr>
          <w:rFonts w:ascii="Calibri Light" w:hAnsi="Calibri Light"/>
          <w:i/>
          <w:sz w:val="24"/>
          <w:szCs w:val="24"/>
          <w:lang w:val="en-GB"/>
        </w:rPr>
        <w:t xml:space="preserve"> District Hospital for 18 week electives and internships and MUSTANGH gives structural and sustainable assistance to the hospital for the improvement of staff training and the purchase of equipment. In this way we aim to make a lasting contribution to health care in Ghana. The key words are therefore:</w:t>
      </w:r>
    </w:p>
    <w:p w14:paraId="1F6E28C0" w14:textId="77777777" w:rsidR="00A47C06" w:rsidRPr="00407CCA" w:rsidRDefault="00A47C06" w:rsidP="00A47C06">
      <w:pPr>
        <w:spacing w:line="240" w:lineRule="auto"/>
        <w:ind w:left="2832" w:firstLine="708"/>
        <w:rPr>
          <w:rFonts w:ascii="Calibri Light" w:hAnsi="Calibri Light"/>
          <w:b/>
          <w:i/>
          <w:color w:val="943634" w:themeColor="accent2" w:themeShade="BF"/>
          <w:sz w:val="24"/>
          <w:szCs w:val="24"/>
          <w:lang w:val="en-GB"/>
        </w:rPr>
      </w:pPr>
      <w:r w:rsidRPr="00407CCA">
        <w:rPr>
          <w:rFonts w:ascii="Calibri Light" w:hAnsi="Calibri Light"/>
          <w:b/>
          <w:i/>
          <w:color w:val="943634" w:themeColor="accent2" w:themeShade="BF"/>
          <w:sz w:val="24"/>
          <w:szCs w:val="24"/>
          <w:lang w:val="en-GB"/>
        </w:rPr>
        <w:t>“EDUCATION and SUPPORT”</w:t>
      </w:r>
    </w:p>
    <w:p w14:paraId="601E0A4A" w14:textId="77777777" w:rsidR="00A47C06" w:rsidRPr="00407CCA" w:rsidRDefault="00A47C06" w:rsidP="00A47C06">
      <w:pPr>
        <w:spacing w:line="240" w:lineRule="auto"/>
        <w:jc w:val="center"/>
        <w:rPr>
          <w:b/>
          <w:i/>
          <w:sz w:val="28"/>
          <w:lang w:val="en-GB"/>
        </w:rPr>
      </w:pPr>
    </w:p>
    <w:p w14:paraId="7B7DB017" w14:textId="77777777" w:rsidR="00A47C06" w:rsidRPr="00407CCA" w:rsidRDefault="00A47C06" w:rsidP="00A47C06">
      <w:pPr>
        <w:spacing w:line="240" w:lineRule="auto"/>
        <w:jc w:val="center"/>
        <w:rPr>
          <w:rFonts w:ascii="Calibri Light" w:hAnsi="Calibri Light"/>
          <w:i/>
          <w:sz w:val="24"/>
          <w:szCs w:val="24"/>
          <w:lang w:val="en-GB"/>
        </w:rPr>
      </w:pPr>
      <w:r>
        <w:rPr>
          <w:rFonts w:ascii="Calibri Light" w:hAnsi="Calibri Light"/>
          <w:i/>
          <w:sz w:val="24"/>
          <w:szCs w:val="24"/>
          <w:lang w:val="en-GB"/>
        </w:rPr>
        <w:t xml:space="preserve">You can find more </w:t>
      </w:r>
      <w:r w:rsidRPr="00407CCA">
        <w:rPr>
          <w:rFonts w:ascii="Calibri Light" w:hAnsi="Calibri Light"/>
          <w:i/>
          <w:sz w:val="24"/>
          <w:szCs w:val="24"/>
          <w:lang w:val="en-GB"/>
        </w:rPr>
        <w:t>information about our vision, mission and goals in our policy. This annual report will give an overview of our achieved goals and happenings throughout this year. Besides</w:t>
      </w:r>
      <w:r>
        <w:rPr>
          <w:rFonts w:ascii="Calibri Light" w:hAnsi="Calibri Light"/>
          <w:i/>
          <w:sz w:val="24"/>
          <w:szCs w:val="24"/>
          <w:lang w:val="en-GB"/>
        </w:rPr>
        <w:t xml:space="preserve"> </w:t>
      </w:r>
      <w:proofErr w:type="gramStart"/>
      <w:r>
        <w:rPr>
          <w:rFonts w:ascii="Calibri Light" w:hAnsi="Calibri Light"/>
          <w:i/>
          <w:sz w:val="24"/>
          <w:szCs w:val="24"/>
          <w:lang w:val="en-GB"/>
        </w:rPr>
        <w:t>that</w:t>
      </w:r>
      <w:proofErr w:type="gramEnd"/>
      <w:r w:rsidRPr="00407CCA">
        <w:rPr>
          <w:rFonts w:ascii="Calibri Light" w:hAnsi="Calibri Light"/>
          <w:i/>
          <w:sz w:val="24"/>
          <w:szCs w:val="24"/>
          <w:lang w:val="en-GB"/>
        </w:rPr>
        <w:t xml:space="preserve"> we give feedback to the most recent policy.</w:t>
      </w:r>
    </w:p>
    <w:p w14:paraId="131F5CFB" w14:textId="77777777" w:rsidR="00E00A0A" w:rsidRPr="00A47C06" w:rsidRDefault="00E00A0A" w:rsidP="005A5771">
      <w:pPr>
        <w:spacing w:line="240" w:lineRule="auto"/>
        <w:jc w:val="center"/>
        <w:rPr>
          <w:i/>
          <w:sz w:val="24"/>
          <w:szCs w:val="24"/>
          <w:lang w:val="en-GB"/>
        </w:rPr>
      </w:pPr>
    </w:p>
    <w:p w14:paraId="57E5AF8C" w14:textId="77777777" w:rsidR="00E00A0A" w:rsidRPr="00A47C06" w:rsidRDefault="00E00A0A" w:rsidP="005A5771">
      <w:pPr>
        <w:spacing w:line="240" w:lineRule="auto"/>
        <w:jc w:val="center"/>
        <w:rPr>
          <w:i/>
          <w:sz w:val="24"/>
          <w:szCs w:val="24"/>
          <w:lang w:val="en-US"/>
        </w:rPr>
      </w:pPr>
    </w:p>
    <w:p w14:paraId="218C6647" w14:textId="77777777" w:rsidR="00E00A0A" w:rsidRPr="00A47C06" w:rsidRDefault="00E00A0A" w:rsidP="005A5771">
      <w:pPr>
        <w:spacing w:line="240" w:lineRule="auto"/>
        <w:jc w:val="center"/>
        <w:rPr>
          <w:i/>
          <w:sz w:val="24"/>
          <w:szCs w:val="24"/>
          <w:lang w:val="en-US"/>
        </w:rPr>
      </w:pPr>
    </w:p>
    <w:p w14:paraId="223C7229" w14:textId="77777777" w:rsidR="00E00A0A" w:rsidRPr="00A47C06" w:rsidRDefault="00E00A0A" w:rsidP="005A5771">
      <w:pPr>
        <w:spacing w:line="240" w:lineRule="auto"/>
        <w:jc w:val="center"/>
        <w:rPr>
          <w:i/>
          <w:sz w:val="24"/>
          <w:szCs w:val="24"/>
          <w:lang w:val="en-US"/>
        </w:rPr>
      </w:pPr>
    </w:p>
    <w:p w14:paraId="03F44380" w14:textId="77777777" w:rsidR="00E00A0A" w:rsidRPr="00A47C06" w:rsidRDefault="00E00A0A" w:rsidP="00C33B9C">
      <w:pPr>
        <w:spacing w:line="240" w:lineRule="auto"/>
        <w:rPr>
          <w:sz w:val="24"/>
          <w:szCs w:val="24"/>
          <w:lang w:val="en-US"/>
        </w:rPr>
      </w:pPr>
    </w:p>
    <w:p w14:paraId="4CCE263E" w14:textId="77777777" w:rsidR="00E00A0A" w:rsidRPr="00A47C06" w:rsidRDefault="00E00A0A" w:rsidP="00C33B9C">
      <w:pPr>
        <w:spacing w:line="240" w:lineRule="auto"/>
        <w:rPr>
          <w:sz w:val="24"/>
          <w:szCs w:val="24"/>
          <w:lang w:val="en-US"/>
        </w:rPr>
      </w:pPr>
    </w:p>
    <w:p w14:paraId="1B9E00D3" w14:textId="77777777" w:rsidR="00E00A0A" w:rsidRPr="00A47C06" w:rsidRDefault="00E00A0A" w:rsidP="00C33B9C">
      <w:pPr>
        <w:spacing w:line="240" w:lineRule="auto"/>
        <w:rPr>
          <w:sz w:val="24"/>
          <w:szCs w:val="24"/>
          <w:lang w:val="en-US"/>
        </w:rPr>
      </w:pPr>
    </w:p>
    <w:p w14:paraId="17927280" w14:textId="77777777" w:rsidR="00E00A0A" w:rsidRPr="00A47C06" w:rsidRDefault="00E00A0A" w:rsidP="00C33B9C">
      <w:pPr>
        <w:spacing w:line="240" w:lineRule="auto"/>
        <w:rPr>
          <w:sz w:val="24"/>
          <w:szCs w:val="24"/>
          <w:lang w:val="en-US"/>
        </w:rPr>
      </w:pPr>
    </w:p>
    <w:p w14:paraId="683F55CA" w14:textId="77777777" w:rsidR="00E00A0A" w:rsidRPr="00A47C06" w:rsidRDefault="00E00A0A" w:rsidP="00C33B9C">
      <w:pPr>
        <w:spacing w:line="240" w:lineRule="auto"/>
        <w:rPr>
          <w:sz w:val="24"/>
          <w:szCs w:val="24"/>
          <w:lang w:val="en-US"/>
        </w:rPr>
      </w:pPr>
    </w:p>
    <w:p w14:paraId="353EC1E8" w14:textId="77777777" w:rsidR="00E00A0A" w:rsidRPr="00A47C06" w:rsidRDefault="00E00A0A" w:rsidP="00C33B9C">
      <w:pPr>
        <w:spacing w:line="240" w:lineRule="auto"/>
        <w:rPr>
          <w:sz w:val="24"/>
          <w:szCs w:val="24"/>
          <w:lang w:val="en-US"/>
        </w:rPr>
      </w:pPr>
    </w:p>
    <w:p w14:paraId="43A1A803" w14:textId="77777777" w:rsidR="00E00A0A" w:rsidRPr="00A47C06" w:rsidRDefault="00E00A0A" w:rsidP="00C33B9C">
      <w:pPr>
        <w:spacing w:line="240" w:lineRule="auto"/>
        <w:rPr>
          <w:sz w:val="24"/>
          <w:szCs w:val="24"/>
          <w:lang w:val="en-US"/>
        </w:rPr>
      </w:pPr>
    </w:p>
    <w:p w14:paraId="2BB766EA" w14:textId="77777777" w:rsidR="00E00A0A" w:rsidRPr="00A47C06" w:rsidRDefault="00E00A0A" w:rsidP="00C33B9C">
      <w:pPr>
        <w:spacing w:line="240" w:lineRule="auto"/>
        <w:rPr>
          <w:sz w:val="24"/>
          <w:szCs w:val="24"/>
          <w:lang w:val="en-US"/>
        </w:rPr>
      </w:pPr>
    </w:p>
    <w:p w14:paraId="35F3E118" w14:textId="77777777" w:rsidR="00E00A0A" w:rsidRPr="00A47C06" w:rsidRDefault="00E00A0A" w:rsidP="00C33B9C">
      <w:pPr>
        <w:spacing w:line="240" w:lineRule="auto"/>
        <w:rPr>
          <w:sz w:val="24"/>
          <w:szCs w:val="24"/>
          <w:lang w:val="en-US"/>
        </w:rPr>
      </w:pPr>
    </w:p>
    <w:p w14:paraId="680F3780" w14:textId="77777777" w:rsidR="00E00A0A" w:rsidRPr="00A47C06" w:rsidRDefault="00E00A0A" w:rsidP="00C33B9C">
      <w:pPr>
        <w:spacing w:line="240" w:lineRule="auto"/>
        <w:rPr>
          <w:sz w:val="24"/>
          <w:szCs w:val="24"/>
          <w:lang w:val="en-US"/>
        </w:rPr>
      </w:pPr>
    </w:p>
    <w:p w14:paraId="2AD104EA" w14:textId="77777777" w:rsidR="00E00A0A" w:rsidRPr="00A47C06" w:rsidRDefault="00E00A0A" w:rsidP="00C33B9C">
      <w:pPr>
        <w:spacing w:line="240" w:lineRule="auto"/>
        <w:rPr>
          <w:sz w:val="24"/>
          <w:szCs w:val="24"/>
          <w:lang w:val="en-US"/>
        </w:rPr>
      </w:pPr>
    </w:p>
    <w:p w14:paraId="60CB168C" w14:textId="77777777" w:rsidR="00E00A0A" w:rsidRPr="00A47C06" w:rsidRDefault="00E00A0A" w:rsidP="00C33B9C">
      <w:pPr>
        <w:spacing w:line="240" w:lineRule="auto"/>
        <w:rPr>
          <w:sz w:val="24"/>
          <w:szCs w:val="24"/>
          <w:lang w:val="en-US"/>
        </w:rPr>
      </w:pPr>
    </w:p>
    <w:p w14:paraId="6A2CF5D6" w14:textId="77777777" w:rsidR="00E00A0A" w:rsidRPr="00A47C06" w:rsidRDefault="00E00A0A" w:rsidP="00C33B9C">
      <w:pPr>
        <w:spacing w:line="240" w:lineRule="auto"/>
        <w:rPr>
          <w:sz w:val="24"/>
          <w:szCs w:val="24"/>
          <w:lang w:val="en-US"/>
        </w:rPr>
      </w:pPr>
    </w:p>
    <w:p w14:paraId="59E0120B" w14:textId="77777777" w:rsidR="00E00A0A" w:rsidRPr="00A47C06" w:rsidRDefault="00E00A0A" w:rsidP="00C33B9C">
      <w:pPr>
        <w:spacing w:line="240" w:lineRule="auto"/>
        <w:rPr>
          <w:sz w:val="24"/>
          <w:szCs w:val="24"/>
          <w:lang w:val="en-US"/>
        </w:rPr>
      </w:pPr>
    </w:p>
    <w:p w14:paraId="04212124" w14:textId="77777777" w:rsidR="00E00A0A" w:rsidRPr="00A47C06" w:rsidRDefault="00E00A0A" w:rsidP="00C33B9C">
      <w:pPr>
        <w:spacing w:line="240" w:lineRule="auto"/>
        <w:rPr>
          <w:sz w:val="24"/>
          <w:szCs w:val="24"/>
          <w:lang w:val="en-US"/>
        </w:rPr>
      </w:pPr>
    </w:p>
    <w:p w14:paraId="06012033" w14:textId="77777777" w:rsidR="00E00A0A" w:rsidRPr="00A47C06" w:rsidRDefault="00E00A0A" w:rsidP="00C33B9C">
      <w:pPr>
        <w:spacing w:line="240" w:lineRule="auto"/>
        <w:rPr>
          <w:sz w:val="24"/>
          <w:szCs w:val="24"/>
          <w:lang w:val="en-US"/>
        </w:rPr>
      </w:pPr>
    </w:p>
    <w:p w14:paraId="743CE7E4" w14:textId="77777777" w:rsidR="00E00A0A" w:rsidRPr="00A47C06" w:rsidRDefault="00E00A0A" w:rsidP="00C33B9C">
      <w:pPr>
        <w:spacing w:line="240" w:lineRule="auto"/>
        <w:rPr>
          <w:sz w:val="24"/>
          <w:szCs w:val="24"/>
          <w:lang w:val="en-US"/>
        </w:rPr>
      </w:pPr>
    </w:p>
    <w:p w14:paraId="5F990BD7" w14:textId="77777777" w:rsidR="00E00A0A" w:rsidRPr="00A47C06" w:rsidRDefault="00E00A0A" w:rsidP="00C33B9C">
      <w:pPr>
        <w:spacing w:line="240" w:lineRule="auto"/>
        <w:rPr>
          <w:sz w:val="24"/>
          <w:szCs w:val="24"/>
          <w:lang w:val="en-US"/>
        </w:rPr>
      </w:pPr>
    </w:p>
    <w:p w14:paraId="0D68143F" w14:textId="77777777" w:rsidR="00E00A0A" w:rsidRPr="00A47C06" w:rsidRDefault="00E00A0A" w:rsidP="00C33B9C">
      <w:pPr>
        <w:spacing w:line="240" w:lineRule="auto"/>
        <w:rPr>
          <w:sz w:val="24"/>
          <w:szCs w:val="24"/>
          <w:lang w:val="en-US"/>
        </w:rPr>
      </w:pPr>
    </w:p>
    <w:sdt>
      <w:sdtPr>
        <w:rPr>
          <w:rFonts w:asciiTheme="minorHAnsi" w:eastAsiaTheme="minorHAnsi" w:hAnsiTheme="minorHAnsi" w:cstheme="minorBidi"/>
          <w:bCs w:val="0"/>
          <w:color w:val="auto"/>
          <w:sz w:val="22"/>
          <w:szCs w:val="22"/>
          <w:lang w:val="nl-NL" w:eastAsia="en-US"/>
        </w:rPr>
        <w:id w:val="-74061145"/>
        <w:docPartObj>
          <w:docPartGallery w:val="Table of Contents"/>
          <w:docPartUnique/>
        </w:docPartObj>
      </w:sdtPr>
      <w:sdtEndPr>
        <w:rPr>
          <w:b/>
        </w:rPr>
      </w:sdtEndPr>
      <w:sdtContent>
        <w:p w14:paraId="113F9D87" w14:textId="4DE4D3D1" w:rsidR="00B812D8" w:rsidRDefault="006A06D4" w:rsidP="000B59EC">
          <w:pPr>
            <w:pStyle w:val="Kopvaninhoudsopgave"/>
            <w:spacing w:before="0"/>
          </w:pPr>
          <w:r>
            <w:rPr>
              <w:lang w:val="nl-NL"/>
            </w:rPr>
            <w:t>Contents</w:t>
          </w:r>
        </w:p>
        <w:p w14:paraId="3C0C5040" w14:textId="325897B0" w:rsidR="006810DD" w:rsidRDefault="00B812D8">
          <w:pPr>
            <w:pStyle w:val="Inhopg1"/>
            <w:rPr>
              <w:rFonts w:asciiTheme="minorHAnsi" w:eastAsiaTheme="minorEastAsia" w:hAnsiTheme="minorHAnsi" w:cstheme="minorBidi"/>
              <w:b w:val="0"/>
              <w:lang w:eastAsia="nl-NL"/>
            </w:rPr>
          </w:pPr>
          <w:r>
            <w:fldChar w:fldCharType="begin"/>
          </w:r>
          <w:r>
            <w:instrText xml:space="preserve"> TOC \o "1-3" \h \z \u </w:instrText>
          </w:r>
          <w:r>
            <w:fldChar w:fldCharType="separate"/>
          </w:r>
          <w:hyperlink w:anchor="_Toc50566713" w:history="1">
            <w:r w:rsidR="006810DD" w:rsidRPr="006A663F">
              <w:rPr>
                <w:rStyle w:val="Hyperlink"/>
              </w:rPr>
              <w:t>List of abbreviations</w:t>
            </w:r>
            <w:r w:rsidR="006810DD">
              <w:rPr>
                <w:webHidden/>
              </w:rPr>
              <w:tab/>
            </w:r>
            <w:r w:rsidR="006810DD">
              <w:rPr>
                <w:webHidden/>
              </w:rPr>
              <w:fldChar w:fldCharType="begin"/>
            </w:r>
            <w:r w:rsidR="006810DD">
              <w:rPr>
                <w:webHidden/>
              </w:rPr>
              <w:instrText xml:space="preserve"> PAGEREF _Toc50566713 \h </w:instrText>
            </w:r>
            <w:r w:rsidR="006810DD">
              <w:rPr>
                <w:webHidden/>
              </w:rPr>
            </w:r>
            <w:r w:rsidR="006810DD">
              <w:rPr>
                <w:webHidden/>
              </w:rPr>
              <w:fldChar w:fldCharType="separate"/>
            </w:r>
            <w:r w:rsidR="006810DD">
              <w:rPr>
                <w:webHidden/>
              </w:rPr>
              <w:t>7</w:t>
            </w:r>
            <w:r w:rsidR="006810DD">
              <w:rPr>
                <w:webHidden/>
              </w:rPr>
              <w:fldChar w:fldCharType="end"/>
            </w:r>
          </w:hyperlink>
        </w:p>
        <w:p w14:paraId="3F6F710E" w14:textId="2A327AB5" w:rsidR="006810DD" w:rsidRDefault="006A06D4">
          <w:pPr>
            <w:pStyle w:val="Inhopg1"/>
            <w:rPr>
              <w:rFonts w:asciiTheme="minorHAnsi" w:eastAsiaTheme="minorEastAsia" w:hAnsiTheme="minorHAnsi" w:cstheme="minorBidi"/>
              <w:b w:val="0"/>
              <w:lang w:eastAsia="nl-NL"/>
            </w:rPr>
          </w:pPr>
          <w:hyperlink w:anchor="_Toc50566714" w:history="1">
            <w:r w:rsidR="006810DD" w:rsidRPr="006A663F">
              <w:rPr>
                <w:rStyle w:val="Hyperlink"/>
              </w:rPr>
              <w:t>MUSTANGH Netherlands</w:t>
            </w:r>
            <w:r w:rsidR="006810DD">
              <w:rPr>
                <w:webHidden/>
              </w:rPr>
              <w:tab/>
            </w:r>
            <w:r w:rsidR="006810DD">
              <w:rPr>
                <w:webHidden/>
              </w:rPr>
              <w:fldChar w:fldCharType="begin"/>
            </w:r>
            <w:r w:rsidR="006810DD">
              <w:rPr>
                <w:webHidden/>
              </w:rPr>
              <w:instrText xml:space="preserve"> PAGEREF _Toc50566714 \h </w:instrText>
            </w:r>
            <w:r w:rsidR="006810DD">
              <w:rPr>
                <w:webHidden/>
              </w:rPr>
            </w:r>
            <w:r w:rsidR="006810DD">
              <w:rPr>
                <w:webHidden/>
              </w:rPr>
              <w:fldChar w:fldCharType="separate"/>
            </w:r>
            <w:r w:rsidR="006810DD">
              <w:rPr>
                <w:webHidden/>
              </w:rPr>
              <w:t>8</w:t>
            </w:r>
            <w:r w:rsidR="006810DD">
              <w:rPr>
                <w:webHidden/>
              </w:rPr>
              <w:fldChar w:fldCharType="end"/>
            </w:r>
          </w:hyperlink>
        </w:p>
        <w:p w14:paraId="3150FCB4" w14:textId="72B6BC13"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15" w:history="1">
            <w:r w:rsidR="006810DD" w:rsidRPr="006A663F">
              <w:rPr>
                <w:rStyle w:val="Hyperlink"/>
                <w:noProof/>
              </w:rPr>
              <w:t>Board</w:t>
            </w:r>
            <w:r w:rsidR="006810DD">
              <w:rPr>
                <w:noProof/>
                <w:webHidden/>
              </w:rPr>
              <w:tab/>
            </w:r>
            <w:r w:rsidR="006810DD">
              <w:rPr>
                <w:noProof/>
                <w:webHidden/>
              </w:rPr>
              <w:fldChar w:fldCharType="begin"/>
            </w:r>
            <w:r w:rsidR="006810DD">
              <w:rPr>
                <w:noProof/>
                <w:webHidden/>
              </w:rPr>
              <w:instrText xml:space="preserve"> PAGEREF _Toc50566715 \h </w:instrText>
            </w:r>
            <w:r w:rsidR="006810DD">
              <w:rPr>
                <w:noProof/>
                <w:webHidden/>
              </w:rPr>
            </w:r>
            <w:r w:rsidR="006810DD">
              <w:rPr>
                <w:noProof/>
                <w:webHidden/>
              </w:rPr>
              <w:fldChar w:fldCharType="separate"/>
            </w:r>
            <w:r w:rsidR="006810DD">
              <w:rPr>
                <w:noProof/>
                <w:webHidden/>
              </w:rPr>
              <w:t>8</w:t>
            </w:r>
            <w:r w:rsidR="006810DD">
              <w:rPr>
                <w:noProof/>
                <w:webHidden/>
              </w:rPr>
              <w:fldChar w:fldCharType="end"/>
            </w:r>
          </w:hyperlink>
        </w:p>
        <w:p w14:paraId="0AFB5E56" w14:textId="1CE4D9D5"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16" w:history="1">
            <w:r w:rsidR="006810DD" w:rsidRPr="006A663F">
              <w:rPr>
                <w:rStyle w:val="Hyperlink"/>
                <w:noProof/>
                <w:lang w:val="en-US"/>
              </w:rPr>
              <w:t>Reports</w:t>
            </w:r>
            <w:r w:rsidR="006810DD">
              <w:rPr>
                <w:noProof/>
                <w:webHidden/>
              </w:rPr>
              <w:tab/>
            </w:r>
            <w:r w:rsidR="006810DD">
              <w:rPr>
                <w:noProof/>
                <w:webHidden/>
              </w:rPr>
              <w:fldChar w:fldCharType="begin"/>
            </w:r>
            <w:r w:rsidR="006810DD">
              <w:rPr>
                <w:noProof/>
                <w:webHidden/>
              </w:rPr>
              <w:instrText xml:space="preserve"> PAGEREF _Toc50566716 \h </w:instrText>
            </w:r>
            <w:r w:rsidR="006810DD">
              <w:rPr>
                <w:noProof/>
                <w:webHidden/>
              </w:rPr>
            </w:r>
            <w:r w:rsidR="006810DD">
              <w:rPr>
                <w:noProof/>
                <w:webHidden/>
              </w:rPr>
              <w:fldChar w:fldCharType="separate"/>
            </w:r>
            <w:r w:rsidR="006810DD">
              <w:rPr>
                <w:noProof/>
                <w:webHidden/>
              </w:rPr>
              <w:t>9</w:t>
            </w:r>
            <w:r w:rsidR="006810DD">
              <w:rPr>
                <w:noProof/>
                <w:webHidden/>
              </w:rPr>
              <w:fldChar w:fldCharType="end"/>
            </w:r>
          </w:hyperlink>
        </w:p>
        <w:p w14:paraId="685EADA8" w14:textId="4473FE3E"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17" w:history="1">
            <w:r w:rsidR="006810DD" w:rsidRPr="006A663F">
              <w:rPr>
                <w:rStyle w:val="Hyperlink"/>
                <w:noProof/>
                <w:lang w:val="en-US"/>
              </w:rPr>
              <w:t>Professionalization</w:t>
            </w:r>
            <w:r w:rsidR="006810DD">
              <w:rPr>
                <w:noProof/>
                <w:webHidden/>
              </w:rPr>
              <w:tab/>
            </w:r>
            <w:r w:rsidR="006810DD">
              <w:rPr>
                <w:noProof/>
                <w:webHidden/>
              </w:rPr>
              <w:fldChar w:fldCharType="begin"/>
            </w:r>
            <w:r w:rsidR="006810DD">
              <w:rPr>
                <w:noProof/>
                <w:webHidden/>
              </w:rPr>
              <w:instrText xml:space="preserve"> PAGEREF _Toc50566717 \h </w:instrText>
            </w:r>
            <w:r w:rsidR="006810DD">
              <w:rPr>
                <w:noProof/>
                <w:webHidden/>
              </w:rPr>
            </w:r>
            <w:r w:rsidR="006810DD">
              <w:rPr>
                <w:noProof/>
                <w:webHidden/>
              </w:rPr>
              <w:fldChar w:fldCharType="separate"/>
            </w:r>
            <w:r w:rsidR="006810DD">
              <w:rPr>
                <w:noProof/>
                <w:webHidden/>
              </w:rPr>
              <w:t>10</w:t>
            </w:r>
            <w:r w:rsidR="006810DD">
              <w:rPr>
                <w:noProof/>
                <w:webHidden/>
              </w:rPr>
              <w:fldChar w:fldCharType="end"/>
            </w:r>
          </w:hyperlink>
        </w:p>
        <w:p w14:paraId="1338EA83" w14:textId="3A51117F" w:rsidR="006810DD" w:rsidRDefault="006A06D4">
          <w:pPr>
            <w:pStyle w:val="Inhopg3"/>
            <w:tabs>
              <w:tab w:val="right" w:pos="9061"/>
            </w:tabs>
            <w:rPr>
              <w:rFonts w:eastAsiaTheme="minorEastAsia"/>
              <w:noProof/>
              <w:sz w:val="24"/>
              <w:szCs w:val="24"/>
              <w:lang w:eastAsia="nl-NL"/>
            </w:rPr>
          </w:pPr>
          <w:hyperlink w:anchor="_Toc50566718" w:history="1">
            <w:r w:rsidR="006810DD" w:rsidRPr="006A663F">
              <w:rPr>
                <w:rStyle w:val="Hyperlink"/>
                <w:noProof/>
                <w:lang w:val="en-US"/>
              </w:rPr>
              <w:t>GPDR (AVG) law</w:t>
            </w:r>
            <w:r w:rsidR="006810DD">
              <w:rPr>
                <w:noProof/>
                <w:webHidden/>
              </w:rPr>
              <w:tab/>
            </w:r>
            <w:r w:rsidR="006810DD">
              <w:rPr>
                <w:noProof/>
                <w:webHidden/>
              </w:rPr>
              <w:fldChar w:fldCharType="begin"/>
            </w:r>
            <w:r w:rsidR="006810DD">
              <w:rPr>
                <w:noProof/>
                <w:webHidden/>
              </w:rPr>
              <w:instrText xml:space="preserve"> PAGEREF _Toc50566718 \h </w:instrText>
            </w:r>
            <w:r w:rsidR="006810DD">
              <w:rPr>
                <w:noProof/>
                <w:webHidden/>
              </w:rPr>
            </w:r>
            <w:r w:rsidR="006810DD">
              <w:rPr>
                <w:noProof/>
                <w:webHidden/>
              </w:rPr>
              <w:fldChar w:fldCharType="separate"/>
            </w:r>
            <w:r w:rsidR="006810DD">
              <w:rPr>
                <w:noProof/>
                <w:webHidden/>
              </w:rPr>
              <w:t>10</w:t>
            </w:r>
            <w:r w:rsidR="006810DD">
              <w:rPr>
                <w:noProof/>
                <w:webHidden/>
              </w:rPr>
              <w:fldChar w:fldCharType="end"/>
            </w:r>
          </w:hyperlink>
        </w:p>
        <w:p w14:paraId="09896D53" w14:textId="57BDC818" w:rsidR="006810DD" w:rsidRDefault="006A06D4">
          <w:pPr>
            <w:pStyle w:val="Inhopg3"/>
            <w:tabs>
              <w:tab w:val="right" w:pos="9061"/>
            </w:tabs>
            <w:rPr>
              <w:rFonts w:eastAsiaTheme="minorEastAsia"/>
              <w:noProof/>
              <w:sz w:val="24"/>
              <w:szCs w:val="24"/>
              <w:lang w:eastAsia="nl-NL"/>
            </w:rPr>
          </w:pPr>
          <w:hyperlink w:anchor="_Toc50566719" w:history="1">
            <w:r w:rsidR="006810DD" w:rsidRPr="006A663F">
              <w:rPr>
                <w:rStyle w:val="Hyperlink"/>
                <w:noProof/>
                <w:lang w:val="en-US"/>
              </w:rPr>
              <w:t>Movie about MUSTANGH</w:t>
            </w:r>
            <w:r w:rsidR="006810DD">
              <w:rPr>
                <w:noProof/>
                <w:webHidden/>
              </w:rPr>
              <w:tab/>
            </w:r>
            <w:r w:rsidR="006810DD">
              <w:rPr>
                <w:noProof/>
                <w:webHidden/>
              </w:rPr>
              <w:fldChar w:fldCharType="begin"/>
            </w:r>
            <w:r w:rsidR="006810DD">
              <w:rPr>
                <w:noProof/>
                <w:webHidden/>
              </w:rPr>
              <w:instrText xml:space="preserve"> PAGEREF _Toc50566719 \h </w:instrText>
            </w:r>
            <w:r w:rsidR="006810DD">
              <w:rPr>
                <w:noProof/>
                <w:webHidden/>
              </w:rPr>
            </w:r>
            <w:r w:rsidR="006810DD">
              <w:rPr>
                <w:noProof/>
                <w:webHidden/>
              </w:rPr>
              <w:fldChar w:fldCharType="separate"/>
            </w:r>
            <w:r w:rsidR="006810DD">
              <w:rPr>
                <w:noProof/>
                <w:webHidden/>
              </w:rPr>
              <w:t>11</w:t>
            </w:r>
            <w:r w:rsidR="006810DD">
              <w:rPr>
                <w:noProof/>
                <w:webHidden/>
              </w:rPr>
              <w:fldChar w:fldCharType="end"/>
            </w:r>
          </w:hyperlink>
        </w:p>
        <w:p w14:paraId="7833B26F" w14:textId="39B9A3D9"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20" w:history="1">
            <w:r w:rsidR="006810DD" w:rsidRPr="006A663F">
              <w:rPr>
                <w:rStyle w:val="Hyperlink"/>
                <w:noProof/>
                <w:lang w:val="en-US"/>
              </w:rPr>
              <w:t>Internationalization</w:t>
            </w:r>
            <w:r w:rsidR="006810DD">
              <w:rPr>
                <w:noProof/>
                <w:webHidden/>
              </w:rPr>
              <w:tab/>
            </w:r>
            <w:r w:rsidR="006810DD">
              <w:rPr>
                <w:noProof/>
                <w:webHidden/>
              </w:rPr>
              <w:fldChar w:fldCharType="begin"/>
            </w:r>
            <w:r w:rsidR="006810DD">
              <w:rPr>
                <w:noProof/>
                <w:webHidden/>
              </w:rPr>
              <w:instrText xml:space="preserve"> PAGEREF _Toc50566720 \h </w:instrText>
            </w:r>
            <w:r w:rsidR="006810DD">
              <w:rPr>
                <w:noProof/>
                <w:webHidden/>
              </w:rPr>
            </w:r>
            <w:r w:rsidR="006810DD">
              <w:rPr>
                <w:noProof/>
                <w:webHidden/>
              </w:rPr>
              <w:fldChar w:fldCharType="separate"/>
            </w:r>
            <w:r w:rsidR="006810DD">
              <w:rPr>
                <w:noProof/>
                <w:webHidden/>
              </w:rPr>
              <w:t>11</w:t>
            </w:r>
            <w:r w:rsidR="006810DD">
              <w:rPr>
                <w:noProof/>
                <w:webHidden/>
              </w:rPr>
              <w:fldChar w:fldCharType="end"/>
            </w:r>
          </w:hyperlink>
        </w:p>
        <w:p w14:paraId="72514FBF" w14:textId="0A99E4FB"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21" w:history="1">
            <w:r w:rsidR="006810DD" w:rsidRPr="006A663F">
              <w:rPr>
                <w:rStyle w:val="Hyperlink"/>
                <w:noProof/>
                <w:lang w:val="en-US"/>
              </w:rPr>
              <w:t>Committees</w:t>
            </w:r>
            <w:r w:rsidR="006810DD">
              <w:rPr>
                <w:noProof/>
                <w:webHidden/>
              </w:rPr>
              <w:tab/>
            </w:r>
            <w:r w:rsidR="006810DD">
              <w:rPr>
                <w:noProof/>
                <w:webHidden/>
              </w:rPr>
              <w:fldChar w:fldCharType="begin"/>
            </w:r>
            <w:r w:rsidR="006810DD">
              <w:rPr>
                <w:noProof/>
                <w:webHidden/>
              </w:rPr>
              <w:instrText xml:space="preserve"> PAGEREF _Toc50566721 \h </w:instrText>
            </w:r>
            <w:r w:rsidR="006810DD">
              <w:rPr>
                <w:noProof/>
                <w:webHidden/>
              </w:rPr>
            </w:r>
            <w:r w:rsidR="006810DD">
              <w:rPr>
                <w:noProof/>
                <w:webHidden/>
              </w:rPr>
              <w:fldChar w:fldCharType="separate"/>
            </w:r>
            <w:r w:rsidR="006810DD">
              <w:rPr>
                <w:noProof/>
                <w:webHidden/>
              </w:rPr>
              <w:t>12</w:t>
            </w:r>
            <w:r w:rsidR="006810DD">
              <w:rPr>
                <w:noProof/>
                <w:webHidden/>
              </w:rPr>
              <w:fldChar w:fldCharType="end"/>
            </w:r>
          </w:hyperlink>
        </w:p>
        <w:p w14:paraId="346D434E" w14:textId="3F787807"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22" w:history="1">
            <w:r w:rsidR="006810DD" w:rsidRPr="006A663F">
              <w:rPr>
                <w:rStyle w:val="Hyperlink"/>
                <w:noProof/>
                <w:lang w:val="en-US"/>
              </w:rPr>
              <w:t>Council of Advice</w:t>
            </w:r>
            <w:r w:rsidR="006810DD">
              <w:rPr>
                <w:noProof/>
                <w:webHidden/>
              </w:rPr>
              <w:tab/>
            </w:r>
            <w:r w:rsidR="006810DD">
              <w:rPr>
                <w:noProof/>
                <w:webHidden/>
              </w:rPr>
              <w:fldChar w:fldCharType="begin"/>
            </w:r>
            <w:r w:rsidR="006810DD">
              <w:rPr>
                <w:noProof/>
                <w:webHidden/>
              </w:rPr>
              <w:instrText xml:space="preserve"> PAGEREF _Toc50566722 \h </w:instrText>
            </w:r>
            <w:r w:rsidR="006810DD">
              <w:rPr>
                <w:noProof/>
                <w:webHidden/>
              </w:rPr>
            </w:r>
            <w:r w:rsidR="006810DD">
              <w:rPr>
                <w:noProof/>
                <w:webHidden/>
              </w:rPr>
              <w:fldChar w:fldCharType="separate"/>
            </w:r>
            <w:r w:rsidR="006810DD">
              <w:rPr>
                <w:noProof/>
                <w:webHidden/>
              </w:rPr>
              <w:t>14</w:t>
            </w:r>
            <w:r w:rsidR="006810DD">
              <w:rPr>
                <w:noProof/>
                <w:webHidden/>
              </w:rPr>
              <w:fldChar w:fldCharType="end"/>
            </w:r>
          </w:hyperlink>
        </w:p>
        <w:p w14:paraId="5EBBD6FC" w14:textId="0F7C0226"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23" w:history="1">
            <w:r w:rsidR="006810DD" w:rsidRPr="006A663F">
              <w:rPr>
                <w:rStyle w:val="Hyperlink"/>
                <w:noProof/>
                <w:lang w:val="en-US"/>
              </w:rPr>
              <w:t>Partners of MUSTANGH</w:t>
            </w:r>
            <w:r w:rsidR="006810DD">
              <w:rPr>
                <w:noProof/>
                <w:webHidden/>
              </w:rPr>
              <w:tab/>
            </w:r>
            <w:r w:rsidR="006810DD">
              <w:rPr>
                <w:noProof/>
                <w:webHidden/>
              </w:rPr>
              <w:fldChar w:fldCharType="begin"/>
            </w:r>
            <w:r w:rsidR="006810DD">
              <w:rPr>
                <w:noProof/>
                <w:webHidden/>
              </w:rPr>
              <w:instrText xml:space="preserve"> PAGEREF _Toc50566723 \h </w:instrText>
            </w:r>
            <w:r w:rsidR="006810DD">
              <w:rPr>
                <w:noProof/>
                <w:webHidden/>
              </w:rPr>
            </w:r>
            <w:r w:rsidR="006810DD">
              <w:rPr>
                <w:noProof/>
                <w:webHidden/>
              </w:rPr>
              <w:fldChar w:fldCharType="separate"/>
            </w:r>
            <w:r w:rsidR="006810DD">
              <w:rPr>
                <w:noProof/>
                <w:webHidden/>
              </w:rPr>
              <w:t>15</w:t>
            </w:r>
            <w:r w:rsidR="006810DD">
              <w:rPr>
                <w:noProof/>
                <w:webHidden/>
              </w:rPr>
              <w:fldChar w:fldCharType="end"/>
            </w:r>
          </w:hyperlink>
        </w:p>
        <w:p w14:paraId="67335E9B" w14:textId="2AA9886E" w:rsidR="006810DD" w:rsidRDefault="006A06D4">
          <w:pPr>
            <w:pStyle w:val="Inhopg3"/>
            <w:tabs>
              <w:tab w:val="right" w:pos="9061"/>
            </w:tabs>
            <w:rPr>
              <w:rFonts w:eastAsiaTheme="minorEastAsia"/>
              <w:noProof/>
              <w:sz w:val="24"/>
              <w:szCs w:val="24"/>
              <w:lang w:eastAsia="nl-NL"/>
            </w:rPr>
          </w:pPr>
          <w:hyperlink w:anchor="_Toc50566724" w:history="1">
            <w:r w:rsidR="006810DD" w:rsidRPr="006A663F">
              <w:rPr>
                <w:rStyle w:val="Hyperlink"/>
                <w:noProof/>
                <w:lang w:val="en-US"/>
              </w:rPr>
              <w:t>Educational institute FHML</w:t>
            </w:r>
            <w:r w:rsidR="006810DD">
              <w:rPr>
                <w:noProof/>
                <w:webHidden/>
              </w:rPr>
              <w:tab/>
            </w:r>
            <w:r w:rsidR="006810DD">
              <w:rPr>
                <w:noProof/>
                <w:webHidden/>
              </w:rPr>
              <w:fldChar w:fldCharType="begin"/>
            </w:r>
            <w:r w:rsidR="006810DD">
              <w:rPr>
                <w:noProof/>
                <w:webHidden/>
              </w:rPr>
              <w:instrText xml:space="preserve"> PAGEREF _Toc50566724 \h </w:instrText>
            </w:r>
            <w:r w:rsidR="006810DD">
              <w:rPr>
                <w:noProof/>
                <w:webHidden/>
              </w:rPr>
            </w:r>
            <w:r w:rsidR="006810DD">
              <w:rPr>
                <w:noProof/>
                <w:webHidden/>
              </w:rPr>
              <w:fldChar w:fldCharType="separate"/>
            </w:r>
            <w:r w:rsidR="006810DD">
              <w:rPr>
                <w:noProof/>
                <w:webHidden/>
              </w:rPr>
              <w:t>15</w:t>
            </w:r>
            <w:r w:rsidR="006810DD">
              <w:rPr>
                <w:noProof/>
                <w:webHidden/>
              </w:rPr>
              <w:fldChar w:fldCharType="end"/>
            </w:r>
          </w:hyperlink>
        </w:p>
        <w:p w14:paraId="38C15114" w14:textId="0BE7C215" w:rsidR="006810DD" w:rsidRDefault="006A06D4">
          <w:pPr>
            <w:pStyle w:val="Inhopg3"/>
            <w:tabs>
              <w:tab w:val="right" w:pos="9061"/>
            </w:tabs>
            <w:rPr>
              <w:rFonts w:eastAsiaTheme="minorEastAsia"/>
              <w:noProof/>
              <w:sz w:val="24"/>
              <w:szCs w:val="24"/>
              <w:lang w:eastAsia="nl-NL"/>
            </w:rPr>
          </w:pPr>
          <w:hyperlink w:anchor="_Toc50566725" w:history="1">
            <w:r w:rsidR="006810DD" w:rsidRPr="006A663F">
              <w:rPr>
                <w:rStyle w:val="Hyperlink"/>
                <w:noProof/>
                <w:lang w:val="en-US"/>
              </w:rPr>
              <w:t>St John Hospital of God</w:t>
            </w:r>
            <w:r w:rsidR="006810DD">
              <w:rPr>
                <w:noProof/>
                <w:webHidden/>
              </w:rPr>
              <w:tab/>
            </w:r>
            <w:r w:rsidR="006810DD">
              <w:rPr>
                <w:noProof/>
                <w:webHidden/>
              </w:rPr>
              <w:fldChar w:fldCharType="begin"/>
            </w:r>
            <w:r w:rsidR="006810DD">
              <w:rPr>
                <w:noProof/>
                <w:webHidden/>
              </w:rPr>
              <w:instrText xml:space="preserve"> PAGEREF _Toc50566725 \h </w:instrText>
            </w:r>
            <w:r w:rsidR="006810DD">
              <w:rPr>
                <w:noProof/>
                <w:webHidden/>
              </w:rPr>
            </w:r>
            <w:r w:rsidR="006810DD">
              <w:rPr>
                <w:noProof/>
                <w:webHidden/>
              </w:rPr>
              <w:fldChar w:fldCharType="separate"/>
            </w:r>
            <w:r w:rsidR="006810DD">
              <w:rPr>
                <w:noProof/>
                <w:webHidden/>
              </w:rPr>
              <w:t>16</w:t>
            </w:r>
            <w:r w:rsidR="006810DD">
              <w:rPr>
                <w:noProof/>
                <w:webHidden/>
              </w:rPr>
              <w:fldChar w:fldCharType="end"/>
            </w:r>
          </w:hyperlink>
        </w:p>
        <w:p w14:paraId="6B502DE7" w14:textId="0AF01675" w:rsidR="006810DD" w:rsidRDefault="006A06D4">
          <w:pPr>
            <w:pStyle w:val="Inhopg1"/>
            <w:rPr>
              <w:rFonts w:asciiTheme="minorHAnsi" w:eastAsiaTheme="minorEastAsia" w:hAnsiTheme="minorHAnsi" w:cstheme="minorBidi"/>
              <w:b w:val="0"/>
              <w:lang w:eastAsia="nl-NL"/>
            </w:rPr>
          </w:pPr>
          <w:hyperlink w:anchor="_Toc50566726" w:history="1">
            <w:r w:rsidR="006810DD" w:rsidRPr="006A663F">
              <w:rPr>
                <w:rStyle w:val="Hyperlink"/>
                <w:rFonts w:eastAsiaTheme="minorHAnsi"/>
                <w:lang w:val="en-US" w:eastAsia="nl-NL"/>
              </w:rPr>
              <w:t>2. MUSTANGH Ghana</w:t>
            </w:r>
            <w:r w:rsidR="006810DD">
              <w:rPr>
                <w:webHidden/>
              </w:rPr>
              <w:tab/>
            </w:r>
            <w:r w:rsidR="006810DD">
              <w:rPr>
                <w:webHidden/>
              </w:rPr>
              <w:fldChar w:fldCharType="begin"/>
            </w:r>
            <w:r w:rsidR="006810DD">
              <w:rPr>
                <w:webHidden/>
              </w:rPr>
              <w:instrText xml:space="preserve"> PAGEREF _Toc50566726 \h </w:instrText>
            </w:r>
            <w:r w:rsidR="006810DD">
              <w:rPr>
                <w:webHidden/>
              </w:rPr>
            </w:r>
            <w:r w:rsidR="006810DD">
              <w:rPr>
                <w:webHidden/>
              </w:rPr>
              <w:fldChar w:fldCharType="separate"/>
            </w:r>
            <w:r w:rsidR="006810DD">
              <w:rPr>
                <w:webHidden/>
              </w:rPr>
              <w:t>17</w:t>
            </w:r>
            <w:r w:rsidR="006810DD">
              <w:rPr>
                <w:webHidden/>
              </w:rPr>
              <w:fldChar w:fldCharType="end"/>
            </w:r>
          </w:hyperlink>
        </w:p>
        <w:p w14:paraId="7DFDD540" w14:textId="2C6E243B"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27" w:history="1">
            <w:r w:rsidR="006810DD" w:rsidRPr="006A663F">
              <w:rPr>
                <w:rStyle w:val="Hyperlink"/>
                <w:noProof/>
                <w:lang w:val="en-US"/>
              </w:rPr>
              <w:t>Contact person and communication</w:t>
            </w:r>
            <w:r w:rsidR="006810DD">
              <w:rPr>
                <w:noProof/>
                <w:webHidden/>
              </w:rPr>
              <w:tab/>
            </w:r>
            <w:r w:rsidR="006810DD">
              <w:rPr>
                <w:noProof/>
                <w:webHidden/>
              </w:rPr>
              <w:fldChar w:fldCharType="begin"/>
            </w:r>
            <w:r w:rsidR="006810DD">
              <w:rPr>
                <w:noProof/>
                <w:webHidden/>
              </w:rPr>
              <w:instrText xml:space="preserve"> PAGEREF _Toc50566727 \h </w:instrText>
            </w:r>
            <w:r w:rsidR="006810DD">
              <w:rPr>
                <w:noProof/>
                <w:webHidden/>
              </w:rPr>
            </w:r>
            <w:r w:rsidR="006810DD">
              <w:rPr>
                <w:noProof/>
                <w:webHidden/>
              </w:rPr>
              <w:fldChar w:fldCharType="separate"/>
            </w:r>
            <w:r w:rsidR="006810DD">
              <w:rPr>
                <w:noProof/>
                <w:webHidden/>
              </w:rPr>
              <w:t>17</w:t>
            </w:r>
            <w:r w:rsidR="006810DD">
              <w:rPr>
                <w:noProof/>
                <w:webHidden/>
              </w:rPr>
              <w:fldChar w:fldCharType="end"/>
            </w:r>
          </w:hyperlink>
        </w:p>
        <w:p w14:paraId="0DEAEC78" w14:textId="7EF4E297"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28" w:history="1">
            <w:r w:rsidR="006810DD" w:rsidRPr="006A663F">
              <w:rPr>
                <w:rStyle w:val="Hyperlink"/>
                <w:noProof/>
              </w:rPr>
              <w:t>Trip to Ghana</w:t>
            </w:r>
            <w:r w:rsidR="006810DD">
              <w:rPr>
                <w:noProof/>
                <w:webHidden/>
              </w:rPr>
              <w:tab/>
            </w:r>
            <w:r w:rsidR="006810DD">
              <w:rPr>
                <w:noProof/>
                <w:webHidden/>
              </w:rPr>
              <w:fldChar w:fldCharType="begin"/>
            </w:r>
            <w:r w:rsidR="006810DD">
              <w:rPr>
                <w:noProof/>
                <w:webHidden/>
              </w:rPr>
              <w:instrText xml:space="preserve"> PAGEREF _Toc50566728 \h </w:instrText>
            </w:r>
            <w:r w:rsidR="006810DD">
              <w:rPr>
                <w:noProof/>
                <w:webHidden/>
              </w:rPr>
            </w:r>
            <w:r w:rsidR="006810DD">
              <w:rPr>
                <w:noProof/>
                <w:webHidden/>
              </w:rPr>
              <w:fldChar w:fldCharType="separate"/>
            </w:r>
            <w:r w:rsidR="006810DD">
              <w:rPr>
                <w:noProof/>
                <w:webHidden/>
              </w:rPr>
              <w:t>18</w:t>
            </w:r>
            <w:r w:rsidR="006810DD">
              <w:rPr>
                <w:noProof/>
                <w:webHidden/>
              </w:rPr>
              <w:fldChar w:fldCharType="end"/>
            </w:r>
          </w:hyperlink>
        </w:p>
        <w:p w14:paraId="087E6095" w14:textId="63EA7C4D" w:rsidR="006810DD" w:rsidRDefault="006A06D4">
          <w:pPr>
            <w:pStyle w:val="Inhopg3"/>
            <w:tabs>
              <w:tab w:val="right" w:pos="9061"/>
            </w:tabs>
            <w:rPr>
              <w:rFonts w:eastAsiaTheme="minorEastAsia"/>
              <w:noProof/>
              <w:sz w:val="24"/>
              <w:szCs w:val="24"/>
              <w:lang w:eastAsia="nl-NL"/>
            </w:rPr>
          </w:pPr>
          <w:hyperlink w:anchor="_Toc50566729" w:history="1">
            <w:r w:rsidR="006810DD" w:rsidRPr="006A663F">
              <w:rPr>
                <w:rStyle w:val="Hyperlink"/>
                <w:noProof/>
                <w:lang w:val="en-GB" w:eastAsia="nl-NL"/>
              </w:rPr>
              <w:t>Meetings</w:t>
            </w:r>
            <w:r w:rsidR="006810DD">
              <w:rPr>
                <w:noProof/>
                <w:webHidden/>
              </w:rPr>
              <w:tab/>
            </w:r>
            <w:r w:rsidR="006810DD">
              <w:rPr>
                <w:noProof/>
                <w:webHidden/>
              </w:rPr>
              <w:fldChar w:fldCharType="begin"/>
            </w:r>
            <w:r w:rsidR="006810DD">
              <w:rPr>
                <w:noProof/>
                <w:webHidden/>
              </w:rPr>
              <w:instrText xml:space="preserve"> PAGEREF _Toc50566729 \h </w:instrText>
            </w:r>
            <w:r w:rsidR="006810DD">
              <w:rPr>
                <w:noProof/>
                <w:webHidden/>
              </w:rPr>
            </w:r>
            <w:r w:rsidR="006810DD">
              <w:rPr>
                <w:noProof/>
                <w:webHidden/>
              </w:rPr>
              <w:fldChar w:fldCharType="separate"/>
            </w:r>
            <w:r w:rsidR="006810DD">
              <w:rPr>
                <w:noProof/>
                <w:webHidden/>
              </w:rPr>
              <w:t>18</w:t>
            </w:r>
            <w:r w:rsidR="006810DD">
              <w:rPr>
                <w:noProof/>
                <w:webHidden/>
              </w:rPr>
              <w:fldChar w:fldCharType="end"/>
            </w:r>
          </w:hyperlink>
        </w:p>
        <w:p w14:paraId="734BF550" w14:textId="6FA0D752" w:rsidR="006810DD" w:rsidRDefault="006A06D4">
          <w:pPr>
            <w:pStyle w:val="Inhopg3"/>
            <w:tabs>
              <w:tab w:val="right" w:pos="9061"/>
            </w:tabs>
            <w:rPr>
              <w:rFonts w:eastAsiaTheme="minorEastAsia"/>
              <w:noProof/>
              <w:sz w:val="24"/>
              <w:szCs w:val="24"/>
              <w:lang w:eastAsia="nl-NL"/>
            </w:rPr>
          </w:pPr>
          <w:hyperlink w:anchor="_Toc50566730" w:history="1">
            <w:r w:rsidR="006810DD" w:rsidRPr="006A663F">
              <w:rPr>
                <w:rStyle w:val="Hyperlink"/>
                <w:noProof/>
                <w:lang w:val="en-GB" w:eastAsia="nl-NL"/>
              </w:rPr>
              <w:t>Future sponsorship projects</w:t>
            </w:r>
            <w:r w:rsidR="006810DD">
              <w:rPr>
                <w:noProof/>
                <w:webHidden/>
              </w:rPr>
              <w:tab/>
            </w:r>
            <w:r w:rsidR="006810DD">
              <w:rPr>
                <w:noProof/>
                <w:webHidden/>
              </w:rPr>
              <w:fldChar w:fldCharType="begin"/>
            </w:r>
            <w:r w:rsidR="006810DD">
              <w:rPr>
                <w:noProof/>
                <w:webHidden/>
              </w:rPr>
              <w:instrText xml:space="preserve"> PAGEREF _Toc50566730 \h </w:instrText>
            </w:r>
            <w:r w:rsidR="006810DD">
              <w:rPr>
                <w:noProof/>
                <w:webHidden/>
              </w:rPr>
            </w:r>
            <w:r w:rsidR="006810DD">
              <w:rPr>
                <w:noProof/>
                <w:webHidden/>
              </w:rPr>
              <w:fldChar w:fldCharType="separate"/>
            </w:r>
            <w:r w:rsidR="006810DD">
              <w:rPr>
                <w:noProof/>
                <w:webHidden/>
              </w:rPr>
              <w:t>19</w:t>
            </w:r>
            <w:r w:rsidR="006810DD">
              <w:rPr>
                <w:noProof/>
                <w:webHidden/>
              </w:rPr>
              <w:fldChar w:fldCharType="end"/>
            </w:r>
          </w:hyperlink>
        </w:p>
        <w:p w14:paraId="440EFF50" w14:textId="67B775FF" w:rsidR="006810DD" w:rsidRDefault="006A06D4">
          <w:pPr>
            <w:pStyle w:val="Inhopg3"/>
            <w:tabs>
              <w:tab w:val="right" w:pos="9061"/>
            </w:tabs>
            <w:rPr>
              <w:rFonts w:eastAsiaTheme="minorEastAsia"/>
              <w:noProof/>
              <w:sz w:val="24"/>
              <w:szCs w:val="24"/>
              <w:lang w:eastAsia="nl-NL"/>
            </w:rPr>
          </w:pPr>
          <w:hyperlink w:anchor="_Toc50566731" w:history="1">
            <w:r w:rsidR="006810DD" w:rsidRPr="006A663F">
              <w:rPr>
                <w:rStyle w:val="Hyperlink"/>
                <w:noProof/>
                <w:lang w:val="en-GB"/>
              </w:rPr>
              <w:t>Ghanaian bank account</w:t>
            </w:r>
            <w:r w:rsidR="006810DD">
              <w:rPr>
                <w:noProof/>
                <w:webHidden/>
              </w:rPr>
              <w:tab/>
            </w:r>
            <w:r w:rsidR="006810DD">
              <w:rPr>
                <w:noProof/>
                <w:webHidden/>
              </w:rPr>
              <w:fldChar w:fldCharType="begin"/>
            </w:r>
            <w:r w:rsidR="006810DD">
              <w:rPr>
                <w:noProof/>
                <w:webHidden/>
              </w:rPr>
              <w:instrText xml:space="preserve"> PAGEREF _Toc50566731 \h </w:instrText>
            </w:r>
            <w:r w:rsidR="006810DD">
              <w:rPr>
                <w:noProof/>
                <w:webHidden/>
              </w:rPr>
            </w:r>
            <w:r w:rsidR="006810DD">
              <w:rPr>
                <w:noProof/>
                <w:webHidden/>
              </w:rPr>
              <w:fldChar w:fldCharType="separate"/>
            </w:r>
            <w:r w:rsidR="006810DD">
              <w:rPr>
                <w:noProof/>
                <w:webHidden/>
              </w:rPr>
              <w:t>20</w:t>
            </w:r>
            <w:r w:rsidR="006810DD">
              <w:rPr>
                <w:noProof/>
                <w:webHidden/>
              </w:rPr>
              <w:fldChar w:fldCharType="end"/>
            </w:r>
          </w:hyperlink>
        </w:p>
        <w:p w14:paraId="0E6586A5" w14:textId="0DFF08E6" w:rsidR="006810DD" w:rsidRDefault="006A06D4">
          <w:pPr>
            <w:pStyle w:val="Inhopg3"/>
            <w:tabs>
              <w:tab w:val="right" w:pos="9061"/>
            </w:tabs>
            <w:rPr>
              <w:rFonts w:eastAsiaTheme="minorEastAsia"/>
              <w:noProof/>
              <w:sz w:val="24"/>
              <w:szCs w:val="24"/>
              <w:lang w:eastAsia="nl-NL"/>
            </w:rPr>
          </w:pPr>
          <w:hyperlink w:anchor="_Toc50566732" w:history="1">
            <w:r w:rsidR="006810DD" w:rsidRPr="006A663F">
              <w:rPr>
                <w:rStyle w:val="Hyperlink"/>
                <w:noProof/>
                <w:lang w:val="en-GB"/>
              </w:rPr>
              <w:t>MUSTANGH house</w:t>
            </w:r>
            <w:r w:rsidR="006810DD">
              <w:rPr>
                <w:noProof/>
                <w:webHidden/>
              </w:rPr>
              <w:tab/>
            </w:r>
            <w:r w:rsidR="006810DD">
              <w:rPr>
                <w:noProof/>
                <w:webHidden/>
              </w:rPr>
              <w:fldChar w:fldCharType="begin"/>
            </w:r>
            <w:r w:rsidR="006810DD">
              <w:rPr>
                <w:noProof/>
                <w:webHidden/>
              </w:rPr>
              <w:instrText xml:space="preserve"> PAGEREF _Toc50566732 \h </w:instrText>
            </w:r>
            <w:r w:rsidR="006810DD">
              <w:rPr>
                <w:noProof/>
                <w:webHidden/>
              </w:rPr>
            </w:r>
            <w:r w:rsidR="006810DD">
              <w:rPr>
                <w:noProof/>
                <w:webHidden/>
              </w:rPr>
              <w:fldChar w:fldCharType="separate"/>
            </w:r>
            <w:r w:rsidR="006810DD">
              <w:rPr>
                <w:noProof/>
                <w:webHidden/>
              </w:rPr>
              <w:t>20</w:t>
            </w:r>
            <w:r w:rsidR="006810DD">
              <w:rPr>
                <w:noProof/>
                <w:webHidden/>
              </w:rPr>
              <w:fldChar w:fldCharType="end"/>
            </w:r>
          </w:hyperlink>
        </w:p>
        <w:p w14:paraId="67EB0E9A" w14:textId="41B8BFDB" w:rsidR="006810DD" w:rsidRDefault="006A06D4">
          <w:pPr>
            <w:pStyle w:val="Inhopg3"/>
            <w:tabs>
              <w:tab w:val="right" w:pos="9061"/>
            </w:tabs>
            <w:rPr>
              <w:rFonts w:eastAsiaTheme="minorEastAsia"/>
              <w:noProof/>
              <w:sz w:val="24"/>
              <w:szCs w:val="24"/>
              <w:lang w:eastAsia="nl-NL"/>
            </w:rPr>
          </w:pPr>
          <w:hyperlink w:anchor="_Toc50566733" w:history="1">
            <w:r w:rsidR="006810DD" w:rsidRPr="006A663F">
              <w:rPr>
                <w:rStyle w:val="Hyperlink"/>
                <w:noProof/>
                <w:lang w:val="en-GB"/>
              </w:rPr>
              <w:t>Staff in Ghana</w:t>
            </w:r>
            <w:r w:rsidR="006810DD">
              <w:rPr>
                <w:noProof/>
                <w:webHidden/>
              </w:rPr>
              <w:tab/>
            </w:r>
            <w:r w:rsidR="006810DD">
              <w:rPr>
                <w:noProof/>
                <w:webHidden/>
              </w:rPr>
              <w:fldChar w:fldCharType="begin"/>
            </w:r>
            <w:r w:rsidR="006810DD">
              <w:rPr>
                <w:noProof/>
                <w:webHidden/>
              </w:rPr>
              <w:instrText xml:space="preserve"> PAGEREF _Toc50566733 \h </w:instrText>
            </w:r>
            <w:r w:rsidR="006810DD">
              <w:rPr>
                <w:noProof/>
                <w:webHidden/>
              </w:rPr>
            </w:r>
            <w:r w:rsidR="006810DD">
              <w:rPr>
                <w:noProof/>
                <w:webHidden/>
              </w:rPr>
              <w:fldChar w:fldCharType="separate"/>
            </w:r>
            <w:r w:rsidR="006810DD">
              <w:rPr>
                <w:noProof/>
                <w:webHidden/>
              </w:rPr>
              <w:t>21</w:t>
            </w:r>
            <w:r w:rsidR="006810DD">
              <w:rPr>
                <w:noProof/>
                <w:webHidden/>
              </w:rPr>
              <w:fldChar w:fldCharType="end"/>
            </w:r>
          </w:hyperlink>
        </w:p>
        <w:p w14:paraId="3F9C1FA8" w14:textId="4242901F"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34" w:history="1">
            <w:r w:rsidR="006810DD" w:rsidRPr="006A663F">
              <w:rPr>
                <w:rStyle w:val="Hyperlink"/>
                <w:noProof/>
              </w:rPr>
              <w:t>Sponsorship projects 2019-2020</w:t>
            </w:r>
            <w:r w:rsidR="006810DD">
              <w:rPr>
                <w:noProof/>
                <w:webHidden/>
              </w:rPr>
              <w:tab/>
            </w:r>
            <w:r w:rsidR="006810DD">
              <w:rPr>
                <w:noProof/>
                <w:webHidden/>
              </w:rPr>
              <w:fldChar w:fldCharType="begin"/>
            </w:r>
            <w:r w:rsidR="006810DD">
              <w:rPr>
                <w:noProof/>
                <w:webHidden/>
              </w:rPr>
              <w:instrText xml:space="preserve"> PAGEREF _Toc50566734 \h </w:instrText>
            </w:r>
            <w:r w:rsidR="006810DD">
              <w:rPr>
                <w:noProof/>
                <w:webHidden/>
              </w:rPr>
            </w:r>
            <w:r w:rsidR="006810DD">
              <w:rPr>
                <w:noProof/>
                <w:webHidden/>
              </w:rPr>
              <w:fldChar w:fldCharType="separate"/>
            </w:r>
            <w:r w:rsidR="006810DD">
              <w:rPr>
                <w:noProof/>
                <w:webHidden/>
              </w:rPr>
              <w:t>21</w:t>
            </w:r>
            <w:r w:rsidR="006810DD">
              <w:rPr>
                <w:noProof/>
                <w:webHidden/>
              </w:rPr>
              <w:fldChar w:fldCharType="end"/>
            </w:r>
          </w:hyperlink>
        </w:p>
        <w:p w14:paraId="63775795" w14:textId="093AB4C8" w:rsidR="006810DD" w:rsidRDefault="006A06D4">
          <w:pPr>
            <w:pStyle w:val="Inhopg3"/>
            <w:tabs>
              <w:tab w:val="right" w:pos="9061"/>
            </w:tabs>
            <w:rPr>
              <w:rFonts w:eastAsiaTheme="minorEastAsia"/>
              <w:noProof/>
              <w:sz w:val="24"/>
              <w:szCs w:val="24"/>
              <w:lang w:eastAsia="nl-NL"/>
            </w:rPr>
          </w:pPr>
          <w:hyperlink w:anchor="_Toc50566735" w:history="1">
            <w:r w:rsidR="006810DD" w:rsidRPr="006A663F">
              <w:rPr>
                <w:rStyle w:val="Hyperlink"/>
                <w:noProof/>
                <w:lang w:val="en-GB"/>
              </w:rPr>
              <w:t>Finished projects</w:t>
            </w:r>
            <w:r w:rsidR="006810DD">
              <w:rPr>
                <w:noProof/>
                <w:webHidden/>
              </w:rPr>
              <w:tab/>
            </w:r>
            <w:r w:rsidR="006810DD">
              <w:rPr>
                <w:noProof/>
                <w:webHidden/>
              </w:rPr>
              <w:fldChar w:fldCharType="begin"/>
            </w:r>
            <w:r w:rsidR="006810DD">
              <w:rPr>
                <w:noProof/>
                <w:webHidden/>
              </w:rPr>
              <w:instrText xml:space="preserve"> PAGEREF _Toc50566735 \h </w:instrText>
            </w:r>
            <w:r w:rsidR="006810DD">
              <w:rPr>
                <w:noProof/>
                <w:webHidden/>
              </w:rPr>
            </w:r>
            <w:r w:rsidR="006810DD">
              <w:rPr>
                <w:noProof/>
                <w:webHidden/>
              </w:rPr>
              <w:fldChar w:fldCharType="separate"/>
            </w:r>
            <w:r w:rsidR="006810DD">
              <w:rPr>
                <w:noProof/>
                <w:webHidden/>
              </w:rPr>
              <w:t>21</w:t>
            </w:r>
            <w:r w:rsidR="006810DD">
              <w:rPr>
                <w:noProof/>
                <w:webHidden/>
              </w:rPr>
              <w:fldChar w:fldCharType="end"/>
            </w:r>
          </w:hyperlink>
        </w:p>
        <w:p w14:paraId="7467CA04" w14:textId="597627B7" w:rsidR="006810DD" w:rsidRDefault="006A06D4">
          <w:pPr>
            <w:pStyle w:val="Inhopg3"/>
            <w:tabs>
              <w:tab w:val="right" w:pos="9061"/>
            </w:tabs>
            <w:rPr>
              <w:rFonts w:eastAsiaTheme="minorEastAsia"/>
              <w:noProof/>
              <w:sz w:val="24"/>
              <w:szCs w:val="24"/>
              <w:lang w:eastAsia="nl-NL"/>
            </w:rPr>
          </w:pPr>
          <w:hyperlink w:anchor="_Toc50566736" w:history="1">
            <w:r w:rsidR="006810DD" w:rsidRPr="006A663F">
              <w:rPr>
                <w:rStyle w:val="Hyperlink"/>
                <w:noProof/>
                <w:lang w:val="en-GB"/>
              </w:rPr>
              <w:t>Currents projects</w:t>
            </w:r>
            <w:r w:rsidR="006810DD">
              <w:rPr>
                <w:noProof/>
                <w:webHidden/>
              </w:rPr>
              <w:tab/>
            </w:r>
            <w:r w:rsidR="006810DD">
              <w:rPr>
                <w:noProof/>
                <w:webHidden/>
              </w:rPr>
              <w:fldChar w:fldCharType="begin"/>
            </w:r>
            <w:r w:rsidR="006810DD">
              <w:rPr>
                <w:noProof/>
                <w:webHidden/>
              </w:rPr>
              <w:instrText xml:space="preserve"> PAGEREF _Toc50566736 \h </w:instrText>
            </w:r>
            <w:r w:rsidR="006810DD">
              <w:rPr>
                <w:noProof/>
                <w:webHidden/>
              </w:rPr>
            </w:r>
            <w:r w:rsidR="006810DD">
              <w:rPr>
                <w:noProof/>
                <w:webHidden/>
              </w:rPr>
              <w:fldChar w:fldCharType="separate"/>
            </w:r>
            <w:r w:rsidR="006810DD">
              <w:rPr>
                <w:noProof/>
                <w:webHidden/>
              </w:rPr>
              <w:t>22</w:t>
            </w:r>
            <w:r w:rsidR="006810DD">
              <w:rPr>
                <w:noProof/>
                <w:webHidden/>
              </w:rPr>
              <w:fldChar w:fldCharType="end"/>
            </w:r>
          </w:hyperlink>
        </w:p>
        <w:p w14:paraId="4CBDE1F4" w14:textId="41C86F6D" w:rsidR="006810DD" w:rsidRDefault="006A06D4">
          <w:pPr>
            <w:pStyle w:val="Inhopg3"/>
            <w:tabs>
              <w:tab w:val="right" w:pos="9061"/>
            </w:tabs>
            <w:rPr>
              <w:rFonts w:eastAsiaTheme="minorEastAsia"/>
              <w:noProof/>
              <w:sz w:val="24"/>
              <w:szCs w:val="24"/>
              <w:lang w:eastAsia="nl-NL"/>
            </w:rPr>
          </w:pPr>
          <w:hyperlink w:anchor="_Toc50566737" w:history="1">
            <w:r w:rsidR="006810DD" w:rsidRPr="006A663F">
              <w:rPr>
                <w:rStyle w:val="Hyperlink"/>
                <w:noProof/>
                <w:lang w:val="en-GB"/>
              </w:rPr>
              <w:t>Future sponsorship projects</w:t>
            </w:r>
            <w:r w:rsidR="006810DD">
              <w:rPr>
                <w:noProof/>
                <w:webHidden/>
              </w:rPr>
              <w:tab/>
            </w:r>
            <w:r w:rsidR="006810DD">
              <w:rPr>
                <w:noProof/>
                <w:webHidden/>
              </w:rPr>
              <w:fldChar w:fldCharType="begin"/>
            </w:r>
            <w:r w:rsidR="006810DD">
              <w:rPr>
                <w:noProof/>
                <w:webHidden/>
              </w:rPr>
              <w:instrText xml:space="preserve"> PAGEREF _Toc50566737 \h </w:instrText>
            </w:r>
            <w:r w:rsidR="006810DD">
              <w:rPr>
                <w:noProof/>
                <w:webHidden/>
              </w:rPr>
            </w:r>
            <w:r w:rsidR="006810DD">
              <w:rPr>
                <w:noProof/>
                <w:webHidden/>
              </w:rPr>
              <w:fldChar w:fldCharType="separate"/>
            </w:r>
            <w:r w:rsidR="006810DD">
              <w:rPr>
                <w:noProof/>
                <w:webHidden/>
              </w:rPr>
              <w:t>23</w:t>
            </w:r>
            <w:r w:rsidR="006810DD">
              <w:rPr>
                <w:noProof/>
                <w:webHidden/>
              </w:rPr>
              <w:fldChar w:fldCharType="end"/>
            </w:r>
          </w:hyperlink>
        </w:p>
        <w:p w14:paraId="2B923A10" w14:textId="4D02A6CC"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38" w:history="1">
            <w:r w:rsidR="006810DD" w:rsidRPr="006A663F">
              <w:rPr>
                <w:rStyle w:val="Hyperlink"/>
                <w:noProof/>
              </w:rPr>
              <w:t>Long term vision of sponsorship projects</w:t>
            </w:r>
            <w:r w:rsidR="006810DD">
              <w:rPr>
                <w:noProof/>
                <w:webHidden/>
              </w:rPr>
              <w:tab/>
            </w:r>
            <w:r w:rsidR="006810DD">
              <w:rPr>
                <w:noProof/>
                <w:webHidden/>
              </w:rPr>
              <w:fldChar w:fldCharType="begin"/>
            </w:r>
            <w:r w:rsidR="006810DD">
              <w:rPr>
                <w:noProof/>
                <w:webHidden/>
              </w:rPr>
              <w:instrText xml:space="preserve"> PAGEREF _Toc50566738 \h </w:instrText>
            </w:r>
            <w:r w:rsidR="006810DD">
              <w:rPr>
                <w:noProof/>
                <w:webHidden/>
              </w:rPr>
            </w:r>
            <w:r w:rsidR="006810DD">
              <w:rPr>
                <w:noProof/>
                <w:webHidden/>
              </w:rPr>
              <w:fldChar w:fldCharType="separate"/>
            </w:r>
            <w:r w:rsidR="006810DD">
              <w:rPr>
                <w:noProof/>
                <w:webHidden/>
              </w:rPr>
              <w:t>24</w:t>
            </w:r>
            <w:r w:rsidR="006810DD">
              <w:rPr>
                <w:noProof/>
                <w:webHidden/>
              </w:rPr>
              <w:fldChar w:fldCharType="end"/>
            </w:r>
          </w:hyperlink>
        </w:p>
        <w:p w14:paraId="23CA4B49" w14:textId="74FEB6DD" w:rsidR="006810DD" w:rsidRDefault="006A06D4">
          <w:pPr>
            <w:pStyle w:val="Inhopg1"/>
            <w:rPr>
              <w:rFonts w:asciiTheme="minorHAnsi" w:eastAsiaTheme="minorEastAsia" w:hAnsiTheme="minorHAnsi" w:cstheme="minorBidi"/>
              <w:b w:val="0"/>
              <w:lang w:eastAsia="nl-NL"/>
            </w:rPr>
          </w:pPr>
          <w:hyperlink w:anchor="_Toc50566739" w:history="1">
            <w:r w:rsidR="006810DD" w:rsidRPr="006A663F">
              <w:rPr>
                <w:rStyle w:val="Hyperlink"/>
                <w:rFonts w:eastAsiaTheme="minorHAnsi"/>
                <w:lang w:val="en-US" w:eastAsia="nl-NL"/>
              </w:rPr>
              <w:t>3. Education</w:t>
            </w:r>
            <w:r w:rsidR="006810DD">
              <w:rPr>
                <w:webHidden/>
              </w:rPr>
              <w:tab/>
            </w:r>
            <w:r w:rsidR="006810DD">
              <w:rPr>
                <w:webHidden/>
              </w:rPr>
              <w:fldChar w:fldCharType="begin"/>
            </w:r>
            <w:r w:rsidR="006810DD">
              <w:rPr>
                <w:webHidden/>
              </w:rPr>
              <w:instrText xml:space="preserve"> PAGEREF _Toc50566739 \h </w:instrText>
            </w:r>
            <w:r w:rsidR="006810DD">
              <w:rPr>
                <w:webHidden/>
              </w:rPr>
            </w:r>
            <w:r w:rsidR="006810DD">
              <w:rPr>
                <w:webHidden/>
              </w:rPr>
              <w:fldChar w:fldCharType="separate"/>
            </w:r>
            <w:r w:rsidR="006810DD">
              <w:rPr>
                <w:webHidden/>
              </w:rPr>
              <w:t>25</w:t>
            </w:r>
            <w:r w:rsidR="006810DD">
              <w:rPr>
                <w:webHidden/>
              </w:rPr>
              <w:fldChar w:fldCharType="end"/>
            </w:r>
          </w:hyperlink>
        </w:p>
        <w:p w14:paraId="22B6F056" w14:textId="2EE2C22D"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40" w:history="1">
            <w:r w:rsidR="006810DD" w:rsidRPr="006A663F">
              <w:rPr>
                <w:rStyle w:val="Hyperlink"/>
                <w:noProof/>
              </w:rPr>
              <w:t>Handover</w:t>
            </w:r>
            <w:r w:rsidR="006810DD">
              <w:rPr>
                <w:noProof/>
                <w:webHidden/>
              </w:rPr>
              <w:tab/>
            </w:r>
            <w:r w:rsidR="006810DD">
              <w:rPr>
                <w:noProof/>
                <w:webHidden/>
              </w:rPr>
              <w:fldChar w:fldCharType="begin"/>
            </w:r>
            <w:r w:rsidR="006810DD">
              <w:rPr>
                <w:noProof/>
                <w:webHidden/>
              </w:rPr>
              <w:instrText xml:space="preserve"> PAGEREF _Toc50566740 \h </w:instrText>
            </w:r>
            <w:r w:rsidR="006810DD">
              <w:rPr>
                <w:noProof/>
                <w:webHidden/>
              </w:rPr>
            </w:r>
            <w:r w:rsidR="006810DD">
              <w:rPr>
                <w:noProof/>
                <w:webHidden/>
              </w:rPr>
              <w:fldChar w:fldCharType="separate"/>
            </w:r>
            <w:r w:rsidR="006810DD">
              <w:rPr>
                <w:noProof/>
                <w:webHidden/>
              </w:rPr>
              <w:t>25</w:t>
            </w:r>
            <w:r w:rsidR="006810DD">
              <w:rPr>
                <w:noProof/>
                <w:webHidden/>
              </w:rPr>
              <w:fldChar w:fldCharType="end"/>
            </w:r>
          </w:hyperlink>
        </w:p>
        <w:p w14:paraId="5F2ECB49" w14:textId="27D64E84"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41" w:history="1">
            <w:r w:rsidR="006810DD" w:rsidRPr="006A663F">
              <w:rPr>
                <w:rStyle w:val="Hyperlink"/>
                <w:noProof/>
                <w:lang w:val="en-US"/>
              </w:rPr>
              <w:t>GEZP and internship of choice</w:t>
            </w:r>
            <w:r w:rsidR="006810DD">
              <w:rPr>
                <w:noProof/>
                <w:webHidden/>
              </w:rPr>
              <w:tab/>
            </w:r>
            <w:r w:rsidR="006810DD">
              <w:rPr>
                <w:noProof/>
                <w:webHidden/>
              </w:rPr>
              <w:fldChar w:fldCharType="begin"/>
            </w:r>
            <w:r w:rsidR="006810DD">
              <w:rPr>
                <w:noProof/>
                <w:webHidden/>
              </w:rPr>
              <w:instrText xml:space="preserve"> PAGEREF _Toc50566741 \h </w:instrText>
            </w:r>
            <w:r w:rsidR="006810DD">
              <w:rPr>
                <w:noProof/>
                <w:webHidden/>
              </w:rPr>
            </w:r>
            <w:r w:rsidR="006810DD">
              <w:rPr>
                <w:noProof/>
                <w:webHidden/>
              </w:rPr>
              <w:fldChar w:fldCharType="separate"/>
            </w:r>
            <w:r w:rsidR="006810DD">
              <w:rPr>
                <w:noProof/>
                <w:webHidden/>
              </w:rPr>
              <w:t>25</w:t>
            </w:r>
            <w:r w:rsidR="006810DD">
              <w:rPr>
                <w:noProof/>
                <w:webHidden/>
              </w:rPr>
              <w:fldChar w:fldCharType="end"/>
            </w:r>
          </w:hyperlink>
        </w:p>
        <w:p w14:paraId="2139AAA1" w14:textId="3AD98CBD" w:rsidR="006810DD" w:rsidRDefault="006A06D4">
          <w:pPr>
            <w:pStyle w:val="Inhopg3"/>
            <w:tabs>
              <w:tab w:val="right" w:pos="9061"/>
            </w:tabs>
            <w:rPr>
              <w:rFonts w:eastAsiaTheme="minorEastAsia"/>
              <w:noProof/>
              <w:sz w:val="24"/>
              <w:szCs w:val="24"/>
              <w:lang w:eastAsia="nl-NL"/>
            </w:rPr>
          </w:pPr>
          <w:hyperlink w:anchor="_Toc50566742" w:history="1">
            <w:r w:rsidR="006810DD" w:rsidRPr="006A663F">
              <w:rPr>
                <w:rStyle w:val="Hyperlink"/>
                <w:noProof/>
                <w:lang w:val="en-US"/>
              </w:rPr>
              <w:t>Applications</w:t>
            </w:r>
            <w:r w:rsidR="006810DD">
              <w:rPr>
                <w:noProof/>
                <w:webHidden/>
              </w:rPr>
              <w:tab/>
            </w:r>
            <w:r w:rsidR="006810DD">
              <w:rPr>
                <w:noProof/>
                <w:webHidden/>
              </w:rPr>
              <w:fldChar w:fldCharType="begin"/>
            </w:r>
            <w:r w:rsidR="006810DD">
              <w:rPr>
                <w:noProof/>
                <w:webHidden/>
              </w:rPr>
              <w:instrText xml:space="preserve"> PAGEREF _Toc50566742 \h </w:instrText>
            </w:r>
            <w:r w:rsidR="006810DD">
              <w:rPr>
                <w:noProof/>
                <w:webHidden/>
              </w:rPr>
            </w:r>
            <w:r w:rsidR="006810DD">
              <w:rPr>
                <w:noProof/>
                <w:webHidden/>
              </w:rPr>
              <w:fldChar w:fldCharType="separate"/>
            </w:r>
            <w:r w:rsidR="006810DD">
              <w:rPr>
                <w:noProof/>
                <w:webHidden/>
              </w:rPr>
              <w:t>25</w:t>
            </w:r>
            <w:r w:rsidR="006810DD">
              <w:rPr>
                <w:noProof/>
                <w:webHidden/>
              </w:rPr>
              <w:fldChar w:fldCharType="end"/>
            </w:r>
          </w:hyperlink>
        </w:p>
        <w:p w14:paraId="3C53A6AC" w14:textId="46E28124" w:rsidR="006810DD" w:rsidRDefault="006A06D4">
          <w:pPr>
            <w:pStyle w:val="Inhopg3"/>
            <w:tabs>
              <w:tab w:val="right" w:pos="9061"/>
            </w:tabs>
            <w:rPr>
              <w:rFonts w:eastAsiaTheme="minorEastAsia"/>
              <w:noProof/>
              <w:sz w:val="24"/>
              <w:szCs w:val="24"/>
              <w:lang w:eastAsia="nl-NL"/>
            </w:rPr>
          </w:pPr>
          <w:hyperlink w:anchor="_Toc50566743" w:history="1">
            <w:r w:rsidR="006810DD" w:rsidRPr="006A663F">
              <w:rPr>
                <w:rStyle w:val="Hyperlink"/>
                <w:noProof/>
                <w:lang w:val="en-US"/>
              </w:rPr>
              <w:t>Assessment of the students</w:t>
            </w:r>
            <w:r w:rsidR="006810DD">
              <w:rPr>
                <w:noProof/>
                <w:webHidden/>
              </w:rPr>
              <w:tab/>
            </w:r>
            <w:r w:rsidR="006810DD">
              <w:rPr>
                <w:noProof/>
                <w:webHidden/>
              </w:rPr>
              <w:fldChar w:fldCharType="begin"/>
            </w:r>
            <w:r w:rsidR="006810DD">
              <w:rPr>
                <w:noProof/>
                <w:webHidden/>
              </w:rPr>
              <w:instrText xml:space="preserve"> PAGEREF _Toc50566743 \h </w:instrText>
            </w:r>
            <w:r w:rsidR="006810DD">
              <w:rPr>
                <w:noProof/>
                <w:webHidden/>
              </w:rPr>
            </w:r>
            <w:r w:rsidR="006810DD">
              <w:rPr>
                <w:noProof/>
                <w:webHidden/>
              </w:rPr>
              <w:fldChar w:fldCharType="separate"/>
            </w:r>
            <w:r w:rsidR="006810DD">
              <w:rPr>
                <w:noProof/>
                <w:webHidden/>
              </w:rPr>
              <w:t>26</w:t>
            </w:r>
            <w:r w:rsidR="006810DD">
              <w:rPr>
                <w:noProof/>
                <w:webHidden/>
              </w:rPr>
              <w:fldChar w:fldCharType="end"/>
            </w:r>
          </w:hyperlink>
        </w:p>
        <w:p w14:paraId="702DF98F" w14:textId="5E6AA700" w:rsidR="006810DD" w:rsidRDefault="006A06D4">
          <w:pPr>
            <w:pStyle w:val="Inhopg3"/>
            <w:tabs>
              <w:tab w:val="right" w:pos="9061"/>
            </w:tabs>
            <w:rPr>
              <w:rFonts w:eastAsiaTheme="minorEastAsia"/>
              <w:noProof/>
              <w:sz w:val="24"/>
              <w:szCs w:val="24"/>
              <w:lang w:eastAsia="nl-NL"/>
            </w:rPr>
          </w:pPr>
          <w:hyperlink w:anchor="_Toc50566744" w:history="1">
            <w:r w:rsidR="006810DD" w:rsidRPr="006A663F">
              <w:rPr>
                <w:rStyle w:val="Hyperlink"/>
                <w:noProof/>
                <w:lang w:val="en-US"/>
              </w:rPr>
              <w:t>Coaching of the students</w:t>
            </w:r>
            <w:r w:rsidR="006810DD">
              <w:rPr>
                <w:noProof/>
                <w:webHidden/>
              </w:rPr>
              <w:tab/>
            </w:r>
            <w:r w:rsidR="006810DD">
              <w:rPr>
                <w:noProof/>
                <w:webHidden/>
              </w:rPr>
              <w:fldChar w:fldCharType="begin"/>
            </w:r>
            <w:r w:rsidR="006810DD">
              <w:rPr>
                <w:noProof/>
                <w:webHidden/>
              </w:rPr>
              <w:instrText xml:space="preserve"> PAGEREF _Toc50566744 \h </w:instrText>
            </w:r>
            <w:r w:rsidR="006810DD">
              <w:rPr>
                <w:noProof/>
                <w:webHidden/>
              </w:rPr>
            </w:r>
            <w:r w:rsidR="006810DD">
              <w:rPr>
                <w:noProof/>
                <w:webHidden/>
              </w:rPr>
              <w:fldChar w:fldCharType="separate"/>
            </w:r>
            <w:r w:rsidR="006810DD">
              <w:rPr>
                <w:noProof/>
                <w:webHidden/>
              </w:rPr>
              <w:t>26</w:t>
            </w:r>
            <w:r w:rsidR="006810DD">
              <w:rPr>
                <w:noProof/>
                <w:webHidden/>
              </w:rPr>
              <w:fldChar w:fldCharType="end"/>
            </w:r>
          </w:hyperlink>
        </w:p>
        <w:p w14:paraId="2ECBE46D" w14:textId="55A6808A" w:rsidR="006810DD" w:rsidRDefault="006A06D4">
          <w:pPr>
            <w:pStyle w:val="Inhopg3"/>
            <w:tabs>
              <w:tab w:val="right" w:pos="9061"/>
            </w:tabs>
            <w:rPr>
              <w:rFonts w:eastAsiaTheme="minorEastAsia"/>
              <w:noProof/>
              <w:sz w:val="24"/>
              <w:szCs w:val="24"/>
              <w:lang w:eastAsia="nl-NL"/>
            </w:rPr>
          </w:pPr>
          <w:hyperlink w:anchor="_Toc50566745" w:history="1">
            <w:r w:rsidR="006810DD" w:rsidRPr="006A663F">
              <w:rPr>
                <w:rStyle w:val="Hyperlink"/>
                <w:noProof/>
                <w:lang w:val="en-US"/>
              </w:rPr>
              <w:t>Coursebook</w:t>
            </w:r>
            <w:r w:rsidR="006810DD">
              <w:rPr>
                <w:noProof/>
                <w:webHidden/>
              </w:rPr>
              <w:tab/>
            </w:r>
            <w:r w:rsidR="006810DD">
              <w:rPr>
                <w:noProof/>
                <w:webHidden/>
              </w:rPr>
              <w:fldChar w:fldCharType="begin"/>
            </w:r>
            <w:r w:rsidR="006810DD">
              <w:rPr>
                <w:noProof/>
                <w:webHidden/>
              </w:rPr>
              <w:instrText xml:space="preserve"> PAGEREF _Toc50566745 \h </w:instrText>
            </w:r>
            <w:r w:rsidR="006810DD">
              <w:rPr>
                <w:noProof/>
                <w:webHidden/>
              </w:rPr>
            </w:r>
            <w:r w:rsidR="006810DD">
              <w:rPr>
                <w:noProof/>
                <w:webHidden/>
              </w:rPr>
              <w:fldChar w:fldCharType="separate"/>
            </w:r>
            <w:r w:rsidR="006810DD">
              <w:rPr>
                <w:noProof/>
                <w:webHidden/>
              </w:rPr>
              <w:t>26</w:t>
            </w:r>
            <w:r w:rsidR="006810DD">
              <w:rPr>
                <w:noProof/>
                <w:webHidden/>
              </w:rPr>
              <w:fldChar w:fldCharType="end"/>
            </w:r>
          </w:hyperlink>
        </w:p>
        <w:p w14:paraId="5F06FEA4" w14:textId="22E2F5A7" w:rsidR="006810DD" w:rsidRDefault="006A06D4">
          <w:pPr>
            <w:pStyle w:val="Inhopg3"/>
            <w:tabs>
              <w:tab w:val="right" w:pos="9061"/>
            </w:tabs>
            <w:rPr>
              <w:rFonts w:eastAsiaTheme="minorEastAsia"/>
              <w:noProof/>
              <w:sz w:val="24"/>
              <w:szCs w:val="24"/>
              <w:lang w:eastAsia="nl-NL"/>
            </w:rPr>
          </w:pPr>
          <w:hyperlink w:anchor="_Toc50566746" w:history="1">
            <w:r w:rsidR="006810DD" w:rsidRPr="006A663F">
              <w:rPr>
                <w:rStyle w:val="Hyperlink"/>
                <w:noProof/>
                <w:lang w:val="en-US"/>
              </w:rPr>
              <w:t>Experience book</w:t>
            </w:r>
            <w:r w:rsidR="006810DD">
              <w:rPr>
                <w:noProof/>
                <w:webHidden/>
              </w:rPr>
              <w:tab/>
            </w:r>
            <w:r w:rsidR="006810DD">
              <w:rPr>
                <w:noProof/>
                <w:webHidden/>
              </w:rPr>
              <w:fldChar w:fldCharType="begin"/>
            </w:r>
            <w:r w:rsidR="006810DD">
              <w:rPr>
                <w:noProof/>
                <w:webHidden/>
              </w:rPr>
              <w:instrText xml:space="preserve"> PAGEREF _Toc50566746 \h </w:instrText>
            </w:r>
            <w:r w:rsidR="006810DD">
              <w:rPr>
                <w:noProof/>
                <w:webHidden/>
              </w:rPr>
            </w:r>
            <w:r w:rsidR="006810DD">
              <w:rPr>
                <w:noProof/>
                <w:webHidden/>
              </w:rPr>
              <w:fldChar w:fldCharType="separate"/>
            </w:r>
            <w:r w:rsidR="006810DD">
              <w:rPr>
                <w:noProof/>
                <w:webHidden/>
              </w:rPr>
              <w:t>26</w:t>
            </w:r>
            <w:r w:rsidR="006810DD">
              <w:rPr>
                <w:noProof/>
                <w:webHidden/>
              </w:rPr>
              <w:fldChar w:fldCharType="end"/>
            </w:r>
          </w:hyperlink>
        </w:p>
        <w:p w14:paraId="2A63B9A3" w14:textId="1915FC58" w:rsidR="006810DD" w:rsidRDefault="006A06D4">
          <w:pPr>
            <w:pStyle w:val="Inhopg3"/>
            <w:tabs>
              <w:tab w:val="right" w:pos="9061"/>
            </w:tabs>
            <w:rPr>
              <w:rFonts w:eastAsiaTheme="minorEastAsia"/>
              <w:noProof/>
              <w:sz w:val="24"/>
              <w:szCs w:val="24"/>
              <w:lang w:eastAsia="nl-NL"/>
            </w:rPr>
          </w:pPr>
          <w:hyperlink w:anchor="_Toc50566747" w:history="1">
            <w:r w:rsidR="006810DD" w:rsidRPr="006A663F">
              <w:rPr>
                <w:rStyle w:val="Hyperlink"/>
                <w:noProof/>
                <w:lang w:val="en-US"/>
              </w:rPr>
              <w:t>Experience reports</w:t>
            </w:r>
            <w:r w:rsidR="006810DD">
              <w:rPr>
                <w:noProof/>
                <w:webHidden/>
              </w:rPr>
              <w:tab/>
            </w:r>
            <w:r w:rsidR="006810DD">
              <w:rPr>
                <w:noProof/>
                <w:webHidden/>
              </w:rPr>
              <w:fldChar w:fldCharType="begin"/>
            </w:r>
            <w:r w:rsidR="006810DD">
              <w:rPr>
                <w:noProof/>
                <w:webHidden/>
              </w:rPr>
              <w:instrText xml:space="preserve"> PAGEREF _Toc50566747 \h </w:instrText>
            </w:r>
            <w:r w:rsidR="006810DD">
              <w:rPr>
                <w:noProof/>
                <w:webHidden/>
              </w:rPr>
            </w:r>
            <w:r w:rsidR="006810DD">
              <w:rPr>
                <w:noProof/>
                <w:webHidden/>
              </w:rPr>
              <w:fldChar w:fldCharType="separate"/>
            </w:r>
            <w:r w:rsidR="006810DD">
              <w:rPr>
                <w:noProof/>
                <w:webHidden/>
              </w:rPr>
              <w:t>26</w:t>
            </w:r>
            <w:r w:rsidR="006810DD">
              <w:rPr>
                <w:noProof/>
                <w:webHidden/>
              </w:rPr>
              <w:fldChar w:fldCharType="end"/>
            </w:r>
          </w:hyperlink>
        </w:p>
        <w:p w14:paraId="4ED576CF" w14:textId="5641618E" w:rsidR="006810DD" w:rsidRDefault="006A06D4">
          <w:pPr>
            <w:pStyle w:val="Inhopg3"/>
            <w:tabs>
              <w:tab w:val="right" w:pos="9061"/>
            </w:tabs>
            <w:rPr>
              <w:rFonts w:eastAsiaTheme="minorEastAsia"/>
              <w:noProof/>
              <w:sz w:val="24"/>
              <w:szCs w:val="24"/>
              <w:lang w:eastAsia="nl-NL"/>
            </w:rPr>
          </w:pPr>
          <w:hyperlink w:anchor="_Toc50566748" w:history="1">
            <w:r w:rsidR="006810DD" w:rsidRPr="006A663F">
              <w:rPr>
                <w:rStyle w:val="Hyperlink"/>
                <w:noProof/>
                <w:lang w:val="en-US"/>
              </w:rPr>
              <w:t>Communication with students</w:t>
            </w:r>
            <w:r w:rsidR="006810DD">
              <w:rPr>
                <w:noProof/>
                <w:webHidden/>
              </w:rPr>
              <w:tab/>
            </w:r>
            <w:r w:rsidR="006810DD">
              <w:rPr>
                <w:noProof/>
                <w:webHidden/>
              </w:rPr>
              <w:fldChar w:fldCharType="begin"/>
            </w:r>
            <w:r w:rsidR="006810DD">
              <w:rPr>
                <w:noProof/>
                <w:webHidden/>
              </w:rPr>
              <w:instrText xml:space="preserve"> PAGEREF _Toc50566748 \h </w:instrText>
            </w:r>
            <w:r w:rsidR="006810DD">
              <w:rPr>
                <w:noProof/>
                <w:webHidden/>
              </w:rPr>
            </w:r>
            <w:r w:rsidR="006810DD">
              <w:rPr>
                <w:noProof/>
                <w:webHidden/>
              </w:rPr>
              <w:fldChar w:fldCharType="separate"/>
            </w:r>
            <w:r w:rsidR="006810DD">
              <w:rPr>
                <w:noProof/>
                <w:webHidden/>
              </w:rPr>
              <w:t>27</w:t>
            </w:r>
            <w:r w:rsidR="006810DD">
              <w:rPr>
                <w:noProof/>
                <w:webHidden/>
              </w:rPr>
              <w:fldChar w:fldCharType="end"/>
            </w:r>
          </w:hyperlink>
        </w:p>
        <w:p w14:paraId="6E3BBFCF" w14:textId="69C99EE6" w:rsidR="006810DD" w:rsidRDefault="006A06D4">
          <w:pPr>
            <w:pStyle w:val="Inhopg3"/>
            <w:tabs>
              <w:tab w:val="right" w:pos="9061"/>
            </w:tabs>
            <w:rPr>
              <w:rFonts w:eastAsiaTheme="minorEastAsia"/>
              <w:noProof/>
              <w:sz w:val="24"/>
              <w:szCs w:val="24"/>
              <w:lang w:eastAsia="nl-NL"/>
            </w:rPr>
          </w:pPr>
          <w:hyperlink w:anchor="_Toc50566749" w:history="1">
            <w:r w:rsidR="006810DD" w:rsidRPr="006A663F">
              <w:rPr>
                <w:rStyle w:val="Hyperlink"/>
                <w:noProof/>
                <w:lang w:val="en-US"/>
              </w:rPr>
              <w:t>Communication with the hospital concerning arrival of students</w:t>
            </w:r>
            <w:r w:rsidR="006810DD">
              <w:rPr>
                <w:noProof/>
                <w:webHidden/>
              </w:rPr>
              <w:tab/>
            </w:r>
            <w:r w:rsidR="006810DD">
              <w:rPr>
                <w:noProof/>
                <w:webHidden/>
              </w:rPr>
              <w:fldChar w:fldCharType="begin"/>
            </w:r>
            <w:r w:rsidR="006810DD">
              <w:rPr>
                <w:noProof/>
                <w:webHidden/>
              </w:rPr>
              <w:instrText xml:space="preserve"> PAGEREF _Toc50566749 \h </w:instrText>
            </w:r>
            <w:r w:rsidR="006810DD">
              <w:rPr>
                <w:noProof/>
                <w:webHidden/>
              </w:rPr>
            </w:r>
            <w:r w:rsidR="006810DD">
              <w:rPr>
                <w:noProof/>
                <w:webHidden/>
              </w:rPr>
              <w:fldChar w:fldCharType="separate"/>
            </w:r>
            <w:r w:rsidR="006810DD">
              <w:rPr>
                <w:noProof/>
                <w:webHidden/>
              </w:rPr>
              <w:t>28</w:t>
            </w:r>
            <w:r w:rsidR="006810DD">
              <w:rPr>
                <w:noProof/>
                <w:webHidden/>
              </w:rPr>
              <w:fldChar w:fldCharType="end"/>
            </w:r>
          </w:hyperlink>
        </w:p>
        <w:p w14:paraId="053A5586" w14:textId="6536236F"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50" w:history="1">
            <w:r w:rsidR="006810DD" w:rsidRPr="006A663F">
              <w:rPr>
                <w:rStyle w:val="Hyperlink"/>
                <w:noProof/>
              </w:rPr>
              <w:t>Promotie GEZP en keuzeonderwijs</w:t>
            </w:r>
            <w:r w:rsidR="006810DD">
              <w:rPr>
                <w:noProof/>
                <w:webHidden/>
              </w:rPr>
              <w:tab/>
            </w:r>
            <w:r w:rsidR="006810DD">
              <w:rPr>
                <w:noProof/>
                <w:webHidden/>
              </w:rPr>
              <w:fldChar w:fldCharType="begin"/>
            </w:r>
            <w:r w:rsidR="006810DD">
              <w:rPr>
                <w:noProof/>
                <w:webHidden/>
              </w:rPr>
              <w:instrText xml:space="preserve"> PAGEREF _Toc50566750 \h </w:instrText>
            </w:r>
            <w:r w:rsidR="006810DD">
              <w:rPr>
                <w:noProof/>
                <w:webHidden/>
              </w:rPr>
            </w:r>
            <w:r w:rsidR="006810DD">
              <w:rPr>
                <w:noProof/>
                <w:webHidden/>
              </w:rPr>
              <w:fldChar w:fldCharType="separate"/>
            </w:r>
            <w:r w:rsidR="006810DD">
              <w:rPr>
                <w:noProof/>
                <w:webHidden/>
              </w:rPr>
              <w:t>28</w:t>
            </w:r>
            <w:r w:rsidR="006810DD">
              <w:rPr>
                <w:noProof/>
                <w:webHidden/>
              </w:rPr>
              <w:fldChar w:fldCharType="end"/>
            </w:r>
          </w:hyperlink>
        </w:p>
        <w:p w14:paraId="29EFA9C2" w14:textId="415C1765" w:rsidR="006810DD" w:rsidRDefault="006A06D4">
          <w:pPr>
            <w:pStyle w:val="Inhopg3"/>
            <w:tabs>
              <w:tab w:val="right" w:pos="9061"/>
            </w:tabs>
            <w:rPr>
              <w:rFonts w:eastAsiaTheme="minorEastAsia"/>
              <w:noProof/>
              <w:sz w:val="24"/>
              <w:szCs w:val="24"/>
              <w:lang w:eastAsia="nl-NL"/>
            </w:rPr>
          </w:pPr>
          <w:hyperlink w:anchor="_Toc50566751" w:history="1">
            <w:r w:rsidR="006810DD" w:rsidRPr="006A663F">
              <w:rPr>
                <w:rStyle w:val="Hyperlink"/>
                <w:noProof/>
              </w:rPr>
              <w:t>GEZP information meeting</w:t>
            </w:r>
            <w:r w:rsidR="006810DD">
              <w:rPr>
                <w:noProof/>
                <w:webHidden/>
              </w:rPr>
              <w:tab/>
            </w:r>
            <w:r w:rsidR="006810DD">
              <w:rPr>
                <w:noProof/>
                <w:webHidden/>
              </w:rPr>
              <w:fldChar w:fldCharType="begin"/>
            </w:r>
            <w:r w:rsidR="006810DD">
              <w:rPr>
                <w:noProof/>
                <w:webHidden/>
              </w:rPr>
              <w:instrText xml:space="preserve"> PAGEREF _Toc50566751 \h </w:instrText>
            </w:r>
            <w:r w:rsidR="006810DD">
              <w:rPr>
                <w:noProof/>
                <w:webHidden/>
              </w:rPr>
            </w:r>
            <w:r w:rsidR="006810DD">
              <w:rPr>
                <w:noProof/>
                <w:webHidden/>
              </w:rPr>
              <w:fldChar w:fldCharType="separate"/>
            </w:r>
            <w:r w:rsidR="006810DD">
              <w:rPr>
                <w:noProof/>
                <w:webHidden/>
              </w:rPr>
              <w:t>28</w:t>
            </w:r>
            <w:r w:rsidR="006810DD">
              <w:rPr>
                <w:noProof/>
                <w:webHidden/>
              </w:rPr>
              <w:fldChar w:fldCharType="end"/>
            </w:r>
          </w:hyperlink>
        </w:p>
        <w:p w14:paraId="6A50342B" w14:textId="2F3536F1" w:rsidR="006810DD" w:rsidRDefault="006A06D4">
          <w:pPr>
            <w:pStyle w:val="Inhopg3"/>
            <w:tabs>
              <w:tab w:val="right" w:pos="9061"/>
            </w:tabs>
            <w:rPr>
              <w:rFonts w:eastAsiaTheme="minorEastAsia"/>
              <w:noProof/>
              <w:sz w:val="24"/>
              <w:szCs w:val="24"/>
              <w:lang w:eastAsia="nl-NL"/>
            </w:rPr>
          </w:pPr>
          <w:hyperlink w:anchor="_Toc50566752" w:history="1">
            <w:r w:rsidR="006810DD" w:rsidRPr="006A663F">
              <w:rPr>
                <w:rStyle w:val="Hyperlink"/>
                <w:noProof/>
                <w:lang w:val="en-US"/>
              </w:rPr>
              <w:t>Buitenlandbeurs</w:t>
            </w:r>
            <w:r w:rsidR="006810DD">
              <w:rPr>
                <w:noProof/>
                <w:webHidden/>
              </w:rPr>
              <w:tab/>
            </w:r>
            <w:r w:rsidR="006810DD">
              <w:rPr>
                <w:noProof/>
                <w:webHidden/>
              </w:rPr>
              <w:fldChar w:fldCharType="begin"/>
            </w:r>
            <w:r w:rsidR="006810DD">
              <w:rPr>
                <w:noProof/>
                <w:webHidden/>
              </w:rPr>
              <w:instrText xml:space="preserve"> PAGEREF _Toc50566752 \h </w:instrText>
            </w:r>
            <w:r w:rsidR="006810DD">
              <w:rPr>
                <w:noProof/>
                <w:webHidden/>
              </w:rPr>
            </w:r>
            <w:r w:rsidR="006810DD">
              <w:rPr>
                <w:noProof/>
                <w:webHidden/>
              </w:rPr>
              <w:fldChar w:fldCharType="separate"/>
            </w:r>
            <w:r w:rsidR="006810DD">
              <w:rPr>
                <w:noProof/>
                <w:webHidden/>
              </w:rPr>
              <w:t>28</w:t>
            </w:r>
            <w:r w:rsidR="006810DD">
              <w:rPr>
                <w:noProof/>
                <w:webHidden/>
              </w:rPr>
              <w:fldChar w:fldCharType="end"/>
            </w:r>
          </w:hyperlink>
        </w:p>
        <w:p w14:paraId="21EE3468" w14:textId="16C4402F" w:rsidR="006810DD" w:rsidRDefault="006A06D4">
          <w:pPr>
            <w:pStyle w:val="Inhopg3"/>
            <w:tabs>
              <w:tab w:val="right" w:pos="9061"/>
            </w:tabs>
            <w:rPr>
              <w:rFonts w:eastAsiaTheme="minorEastAsia"/>
              <w:noProof/>
              <w:sz w:val="24"/>
              <w:szCs w:val="24"/>
              <w:lang w:eastAsia="nl-NL"/>
            </w:rPr>
          </w:pPr>
          <w:hyperlink w:anchor="_Toc50566753" w:history="1">
            <w:r w:rsidR="006810DD" w:rsidRPr="006A663F">
              <w:rPr>
                <w:rStyle w:val="Hyperlink"/>
                <w:noProof/>
                <w:lang w:val="en-US"/>
              </w:rPr>
              <w:t>Pulse newsletter</w:t>
            </w:r>
            <w:r w:rsidR="006810DD">
              <w:rPr>
                <w:noProof/>
                <w:webHidden/>
              </w:rPr>
              <w:tab/>
            </w:r>
            <w:r w:rsidR="006810DD">
              <w:rPr>
                <w:noProof/>
                <w:webHidden/>
              </w:rPr>
              <w:fldChar w:fldCharType="begin"/>
            </w:r>
            <w:r w:rsidR="006810DD">
              <w:rPr>
                <w:noProof/>
                <w:webHidden/>
              </w:rPr>
              <w:instrText xml:space="preserve"> PAGEREF _Toc50566753 \h </w:instrText>
            </w:r>
            <w:r w:rsidR="006810DD">
              <w:rPr>
                <w:noProof/>
                <w:webHidden/>
              </w:rPr>
            </w:r>
            <w:r w:rsidR="006810DD">
              <w:rPr>
                <w:noProof/>
                <w:webHidden/>
              </w:rPr>
              <w:fldChar w:fldCharType="separate"/>
            </w:r>
            <w:r w:rsidR="006810DD">
              <w:rPr>
                <w:noProof/>
                <w:webHidden/>
              </w:rPr>
              <w:t>28</w:t>
            </w:r>
            <w:r w:rsidR="006810DD">
              <w:rPr>
                <w:noProof/>
                <w:webHidden/>
              </w:rPr>
              <w:fldChar w:fldCharType="end"/>
            </w:r>
          </w:hyperlink>
        </w:p>
        <w:p w14:paraId="4A5D4B01" w14:textId="24A260CE" w:rsidR="006810DD" w:rsidRDefault="006A06D4">
          <w:pPr>
            <w:pStyle w:val="Inhopg3"/>
            <w:tabs>
              <w:tab w:val="right" w:pos="9061"/>
            </w:tabs>
            <w:rPr>
              <w:rFonts w:eastAsiaTheme="minorEastAsia"/>
              <w:noProof/>
              <w:sz w:val="24"/>
              <w:szCs w:val="24"/>
              <w:lang w:eastAsia="nl-NL"/>
            </w:rPr>
          </w:pPr>
          <w:hyperlink w:anchor="_Toc50566754" w:history="1">
            <w:r w:rsidR="006810DD" w:rsidRPr="006A663F">
              <w:rPr>
                <w:rStyle w:val="Hyperlink"/>
                <w:noProof/>
                <w:lang w:val="en-US"/>
              </w:rPr>
              <w:t>Facebook and social media</w:t>
            </w:r>
            <w:r w:rsidR="006810DD">
              <w:rPr>
                <w:noProof/>
                <w:webHidden/>
              </w:rPr>
              <w:tab/>
            </w:r>
            <w:r w:rsidR="006810DD">
              <w:rPr>
                <w:noProof/>
                <w:webHidden/>
              </w:rPr>
              <w:fldChar w:fldCharType="begin"/>
            </w:r>
            <w:r w:rsidR="006810DD">
              <w:rPr>
                <w:noProof/>
                <w:webHidden/>
              </w:rPr>
              <w:instrText xml:space="preserve"> PAGEREF _Toc50566754 \h </w:instrText>
            </w:r>
            <w:r w:rsidR="006810DD">
              <w:rPr>
                <w:noProof/>
                <w:webHidden/>
              </w:rPr>
            </w:r>
            <w:r w:rsidR="006810DD">
              <w:rPr>
                <w:noProof/>
                <w:webHidden/>
              </w:rPr>
              <w:fldChar w:fldCharType="separate"/>
            </w:r>
            <w:r w:rsidR="006810DD">
              <w:rPr>
                <w:noProof/>
                <w:webHidden/>
              </w:rPr>
              <w:t>28</w:t>
            </w:r>
            <w:r w:rsidR="006810DD">
              <w:rPr>
                <w:noProof/>
                <w:webHidden/>
              </w:rPr>
              <w:fldChar w:fldCharType="end"/>
            </w:r>
          </w:hyperlink>
        </w:p>
        <w:p w14:paraId="78133B4E" w14:textId="2ECA2C3D"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55" w:history="1">
            <w:r w:rsidR="006810DD" w:rsidRPr="006A663F">
              <w:rPr>
                <w:rStyle w:val="Hyperlink"/>
                <w:noProof/>
                <w:lang w:val="en-US"/>
              </w:rPr>
              <w:t>WESP and other internship opportunities</w:t>
            </w:r>
            <w:r w:rsidR="006810DD">
              <w:rPr>
                <w:noProof/>
                <w:webHidden/>
              </w:rPr>
              <w:tab/>
            </w:r>
            <w:r w:rsidR="006810DD">
              <w:rPr>
                <w:noProof/>
                <w:webHidden/>
              </w:rPr>
              <w:fldChar w:fldCharType="begin"/>
            </w:r>
            <w:r w:rsidR="006810DD">
              <w:rPr>
                <w:noProof/>
                <w:webHidden/>
              </w:rPr>
              <w:instrText xml:space="preserve"> PAGEREF _Toc50566755 \h </w:instrText>
            </w:r>
            <w:r w:rsidR="006810DD">
              <w:rPr>
                <w:noProof/>
                <w:webHidden/>
              </w:rPr>
            </w:r>
            <w:r w:rsidR="006810DD">
              <w:rPr>
                <w:noProof/>
                <w:webHidden/>
              </w:rPr>
              <w:fldChar w:fldCharType="separate"/>
            </w:r>
            <w:r w:rsidR="006810DD">
              <w:rPr>
                <w:noProof/>
                <w:webHidden/>
              </w:rPr>
              <w:t>29</w:t>
            </w:r>
            <w:r w:rsidR="006810DD">
              <w:rPr>
                <w:noProof/>
                <w:webHidden/>
              </w:rPr>
              <w:fldChar w:fldCharType="end"/>
            </w:r>
          </w:hyperlink>
        </w:p>
        <w:p w14:paraId="14D7064A" w14:textId="0072FA88" w:rsidR="006810DD" w:rsidRDefault="006A06D4">
          <w:pPr>
            <w:pStyle w:val="Inhopg3"/>
            <w:tabs>
              <w:tab w:val="right" w:pos="9061"/>
            </w:tabs>
            <w:rPr>
              <w:rFonts w:eastAsiaTheme="minorEastAsia"/>
              <w:noProof/>
              <w:sz w:val="24"/>
              <w:szCs w:val="24"/>
              <w:lang w:eastAsia="nl-NL"/>
            </w:rPr>
          </w:pPr>
          <w:hyperlink w:anchor="_Toc50566756" w:history="1">
            <w:r w:rsidR="006810DD" w:rsidRPr="006A663F">
              <w:rPr>
                <w:rStyle w:val="Hyperlink"/>
                <w:noProof/>
                <w:lang w:val="en-US"/>
              </w:rPr>
              <w:t>Global-Health students</w:t>
            </w:r>
            <w:r w:rsidR="006810DD">
              <w:rPr>
                <w:noProof/>
                <w:webHidden/>
              </w:rPr>
              <w:tab/>
            </w:r>
            <w:r w:rsidR="006810DD">
              <w:rPr>
                <w:noProof/>
                <w:webHidden/>
              </w:rPr>
              <w:fldChar w:fldCharType="begin"/>
            </w:r>
            <w:r w:rsidR="006810DD">
              <w:rPr>
                <w:noProof/>
                <w:webHidden/>
              </w:rPr>
              <w:instrText xml:space="preserve"> PAGEREF _Toc50566756 \h </w:instrText>
            </w:r>
            <w:r w:rsidR="006810DD">
              <w:rPr>
                <w:noProof/>
                <w:webHidden/>
              </w:rPr>
            </w:r>
            <w:r w:rsidR="006810DD">
              <w:rPr>
                <w:noProof/>
                <w:webHidden/>
              </w:rPr>
              <w:fldChar w:fldCharType="separate"/>
            </w:r>
            <w:r w:rsidR="006810DD">
              <w:rPr>
                <w:noProof/>
                <w:webHidden/>
              </w:rPr>
              <w:t>29</w:t>
            </w:r>
            <w:r w:rsidR="006810DD">
              <w:rPr>
                <w:noProof/>
                <w:webHidden/>
              </w:rPr>
              <w:fldChar w:fldCharType="end"/>
            </w:r>
          </w:hyperlink>
        </w:p>
        <w:p w14:paraId="18190E8A" w14:textId="2B3DEB10" w:rsidR="006810DD" w:rsidRDefault="006A06D4">
          <w:pPr>
            <w:pStyle w:val="Inhopg3"/>
            <w:tabs>
              <w:tab w:val="right" w:pos="9061"/>
            </w:tabs>
            <w:rPr>
              <w:rFonts w:eastAsiaTheme="minorEastAsia"/>
              <w:noProof/>
              <w:sz w:val="24"/>
              <w:szCs w:val="24"/>
              <w:lang w:eastAsia="nl-NL"/>
            </w:rPr>
          </w:pPr>
          <w:hyperlink w:anchor="_Toc50566757" w:history="1">
            <w:r w:rsidR="006810DD" w:rsidRPr="006A663F">
              <w:rPr>
                <w:rStyle w:val="Hyperlink"/>
                <w:noProof/>
                <w:lang w:val="en-US"/>
              </w:rPr>
              <w:t>Tamale</w:t>
            </w:r>
            <w:r w:rsidR="006810DD">
              <w:rPr>
                <w:noProof/>
                <w:webHidden/>
              </w:rPr>
              <w:tab/>
            </w:r>
            <w:r w:rsidR="006810DD">
              <w:rPr>
                <w:noProof/>
                <w:webHidden/>
              </w:rPr>
              <w:fldChar w:fldCharType="begin"/>
            </w:r>
            <w:r w:rsidR="006810DD">
              <w:rPr>
                <w:noProof/>
                <w:webHidden/>
              </w:rPr>
              <w:instrText xml:space="preserve"> PAGEREF _Toc50566757 \h </w:instrText>
            </w:r>
            <w:r w:rsidR="006810DD">
              <w:rPr>
                <w:noProof/>
                <w:webHidden/>
              </w:rPr>
            </w:r>
            <w:r w:rsidR="006810DD">
              <w:rPr>
                <w:noProof/>
                <w:webHidden/>
              </w:rPr>
              <w:fldChar w:fldCharType="separate"/>
            </w:r>
            <w:r w:rsidR="006810DD">
              <w:rPr>
                <w:noProof/>
                <w:webHidden/>
              </w:rPr>
              <w:t>29</w:t>
            </w:r>
            <w:r w:rsidR="006810DD">
              <w:rPr>
                <w:noProof/>
                <w:webHidden/>
              </w:rPr>
              <w:fldChar w:fldCharType="end"/>
            </w:r>
          </w:hyperlink>
        </w:p>
        <w:p w14:paraId="144F8CD1" w14:textId="18C4F8F1"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58" w:history="1">
            <w:r w:rsidR="006810DD" w:rsidRPr="006A663F">
              <w:rPr>
                <w:rStyle w:val="Hyperlink"/>
                <w:noProof/>
                <w:lang w:val="en-US"/>
              </w:rPr>
              <w:t>Leeuwenborgh College</w:t>
            </w:r>
            <w:r w:rsidR="006810DD">
              <w:rPr>
                <w:noProof/>
                <w:webHidden/>
              </w:rPr>
              <w:tab/>
            </w:r>
            <w:r w:rsidR="006810DD">
              <w:rPr>
                <w:noProof/>
                <w:webHidden/>
              </w:rPr>
              <w:fldChar w:fldCharType="begin"/>
            </w:r>
            <w:r w:rsidR="006810DD">
              <w:rPr>
                <w:noProof/>
                <w:webHidden/>
              </w:rPr>
              <w:instrText xml:space="preserve"> PAGEREF _Toc50566758 \h </w:instrText>
            </w:r>
            <w:r w:rsidR="006810DD">
              <w:rPr>
                <w:noProof/>
                <w:webHidden/>
              </w:rPr>
            </w:r>
            <w:r w:rsidR="006810DD">
              <w:rPr>
                <w:noProof/>
                <w:webHidden/>
              </w:rPr>
              <w:fldChar w:fldCharType="separate"/>
            </w:r>
            <w:r w:rsidR="006810DD">
              <w:rPr>
                <w:noProof/>
                <w:webHidden/>
              </w:rPr>
              <w:t>29</w:t>
            </w:r>
            <w:r w:rsidR="006810DD">
              <w:rPr>
                <w:noProof/>
                <w:webHidden/>
              </w:rPr>
              <w:fldChar w:fldCharType="end"/>
            </w:r>
          </w:hyperlink>
        </w:p>
        <w:p w14:paraId="4AD9E8BF" w14:textId="0B7A8C45"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59" w:history="1">
            <w:r w:rsidR="006810DD" w:rsidRPr="006A663F">
              <w:rPr>
                <w:rStyle w:val="Hyperlink"/>
                <w:noProof/>
                <w:lang w:val="en-US"/>
              </w:rPr>
              <w:t>Reporting back to the board</w:t>
            </w:r>
            <w:r w:rsidR="006810DD">
              <w:rPr>
                <w:noProof/>
                <w:webHidden/>
              </w:rPr>
              <w:tab/>
            </w:r>
            <w:r w:rsidR="006810DD">
              <w:rPr>
                <w:noProof/>
                <w:webHidden/>
              </w:rPr>
              <w:fldChar w:fldCharType="begin"/>
            </w:r>
            <w:r w:rsidR="006810DD">
              <w:rPr>
                <w:noProof/>
                <w:webHidden/>
              </w:rPr>
              <w:instrText xml:space="preserve"> PAGEREF _Toc50566759 \h </w:instrText>
            </w:r>
            <w:r w:rsidR="006810DD">
              <w:rPr>
                <w:noProof/>
                <w:webHidden/>
              </w:rPr>
            </w:r>
            <w:r w:rsidR="006810DD">
              <w:rPr>
                <w:noProof/>
                <w:webHidden/>
              </w:rPr>
              <w:fldChar w:fldCharType="separate"/>
            </w:r>
            <w:r w:rsidR="006810DD">
              <w:rPr>
                <w:noProof/>
                <w:webHidden/>
              </w:rPr>
              <w:t>30</w:t>
            </w:r>
            <w:r w:rsidR="006810DD">
              <w:rPr>
                <w:noProof/>
                <w:webHidden/>
              </w:rPr>
              <w:fldChar w:fldCharType="end"/>
            </w:r>
          </w:hyperlink>
        </w:p>
        <w:p w14:paraId="24C2B16B" w14:textId="7317E556"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60" w:history="1">
            <w:r w:rsidR="006810DD" w:rsidRPr="006A663F">
              <w:rPr>
                <w:rStyle w:val="Hyperlink"/>
                <w:noProof/>
                <w:lang w:val="en-US" w:eastAsia="nl-NL"/>
              </w:rPr>
              <w:t>Reporting to Exchange FHML</w:t>
            </w:r>
            <w:r w:rsidR="006810DD">
              <w:rPr>
                <w:noProof/>
                <w:webHidden/>
              </w:rPr>
              <w:tab/>
            </w:r>
            <w:r w:rsidR="006810DD">
              <w:rPr>
                <w:noProof/>
                <w:webHidden/>
              </w:rPr>
              <w:fldChar w:fldCharType="begin"/>
            </w:r>
            <w:r w:rsidR="006810DD">
              <w:rPr>
                <w:noProof/>
                <w:webHidden/>
              </w:rPr>
              <w:instrText xml:space="preserve"> PAGEREF _Toc50566760 \h </w:instrText>
            </w:r>
            <w:r w:rsidR="006810DD">
              <w:rPr>
                <w:noProof/>
                <w:webHidden/>
              </w:rPr>
            </w:r>
            <w:r w:rsidR="006810DD">
              <w:rPr>
                <w:noProof/>
                <w:webHidden/>
              </w:rPr>
              <w:fldChar w:fldCharType="separate"/>
            </w:r>
            <w:r w:rsidR="006810DD">
              <w:rPr>
                <w:noProof/>
                <w:webHidden/>
              </w:rPr>
              <w:t>30</w:t>
            </w:r>
            <w:r w:rsidR="006810DD">
              <w:rPr>
                <w:noProof/>
                <w:webHidden/>
              </w:rPr>
              <w:fldChar w:fldCharType="end"/>
            </w:r>
          </w:hyperlink>
        </w:p>
        <w:p w14:paraId="5C1D1B07" w14:textId="2E3C9D7B" w:rsidR="006810DD" w:rsidRDefault="006A06D4">
          <w:pPr>
            <w:pStyle w:val="Inhopg1"/>
            <w:rPr>
              <w:rFonts w:asciiTheme="minorHAnsi" w:eastAsiaTheme="minorEastAsia" w:hAnsiTheme="minorHAnsi" w:cstheme="minorBidi"/>
              <w:b w:val="0"/>
              <w:lang w:eastAsia="nl-NL"/>
            </w:rPr>
          </w:pPr>
          <w:hyperlink w:anchor="_Toc50566761" w:history="1">
            <w:r w:rsidR="006810DD" w:rsidRPr="006A663F">
              <w:rPr>
                <w:rStyle w:val="Hyperlink"/>
                <w:rFonts w:eastAsiaTheme="minorHAnsi"/>
                <w:lang w:val="en-US" w:eastAsia="nl-NL"/>
              </w:rPr>
              <w:t>4. Acquisition</w:t>
            </w:r>
            <w:r w:rsidR="006810DD">
              <w:rPr>
                <w:webHidden/>
              </w:rPr>
              <w:tab/>
            </w:r>
            <w:r w:rsidR="006810DD">
              <w:rPr>
                <w:webHidden/>
              </w:rPr>
              <w:fldChar w:fldCharType="begin"/>
            </w:r>
            <w:r w:rsidR="006810DD">
              <w:rPr>
                <w:webHidden/>
              </w:rPr>
              <w:instrText xml:space="preserve"> PAGEREF _Toc50566761 \h </w:instrText>
            </w:r>
            <w:r w:rsidR="006810DD">
              <w:rPr>
                <w:webHidden/>
              </w:rPr>
            </w:r>
            <w:r w:rsidR="006810DD">
              <w:rPr>
                <w:webHidden/>
              </w:rPr>
              <w:fldChar w:fldCharType="separate"/>
            </w:r>
            <w:r w:rsidR="006810DD">
              <w:rPr>
                <w:webHidden/>
              </w:rPr>
              <w:t>31</w:t>
            </w:r>
            <w:r w:rsidR="006810DD">
              <w:rPr>
                <w:webHidden/>
              </w:rPr>
              <w:fldChar w:fldCharType="end"/>
            </w:r>
          </w:hyperlink>
        </w:p>
        <w:p w14:paraId="63A2CE7B" w14:textId="200FF379"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62" w:history="1">
            <w:r w:rsidR="006810DD" w:rsidRPr="006A663F">
              <w:rPr>
                <w:rStyle w:val="Hyperlink"/>
                <w:noProof/>
                <w:lang w:val="en-US"/>
              </w:rPr>
              <w:t>Well preprared sponsor recruitment</w:t>
            </w:r>
            <w:r w:rsidR="006810DD">
              <w:rPr>
                <w:noProof/>
                <w:webHidden/>
              </w:rPr>
              <w:tab/>
            </w:r>
            <w:r w:rsidR="006810DD">
              <w:rPr>
                <w:noProof/>
                <w:webHidden/>
              </w:rPr>
              <w:fldChar w:fldCharType="begin"/>
            </w:r>
            <w:r w:rsidR="006810DD">
              <w:rPr>
                <w:noProof/>
                <w:webHidden/>
              </w:rPr>
              <w:instrText xml:space="preserve"> PAGEREF _Toc50566762 \h </w:instrText>
            </w:r>
            <w:r w:rsidR="006810DD">
              <w:rPr>
                <w:noProof/>
                <w:webHidden/>
              </w:rPr>
            </w:r>
            <w:r w:rsidR="006810DD">
              <w:rPr>
                <w:noProof/>
                <w:webHidden/>
              </w:rPr>
              <w:fldChar w:fldCharType="separate"/>
            </w:r>
            <w:r w:rsidR="006810DD">
              <w:rPr>
                <w:noProof/>
                <w:webHidden/>
              </w:rPr>
              <w:t>31</w:t>
            </w:r>
            <w:r w:rsidR="006810DD">
              <w:rPr>
                <w:noProof/>
                <w:webHidden/>
              </w:rPr>
              <w:fldChar w:fldCharType="end"/>
            </w:r>
          </w:hyperlink>
        </w:p>
        <w:p w14:paraId="77D836F2" w14:textId="6F5667A5"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63" w:history="1">
            <w:r w:rsidR="006810DD" w:rsidRPr="006A663F">
              <w:rPr>
                <w:rStyle w:val="Hyperlink"/>
                <w:noProof/>
                <w:lang w:val="en-US"/>
              </w:rPr>
              <w:t>Sponsorship projects gynaecologists</w:t>
            </w:r>
            <w:r w:rsidR="006810DD">
              <w:rPr>
                <w:noProof/>
                <w:webHidden/>
              </w:rPr>
              <w:tab/>
            </w:r>
            <w:r w:rsidR="006810DD">
              <w:rPr>
                <w:noProof/>
                <w:webHidden/>
              </w:rPr>
              <w:fldChar w:fldCharType="begin"/>
            </w:r>
            <w:r w:rsidR="006810DD">
              <w:rPr>
                <w:noProof/>
                <w:webHidden/>
              </w:rPr>
              <w:instrText xml:space="preserve"> PAGEREF _Toc50566763 \h </w:instrText>
            </w:r>
            <w:r w:rsidR="006810DD">
              <w:rPr>
                <w:noProof/>
                <w:webHidden/>
              </w:rPr>
            </w:r>
            <w:r w:rsidR="006810DD">
              <w:rPr>
                <w:noProof/>
                <w:webHidden/>
              </w:rPr>
              <w:fldChar w:fldCharType="separate"/>
            </w:r>
            <w:r w:rsidR="006810DD">
              <w:rPr>
                <w:noProof/>
                <w:webHidden/>
              </w:rPr>
              <w:t>31</w:t>
            </w:r>
            <w:r w:rsidR="006810DD">
              <w:rPr>
                <w:noProof/>
                <w:webHidden/>
              </w:rPr>
              <w:fldChar w:fldCharType="end"/>
            </w:r>
          </w:hyperlink>
        </w:p>
        <w:p w14:paraId="3CC0E231" w14:textId="7D35BBC4"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64" w:history="1">
            <w:r w:rsidR="006810DD" w:rsidRPr="006A663F">
              <w:rPr>
                <w:rStyle w:val="Hyperlink"/>
                <w:noProof/>
              </w:rPr>
              <w:t>Sponsorship project Anaesthesiologist</w:t>
            </w:r>
            <w:r w:rsidR="006810DD">
              <w:rPr>
                <w:noProof/>
                <w:webHidden/>
              </w:rPr>
              <w:tab/>
            </w:r>
            <w:r w:rsidR="006810DD">
              <w:rPr>
                <w:noProof/>
                <w:webHidden/>
              </w:rPr>
              <w:fldChar w:fldCharType="begin"/>
            </w:r>
            <w:r w:rsidR="006810DD">
              <w:rPr>
                <w:noProof/>
                <w:webHidden/>
              </w:rPr>
              <w:instrText xml:space="preserve"> PAGEREF _Toc50566764 \h </w:instrText>
            </w:r>
            <w:r w:rsidR="006810DD">
              <w:rPr>
                <w:noProof/>
                <w:webHidden/>
              </w:rPr>
            </w:r>
            <w:r w:rsidR="006810DD">
              <w:rPr>
                <w:noProof/>
                <w:webHidden/>
              </w:rPr>
              <w:fldChar w:fldCharType="separate"/>
            </w:r>
            <w:r w:rsidR="006810DD">
              <w:rPr>
                <w:noProof/>
                <w:webHidden/>
              </w:rPr>
              <w:t>31</w:t>
            </w:r>
            <w:r w:rsidR="006810DD">
              <w:rPr>
                <w:noProof/>
                <w:webHidden/>
              </w:rPr>
              <w:fldChar w:fldCharType="end"/>
            </w:r>
          </w:hyperlink>
        </w:p>
        <w:p w14:paraId="4EB24A71" w14:textId="6AB4BAF0"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65" w:history="1">
            <w:r w:rsidR="006810DD" w:rsidRPr="006A663F">
              <w:rPr>
                <w:rStyle w:val="Hyperlink"/>
                <w:noProof/>
                <w:lang w:val="en-US"/>
              </w:rPr>
              <w:t>Sponsor project peri-operative nurse</w:t>
            </w:r>
            <w:r w:rsidR="006810DD">
              <w:rPr>
                <w:noProof/>
                <w:webHidden/>
              </w:rPr>
              <w:tab/>
            </w:r>
            <w:r w:rsidR="006810DD">
              <w:rPr>
                <w:noProof/>
                <w:webHidden/>
              </w:rPr>
              <w:fldChar w:fldCharType="begin"/>
            </w:r>
            <w:r w:rsidR="006810DD">
              <w:rPr>
                <w:noProof/>
                <w:webHidden/>
              </w:rPr>
              <w:instrText xml:space="preserve"> PAGEREF _Toc50566765 \h </w:instrText>
            </w:r>
            <w:r w:rsidR="006810DD">
              <w:rPr>
                <w:noProof/>
                <w:webHidden/>
              </w:rPr>
            </w:r>
            <w:r w:rsidR="006810DD">
              <w:rPr>
                <w:noProof/>
                <w:webHidden/>
              </w:rPr>
              <w:fldChar w:fldCharType="separate"/>
            </w:r>
            <w:r w:rsidR="006810DD">
              <w:rPr>
                <w:noProof/>
                <w:webHidden/>
              </w:rPr>
              <w:t>31</w:t>
            </w:r>
            <w:r w:rsidR="006810DD">
              <w:rPr>
                <w:noProof/>
                <w:webHidden/>
              </w:rPr>
              <w:fldChar w:fldCharType="end"/>
            </w:r>
          </w:hyperlink>
        </w:p>
        <w:p w14:paraId="28DEA652" w14:textId="43D445EF"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66" w:history="1">
            <w:r w:rsidR="006810DD" w:rsidRPr="006A663F">
              <w:rPr>
                <w:rStyle w:val="Hyperlink"/>
                <w:noProof/>
              </w:rPr>
              <w:t>Sponsor project paediatric nurse</w:t>
            </w:r>
            <w:r w:rsidR="006810DD">
              <w:rPr>
                <w:noProof/>
                <w:webHidden/>
              </w:rPr>
              <w:tab/>
            </w:r>
            <w:r w:rsidR="006810DD">
              <w:rPr>
                <w:noProof/>
                <w:webHidden/>
              </w:rPr>
              <w:fldChar w:fldCharType="begin"/>
            </w:r>
            <w:r w:rsidR="006810DD">
              <w:rPr>
                <w:noProof/>
                <w:webHidden/>
              </w:rPr>
              <w:instrText xml:space="preserve"> PAGEREF _Toc50566766 \h </w:instrText>
            </w:r>
            <w:r w:rsidR="006810DD">
              <w:rPr>
                <w:noProof/>
                <w:webHidden/>
              </w:rPr>
            </w:r>
            <w:r w:rsidR="006810DD">
              <w:rPr>
                <w:noProof/>
                <w:webHidden/>
              </w:rPr>
              <w:fldChar w:fldCharType="separate"/>
            </w:r>
            <w:r w:rsidR="006810DD">
              <w:rPr>
                <w:noProof/>
                <w:webHidden/>
              </w:rPr>
              <w:t>32</w:t>
            </w:r>
            <w:r w:rsidR="006810DD">
              <w:rPr>
                <w:noProof/>
                <w:webHidden/>
              </w:rPr>
              <w:fldChar w:fldCharType="end"/>
            </w:r>
          </w:hyperlink>
        </w:p>
        <w:p w14:paraId="009F6665" w14:textId="35FBBD34"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67" w:history="1">
            <w:r w:rsidR="006810DD" w:rsidRPr="006A663F">
              <w:rPr>
                <w:rStyle w:val="Hyperlink"/>
                <w:noProof/>
              </w:rPr>
              <w:t>Internationalization</w:t>
            </w:r>
            <w:r w:rsidR="006810DD">
              <w:rPr>
                <w:noProof/>
                <w:webHidden/>
              </w:rPr>
              <w:tab/>
            </w:r>
            <w:r w:rsidR="006810DD">
              <w:rPr>
                <w:noProof/>
                <w:webHidden/>
              </w:rPr>
              <w:fldChar w:fldCharType="begin"/>
            </w:r>
            <w:r w:rsidR="006810DD">
              <w:rPr>
                <w:noProof/>
                <w:webHidden/>
              </w:rPr>
              <w:instrText xml:space="preserve"> PAGEREF _Toc50566767 \h </w:instrText>
            </w:r>
            <w:r w:rsidR="006810DD">
              <w:rPr>
                <w:noProof/>
                <w:webHidden/>
              </w:rPr>
            </w:r>
            <w:r w:rsidR="006810DD">
              <w:rPr>
                <w:noProof/>
                <w:webHidden/>
              </w:rPr>
              <w:fldChar w:fldCharType="separate"/>
            </w:r>
            <w:r w:rsidR="006810DD">
              <w:rPr>
                <w:noProof/>
                <w:webHidden/>
              </w:rPr>
              <w:t>32</w:t>
            </w:r>
            <w:r w:rsidR="006810DD">
              <w:rPr>
                <w:noProof/>
                <w:webHidden/>
              </w:rPr>
              <w:fldChar w:fldCharType="end"/>
            </w:r>
          </w:hyperlink>
        </w:p>
        <w:p w14:paraId="7E27D28E" w14:textId="6CE02D3E"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68" w:history="1">
            <w:r w:rsidR="006810DD" w:rsidRPr="006A663F">
              <w:rPr>
                <w:rStyle w:val="Hyperlink"/>
                <w:noProof/>
                <w:lang w:val="en-US"/>
              </w:rPr>
              <w:t>Different types of activities</w:t>
            </w:r>
            <w:r w:rsidR="006810DD">
              <w:rPr>
                <w:noProof/>
                <w:webHidden/>
              </w:rPr>
              <w:tab/>
            </w:r>
            <w:r w:rsidR="006810DD">
              <w:rPr>
                <w:noProof/>
                <w:webHidden/>
              </w:rPr>
              <w:fldChar w:fldCharType="begin"/>
            </w:r>
            <w:r w:rsidR="006810DD">
              <w:rPr>
                <w:noProof/>
                <w:webHidden/>
              </w:rPr>
              <w:instrText xml:space="preserve"> PAGEREF _Toc50566768 \h </w:instrText>
            </w:r>
            <w:r w:rsidR="006810DD">
              <w:rPr>
                <w:noProof/>
                <w:webHidden/>
              </w:rPr>
            </w:r>
            <w:r w:rsidR="006810DD">
              <w:rPr>
                <w:noProof/>
                <w:webHidden/>
              </w:rPr>
              <w:fldChar w:fldCharType="separate"/>
            </w:r>
            <w:r w:rsidR="006810DD">
              <w:rPr>
                <w:noProof/>
                <w:webHidden/>
              </w:rPr>
              <w:t>32</w:t>
            </w:r>
            <w:r w:rsidR="006810DD">
              <w:rPr>
                <w:noProof/>
                <w:webHidden/>
              </w:rPr>
              <w:fldChar w:fldCharType="end"/>
            </w:r>
          </w:hyperlink>
        </w:p>
        <w:p w14:paraId="58C595AF" w14:textId="68131BB7"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69" w:history="1">
            <w:r w:rsidR="006810DD" w:rsidRPr="006A663F">
              <w:rPr>
                <w:rStyle w:val="Hyperlink"/>
                <w:rFonts w:cs="Calibri Light"/>
                <w:noProof/>
                <w:lang w:val="en-US"/>
              </w:rPr>
              <w:t>Maastrichts Mooiste</w:t>
            </w:r>
            <w:r w:rsidR="006810DD">
              <w:rPr>
                <w:noProof/>
                <w:webHidden/>
              </w:rPr>
              <w:tab/>
            </w:r>
            <w:r w:rsidR="006810DD">
              <w:rPr>
                <w:noProof/>
                <w:webHidden/>
              </w:rPr>
              <w:fldChar w:fldCharType="begin"/>
            </w:r>
            <w:r w:rsidR="006810DD">
              <w:rPr>
                <w:noProof/>
                <w:webHidden/>
              </w:rPr>
              <w:instrText xml:space="preserve"> PAGEREF _Toc50566769 \h </w:instrText>
            </w:r>
            <w:r w:rsidR="006810DD">
              <w:rPr>
                <w:noProof/>
                <w:webHidden/>
              </w:rPr>
            </w:r>
            <w:r w:rsidR="006810DD">
              <w:rPr>
                <w:noProof/>
                <w:webHidden/>
              </w:rPr>
              <w:fldChar w:fldCharType="separate"/>
            </w:r>
            <w:r w:rsidR="006810DD">
              <w:rPr>
                <w:noProof/>
                <w:webHidden/>
              </w:rPr>
              <w:t>32</w:t>
            </w:r>
            <w:r w:rsidR="006810DD">
              <w:rPr>
                <w:noProof/>
                <w:webHidden/>
              </w:rPr>
              <w:fldChar w:fldCharType="end"/>
            </w:r>
          </w:hyperlink>
        </w:p>
        <w:p w14:paraId="2F0C48F2" w14:textId="4D96278B"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70" w:history="1">
            <w:r w:rsidR="006810DD" w:rsidRPr="006A663F">
              <w:rPr>
                <w:rStyle w:val="Hyperlink"/>
                <w:rFonts w:cs="Calibri Light"/>
                <w:noProof/>
                <w:lang w:val="en-US"/>
              </w:rPr>
              <w:t>Maastricht University</w:t>
            </w:r>
            <w:r w:rsidR="006810DD">
              <w:rPr>
                <w:noProof/>
                <w:webHidden/>
              </w:rPr>
              <w:tab/>
            </w:r>
            <w:r w:rsidR="006810DD">
              <w:rPr>
                <w:noProof/>
                <w:webHidden/>
              </w:rPr>
              <w:fldChar w:fldCharType="begin"/>
            </w:r>
            <w:r w:rsidR="006810DD">
              <w:rPr>
                <w:noProof/>
                <w:webHidden/>
              </w:rPr>
              <w:instrText xml:space="preserve"> PAGEREF _Toc50566770 \h </w:instrText>
            </w:r>
            <w:r w:rsidR="006810DD">
              <w:rPr>
                <w:noProof/>
                <w:webHidden/>
              </w:rPr>
            </w:r>
            <w:r w:rsidR="006810DD">
              <w:rPr>
                <w:noProof/>
                <w:webHidden/>
              </w:rPr>
              <w:fldChar w:fldCharType="separate"/>
            </w:r>
            <w:r w:rsidR="006810DD">
              <w:rPr>
                <w:noProof/>
                <w:webHidden/>
              </w:rPr>
              <w:t>33</w:t>
            </w:r>
            <w:r w:rsidR="006810DD">
              <w:rPr>
                <w:noProof/>
                <w:webHidden/>
              </w:rPr>
              <w:fldChar w:fldCharType="end"/>
            </w:r>
          </w:hyperlink>
        </w:p>
        <w:p w14:paraId="055734C0" w14:textId="6D70AA28"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71" w:history="1">
            <w:r w:rsidR="006810DD" w:rsidRPr="006A663F">
              <w:rPr>
                <w:rStyle w:val="Hyperlink"/>
                <w:noProof/>
                <w:lang w:val="en-US"/>
              </w:rPr>
              <w:t>Permanent friends</w:t>
            </w:r>
            <w:r w:rsidR="006810DD">
              <w:rPr>
                <w:noProof/>
                <w:webHidden/>
              </w:rPr>
              <w:tab/>
            </w:r>
            <w:r w:rsidR="006810DD">
              <w:rPr>
                <w:noProof/>
                <w:webHidden/>
              </w:rPr>
              <w:fldChar w:fldCharType="begin"/>
            </w:r>
            <w:r w:rsidR="006810DD">
              <w:rPr>
                <w:noProof/>
                <w:webHidden/>
              </w:rPr>
              <w:instrText xml:space="preserve"> PAGEREF _Toc50566771 \h </w:instrText>
            </w:r>
            <w:r w:rsidR="006810DD">
              <w:rPr>
                <w:noProof/>
                <w:webHidden/>
              </w:rPr>
            </w:r>
            <w:r w:rsidR="006810DD">
              <w:rPr>
                <w:noProof/>
                <w:webHidden/>
              </w:rPr>
              <w:fldChar w:fldCharType="separate"/>
            </w:r>
            <w:r w:rsidR="006810DD">
              <w:rPr>
                <w:noProof/>
                <w:webHidden/>
              </w:rPr>
              <w:t>33</w:t>
            </w:r>
            <w:r w:rsidR="006810DD">
              <w:rPr>
                <w:noProof/>
                <w:webHidden/>
              </w:rPr>
              <w:fldChar w:fldCharType="end"/>
            </w:r>
          </w:hyperlink>
        </w:p>
        <w:p w14:paraId="7D8F4C23" w14:textId="57863285"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72" w:history="1">
            <w:r w:rsidR="006810DD" w:rsidRPr="006A663F">
              <w:rPr>
                <w:rStyle w:val="Hyperlink"/>
                <w:noProof/>
                <w:lang w:val="en-US"/>
              </w:rPr>
              <w:t>Medical equipment</w:t>
            </w:r>
            <w:r w:rsidR="006810DD">
              <w:rPr>
                <w:noProof/>
                <w:webHidden/>
              </w:rPr>
              <w:tab/>
            </w:r>
            <w:r w:rsidR="006810DD">
              <w:rPr>
                <w:noProof/>
                <w:webHidden/>
              </w:rPr>
              <w:fldChar w:fldCharType="begin"/>
            </w:r>
            <w:r w:rsidR="006810DD">
              <w:rPr>
                <w:noProof/>
                <w:webHidden/>
              </w:rPr>
              <w:instrText xml:space="preserve"> PAGEREF _Toc50566772 \h </w:instrText>
            </w:r>
            <w:r w:rsidR="006810DD">
              <w:rPr>
                <w:noProof/>
                <w:webHidden/>
              </w:rPr>
            </w:r>
            <w:r w:rsidR="006810DD">
              <w:rPr>
                <w:noProof/>
                <w:webHidden/>
              </w:rPr>
              <w:fldChar w:fldCharType="separate"/>
            </w:r>
            <w:r w:rsidR="006810DD">
              <w:rPr>
                <w:noProof/>
                <w:webHidden/>
              </w:rPr>
              <w:t>33</w:t>
            </w:r>
            <w:r w:rsidR="006810DD">
              <w:rPr>
                <w:noProof/>
                <w:webHidden/>
              </w:rPr>
              <w:fldChar w:fldCharType="end"/>
            </w:r>
          </w:hyperlink>
        </w:p>
        <w:p w14:paraId="7D68E93A" w14:textId="7F8CC0E1"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73" w:history="1">
            <w:r w:rsidR="006810DD" w:rsidRPr="006A663F">
              <w:rPr>
                <w:rStyle w:val="Hyperlink"/>
                <w:noProof/>
                <w:lang w:val="en-US"/>
              </w:rPr>
              <w:t>Protocol after sponsoring</w:t>
            </w:r>
            <w:r w:rsidR="006810DD">
              <w:rPr>
                <w:noProof/>
                <w:webHidden/>
              </w:rPr>
              <w:tab/>
            </w:r>
            <w:r w:rsidR="006810DD">
              <w:rPr>
                <w:noProof/>
                <w:webHidden/>
              </w:rPr>
              <w:fldChar w:fldCharType="begin"/>
            </w:r>
            <w:r w:rsidR="006810DD">
              <w:rPr>
                <w:noProof/>
                <w:webHidden/>
              </w:rPr>
              <w:instrText xml:space="preserve"> PAGEREF _Toc50566773 \h </w:instrText>
            </w:r>
            <w:r w:rsidR="006810DD">
              <w:rPr>
                <w:noProof/>
                <w:webHidden/>
              </w:rPr>
            </w:r>
            <w:r w:rsidR="006810DD">
              <w:rPr>
                <w:noProof/>
                <w:webHidden/>
              </w:rPr>
              <w:fldChar w:fldCharType="separate"/>
            </w:r>
            <w:r w:rsidR="006810DD">
              <w:rPr>
                <w:noProof/>
                <w:webHidden/>
              </w:rPr>
              <w:t>34</w:t>
            </w:r>
            <w:r w:rsidR="006810DD">
              <w:rPr>
                <w:noProof/>
                <w:webHidden/>
              </w:rPr>
              <w:fldChar w:fldCharType="end"/>
            </w:r>
          </w:hyperlink>
        </w:p>
        <w:p w14:paraId="3CC8427E" w14:textId="15C53520"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74" w:history="1">
            <w:r w:rsidR="006810DD" w:rsidRPr="006A663F">
              <w:rPr>
                <w:rStyle w:val="Hyperlink"/>
                <w:noProof/>
                <w:lang w:val="en-US"/>
              </w:rPr>
              <w:t>Sponsorship overview</w:t>
            </w:r>
            <w:r w:rsidR="006810DD">
              <w:rPr>
                <w:noProof/>
                <w:webHidden/>
              </w:rPr>
              <w:tab/>
            </w:r>
            <w:r w:rsidR="006810DD">
              <w:rPr>
                <w:noProof/>
                <w:webHidden/>
              </w:rPr>
              <w:fldChar w:fldCharType="begin"/>
            </w:r>
            <w:r w:rsidR="006810DD">
              <w:rPr>
                <w:noProof/>
                <w:webHidden/>
              </w:rPr>
              <w:instrText xml:space="preserve"> PAGEREF _Toc50566774 \h </w:instrText>
            </w:r>
            <w:r w:rsidR="006810DD">
              <w:rPr>
                <w:noProof/>
                <w:webHidden/>
              </w:rPr>
            </w:r>
            <w:r w:rsidR="006810DD">
              <w:rPr>
                <w:noProof/>
                <w:webHidden/>
              </w:rPr>
              <w:fldChar w:fldCharType="separate"/>
            </w:r>
            <w:r w:rsidR="006810DD">
              <w:rPr>
                <w:noProof/>
                <w:webHidden/>
              </w:rPr>
              <w:t>34</w:t>
            </w:r>
            <w:r w:rsidR="006810DD">
              <w:rPr>
                <w:noProof/>
                <w:webHidden/>
              </w:rPr>
              <w:fldChar w:fldCharType="end"/>
            </w:r>
          </w:hyperlink>
        </w:p>
        <w:p w14:paraId="69ABAF51" w14:textId="514544EB"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75" w:history="1">
            <w:r w:rsidR="006810DD" w:rsidRPr="006A663F">
              <w:rPr>
                <w:rStyle w:val="Hyperlink"/>
                <w:noProof/>
                <w:lang w:val="en-US"/>
              </w:rPr>
              <w:t>Contact rotary</w:t>
            </w:r>
            <w:r w:rsidR="006810DD">
              <w:rPr>
                <w:noProof/>
                <w:webHidden/>
              </w:rPr>
              <w:tab/>
            </w:r>
            <w:r w:rsidR="006810DD">
              <w:rPr>
                <w:noProof/>
                <w:webHidden/>
              </w:rPr>
              <w:fldChar w:fldCharType="begin"/>
            </w:r>
            <w:r w:rsidR="006810DD">
              <w:rPr>
                <w:noProof/>
                <w:webHidden/>
              </w:rPr>
              <w:instrText xml:space="preserve"> PAGEREF _Toc50566775 \h </w:instrText>
            </w:r>
            <w:r w:rsidR="006810DD">
              <w:rPr>
                <w:noProof/>
                <w:webHidden/>
              </w:rPr>
            </w:r>
            <w:r w:rsidR="006810DD">
              <w:rPr>
                <w:noProof/>
                <w:webHidden/>
              </w:rPr>
              <w:fldChar w:fldCharType="separate"/>
            </w:r>
            <w:r w:rsidR="006810DD">
              <w:rPr>
                <w:noProof/>
                <w:webHidden/>
              </w:rPr>
              <w:t>34</w:t>
            </w:r>
            <w:r w:rsidR="006810DD">
              <w:rPr>
                <w:noProof/>
                <w:webHidden/>
              </w:rPr>
              <w:fldChar w:fldCharType="end"/>
            </w:r>
          </w:hyperlink>
        </w:p>
        <w:p w14:paraId="7A71A491" w14:textId="380FA94E"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76" w:history="1">
            <w:r w:rsidR="006810DD" w:rsidRPr="006A663F">
              <w:rPr>
                <w:rStyle w:val="Hyperlink"/>
                <w:noProof/>
                <w:lang w:val="en-US"/>
              </w:rPr>
              <w:t>Christmas letter</w:t>
            </w:r>
            <w:r w:rsidR="006810DD">
              <w:rPr>
                <w:noProof/>
                <w:webHidden/>
              </w:rPr>
              <w:tab/>
            </w:r>
            <w:r w:rsidR="006810DD">
              <w:rPr>
                <w:noProof/>
                <w:webHidden/>
              </w:rPr>
              <w:fldChar w:fldCharType="begin"/>
            </w:r>
            <w:r w:rsidR="006810DD">
              <w:rPr>
                <w:noProof/>
                <w:webHidden/>
              </w:rPr>
              <w:instrText xml:space="preserve"> PAGEREF _Toc50566776 \h </w:instrText>
            </w:r>
            <w:r w:rsidR="006810DD">
              <w:rPr>
                <w:noProof/>
                <w:webHidden/>
              </w:rPr>
            </w:r>
            <w:r w:rsidR="006810DD">
              <w:rPr>
                <w:noProof/>
                <w:webHidden/>
              </w:rPr>
              <w:fldChar w:fldCharType="separate"/>
            </w:r>
            <w:r w:rsidR="006810DD">
              <w:rPr>
                <w:noProof/>
                <w:webHidden/>
              </w:rPr>
              <w:t>35</w:t>
            </w:r>
            <w:r w:rsidR="006810DD">
              <w:rPr>
                <w:noProof/>
                <w:webHidden/>
              </w:rPr>
              <w:fldChar w:fldCharType="end"/>
            </w:r>
          </w:hyperlink>
        </w:p>
        <w:p w14:paraId="74C34F53" w14:textId="05D3F2FB"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77" w:history="1">
            <w:r w:rsidR="006810DD" w:rsidRPr="006A663F">
              <w:rPr>
                <w:rStyle w:val="Hyperlink"/>
                <w:noProof/>
                <w:lang w:val="en-US"/>
              </w:rPr>
              <w:t>Pitch training of Thijs Geradts</w:t>
            </w:r>
            <w:r w:rsidR="006810DD">
              <w:rPr>
                <w:noProof/>
                <w:webHidden/>
              </w:rPr>
              <w:tab/>
            </w:r>
            <w:r w:rsidR="006810DD">
              <w:rPr>
                <w:noProof/>
                <w:webHidden/>
              </w:rPr>
              <w:fldChar w:fldCharType="begin"/>
            </w:r>
            <w:r w:rsidR="006810DD">
              <w:rPr>
                <w:noProof/>
                <w:webHidden/>
              </w:rPr>
              <w:instrText xml:space="preserve"> PAGEREF _Toc50566777 \h </w:instrText>
            </w:r>
            <w:r w:rsidR="006810DD">
              <w:rPr>
                <w:noProof/>
                <w:webHidden/>
              </w:rPr>
            </w:r>
            <w:r w:rsidR="006810DD">
              <w:rPr>
                <w:noProof/>
                <w:webHidden/>
              </w:rPr>
              <w:fldChar w:fldCharType="separate"/>
            </w:r>
            <w:r w:rsidR="006810DD">
              <w:rPr>
                <w:noProof/>
                <w:webHidden/>
              </w:rPr>
              <w:t>35</w:t>
            </w:r>
            <w:r w:rsidR="006810DD">
              <w:rPr>
                <w:noProof/>
                <w:webHidden/>
              </w:rPr>
              <w:fldChar w:fldCharType="end"/>
            </w:r>
          </w:hyperlink>
        </w:p>
        <w:p w14:paraId="03C71EB7" w14:textId="4CFB15BF" w:rsidR="006810DD" w:rsidRDefault="006A06D4">
          <w:pPr>
            <w:pStyle w:val="Inhopg1"/>
            <w:rPr>
              <w:rFonts w:asciiTheme="minorHAnsi" w:eastAsiaTheme="minorEastAsia" w:hAnsiTheme="minorHAnsi" w:cstheme="minorBidi"/>
              <w:b w:val="0"/>
              <w:lang w:eastAsia="nl-NL"/>
            </w:rPr>
          </w:pPr>
          <w:hyperlink w:anchor="_Toc50566778" w:history="1">
            <w:r w:rsidR="006810DD" w:rsidRPr="006A663F">
              <w:rPr>
                <w:rStyle w:val="Hyperlink"/>
                <w:rFonts w:eastAsiaTheme="minorHAnsi"/>
                <w:lang w:val="en-US" w:eastAsia="nl-NL"/>
              </w:rPr>
              <w:t>5. Public relations</w:t>
            </w:r>
            <w:r w:rsidR="006810DD">
              <w:rPr>
                <w:webHidden/>
              </w:rPr>
              <w:tab/>
            </w:r>
            <w:r w:rsidR="006810DD">
              <w:rPr>
                <w:webHidden/>
              </w:rPr>
              <w:fldChar w:fldCharType="begin"/>
            </w:r>
            <w:r w:rsidR="006810DD">
              <w:rPr>
                <w:webHidden/>
              </w:rPr>
              <w:instrText xml:space="preserve"> PAGEREF _Toc50566778 \h </w:instrText>
            </w:r>
            <w:r w:rsidR="006810DD">
              <w:rPr>
                <w:webHidden/>
              </w:rPr>
            </w:r>
            <w:r w:rsidR="006810DD">
              <w:rPr>
                <w:webHidden/>
              </w:rPr>
              <w:fldChar w:fldCharType="separate"/>
            </w:r>
            <w:r w:rsidR="006810DD">
              <w:rPr>
                <w:webHidden/>
              </w:rPr>
              <w:t>36</w:t>
            </w:r>
            <w:r w:rsidR="006810DD">
              <w:rPr>
                <w:webHidden/>
              </w:rPr>
              <w:fldChar w:fldCharType="end"/>
            </w:r>
          </w:hyperlink>
        </w:p>
        <w:p w14:paraId="08F1F3D4" w14:textId="506C8C6D"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79" w:history="1">
            <w:r w:rsidR="006810DD" w:rsidRPr="006A663F">
              <w:rPr>
                <w:rStyle w:val="Hyperlink"/>
                <w:noProof/>
                <w:lang w:val="en-US"/>
              </w:rPr>
              <w:t>Internationalization</w:t>
            </w:r>
            <w:r w:rsidR="006810DD">
              <w:rPr>
                <w:noProof/>
                <w:webHidden/>
              </w:rPr>
              <w:tab/>
            </w:r>
            <w:r w:rsidR="006810DD">
              <w:rPr>
                <w:noProof/>
                <w:webHidden/>
              </w:rPr>
              <w:fldChar w:fldCharType="begin"/>
            </w:r>
            <w:r w:rsidR="006810DD">
              <w:rPr>
                <w:noProof/>
                <w:webHidden/>
              </w:rPr>
              <w:instrText xml:space="preserve"> PAGEREF _Toc50566779 \h </w:instrText>
            </w:r>
            <w:r w:rsidR="006810DD">
              <w:rPr>
                <w:noProof/>
                <w:webHidden/>
              </w:rPr>
            </w:r>
            <w:r w:rsidR="006810DD">
              <w:rPr>
                <w:noProof/>
                <w:webHidden/>
              </w:rPr>
              <w:fldChar w:fldCharType="separate"/>
            </w:r>
            <w:r w:rsidR="006810DD">
              <w:rPr>
                <w:noProof/>
                <w:webHidden/>
              </w:rPr>
              <w:t>36</w:t>
            </w:r>
            <w:r w:rsidR="006810DD">
              <w:rPr>
                <w:noProof/>
                <w:webHidden/>
              </w:rPr>
              <w:fldChar w:fldCharType="end"/>
            </w:r>
          </w:hyperlink>
        </w:p>
        <w:p w14:paraId="4523B8F9" w14:textId="7BD30E53"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80" w:history="1">
            <w:r w:rsidR="006810DD" w:rsidRPr="006A663F">
              <w:rPr>
                <w:rStyle w:val="Hyperlink"/>
                <w:noProof/>
                <w:lang w:val="en-US"/>
              </w:rPr>
              <w:t>Enlarging brand awareness</w:t>
            </w:r>
            <w:r w:rsidR="006810DD">
              <w:rPr>
                <w:noProof/>
                <w:webHidden/>
              </w:rPr>
              <w:tab/>
            </w:r>
            <w:r w:rsidR="006810DD">
              <w:rPr>
                <w:noProof/>
                <w:webHidden/>
              </w:rPr>
              <w:fldChar w:fldCharType="begin"/>
            </w:r>
            <w:r w:rsidR="006810DD">
              <w:rPr>
                <w:noProof/>
                <w:webHidden/>
              </w:rPr>
              <w:instrText xml:space="preserve"> PAGEREF _Toc50566780 \h </w:instrText>
            </w:r>
            <w:r w:rsidR="006810DD">
              <w:rPr>
                <w:noProof/>
                <w:webHidden/>
              </w:rPr>
            </w:r>
            <w:r w:rsidR="006810DD">
              <w:rPr>
                <w:noProof/>
                <w:webHidden/>
              </w:rPr>
              <w:fldChar w:fldCharType="separate"/>
            </w:r>
            <w:r w:rsidR="006810DD">
              <w:rPr>
                <w:noProof/>
                <w:webHidden/>
              </w:rPr>
              <w:t>36</w:t>
            </w:r>
            <w:r w:rsidR="006810DD">
              <w:rPr>
                <w:noProof/>
                <w:webHidden/>
              </w:rPr>
              <w:fldChar w:fldCharType="end"/>
            </w:r>
          </w:hyperlink>
        </w:p>
        <w:p w14:paraId="067C01B3" w14:textId="5EABDFDC" w:rsidR="006810DD" w:rsidRDefault="006A06D4">
          <w:pPr>
            <w:pStyle w:val="Inhopg3"/>
            <w:tabs>
              <w:tab w:val="right" w:pos="9061"/>
            </w:tabs>
            <w:rPr>
              <w:rFonts w:eastAsiaTheme="minorEastAsia"/>
              <w:noProof/>
              <w:sz w:val="24"/>
              <w:szCs w:val="24"/>
              <w:lang w:eastAsia="nl-NL"/>
            </w:rPr>
          </w:pPr>
          <w:hyperlink w:anchor="_Toc50566781" w:history="1">
            <w:r w:rsidR="006810DD" w:rsidRPr="006A663F">
              <w:rPr>
                <w:rStyle w:val="Hyperlink"/>
                <w:noProof/>
                <w:lang w:val="en-US"/>
              </w:rPr>
              <w:t>The Africaweek</w:t>
            </w:r>
            <w:r w:rsidR="006810DD">
              <w:rPr>
                <w:noProof/>
                <w:webHidden/>
              </w:rPr>
              <w:tab/>
            </w:r>
            <w:r w:rsidR="006810DD">
              <w:rPr>
                <w:noProof/>
                <w:webHidden/>
              </w:rPr>
              <w:fldChar w:fldCharType="begin"/>
            </w:r>
            <w:r w:rsidR="006810DD">
              <w:rPr>
                <w:noProof/>
                <w:webHidden/>
              </w:rPr>
              <w:instrText xml:space="preserve"> PAGEREF _Toc50566781 \h </w:instrText>
            </w:r>
            <w:r w:rsidR="006810DD">
              <w:rPr>
                <w:noProof/>
                <w:webHidden/>
              </w:rPr>
            </w:r>
            <w:r w:rsidR="006810DD">
              <w:rPr>
                <w:noProof/>
                <w:webHidden/>
              </w:rPr>
              <w:fldChar w:fldCharType="separate"/>
            </w:r>
            <w:r w:rsidR="006810DD">
              <w:rPr>
                <w:noProof/>
                <w:webHidden/>
              </w:rPr>
              <w:t>36</w:t>
            </w:r>
            <w:r w:rsidR="006810DD">
              <w:rPr>
                <w:noProof/>
                <w:webHidden/>
              </w:rPr>
              <w:fldChar w:fldCharType="end"/>
            </w:r>
          </w:hyperlink>
        </w:p>
        <w:p w14:paraId="5E59F050" w14:textId="58618691" w:rsidR="006810DD" w:rsidRDefault="006A06D4">
          <w:pPr>
            <w:pStyle w:val="Inhopg3"/>
            <w:tabs>
              <w:tab w:val="right" w:pos="9061"/>
            </w:tabs>
            <w:rPr>
              <w:rFonts w:eastAsiaTheme="minorEastAsia"/>
              <w:noProof/>
              <w:sz w:val="24"/>
              <w:szCs w:val="24"/>
              <w:lang w:eastAsia="nl-NL"/>
            </w:rPr>
          </w:pPr>
          <w:hyperlink w:anchor="_Toc50566782" w:history="1">
            <w:r w:rsidR="006810DD" w:rsidRPr="006A663F">
              <w:rPr>
                <w:rStyle w:val="Hyperlink"/>
                <w:noProof/>
                <w:lang w:val="en-US"/>
              </w:rPr>
              <w:t>Other activities</w:t>
            </w:r>
            <w:r w:rsidR="006810DD">
              <w:rPr>
                <w:noProof/>
                <w:webHidden/>
              </w:rPr>
              <w:tab/>
            </w:r>
            <w:r w:rsidR="006810DD">
              <w:rPr>
                <w:noProof/>
                <w:webHidden/>
              </w:rPr>
              <w:fldChar w:fldCharType="begin"/>
            </w:r>
            <w:r w:rsidR="006810DD">
              <w:rPr>
                <w:noProof/>
                <w:webHidden/>
              </w:rPr>
              <w:instrText xml:space="preserve"> PAGEREF _Toc50566782 \h </w:instrText>
            </w:r>
            <w:r w:rsidR="006810DD">
              <w:rPr>
                <w:noProof/>
                <w:webHidden/>
              </w:rPr>
            </w:r>
            <w:r w:rsidR="006810DD">
              <w:rPr>
                <w:noProof/>
                <w:webHidden/>
              </w:rPr>
              <w:fldChar w:fldCharType="separate"/>
            </w:r>
            <w:r w:rsidR="006810DD">
              <w:rPr>
                <w:noProof/>
                <w:webHidden/>
              </w:rPr>
              <w:t>38</w:t>
            </w:r>
            <w:r w:rsidR="006810DD">
              <w:rPr>
                <w:noProof/>
                <w:webHidden/>
              </w:rPr>
              <w:fldChar w:fldCharType="end"/>
            </w:r>
          </w:hyperlink>
        </w:p>
        <w:p w14:paraId="3B65276C" w14:textId="11EBBD02"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83" w:history="1">
            <w:r w:rsidR="006810DD" w:rsidRPr="006A663F">
              <w:rPr>
                <w:rStyle w:val="Hyperlink"/>
                <w:noProof/>
                <w:lang w:val="en-US"/>
              </w:rPr>
              <w:t>Cooperation</w:t>
            </w:r>
            <w:r w:rsidR="006810DD">
              <w:rPr>
                <w:noProof/>
                <w:webHidden/>
              </w:rPr>
              <w:tab/>
            </w:r>
            <w:r w:rsidR="006810DD">
              <w:rPr>
                <w:noProof/>
                <w:webHidden/>
              </w:rPr>
              <w:fldChar w:fldCharType="begin"/>
            </w:r>
            <w:r w:rsidR="006810DD">
              <w:rPr>
                <w:noProof/>
                <w:webHidden/>
              </w:rPr>
              <w:instrText xml:space="preserve"> PAGEREF _Toc50566783 \h </w:instrText>
            </w:r>
            <w:r w:rsidR="006810DD">
              <w:rPr>
                <w:noProof/>
                <w:webHidden/>
              </w:rPr>
            </w:r>
            <w:r w:rsidR="006810DD">
              <w:rPr>
                <w:noProof/>
                <w:webHidden/>
              </w:rPr>
              <w:fldChar w:fldCharType="separate"/>
            </w:r>
            <w:r w:rsidR="006810DD">
              <w:rPr>
                <w:noProof/>
                <w:webHidden/>
              </w:rPr>
              <w:t>38</w:t>
            </w:r>
            <w:r w:rsidR="006810DD">
              <w:rPr>
                <w:noProof/>
                <w:webHidden/>
              </w:rPr>
              <w:fldChar w:fldCharType="end"/>
            </w:r>
          </w:hyperlink>
        </w:p>
        <w:p w14:paraId="32A62577" w14:textId="0543D98F"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84" w:history="1">
            <w:r w:rsidR="006810DD" w:rsidRPr="006A663F">
              <w:rPr>
                <w:rStyle w:val="Hyperlink"/>
                <w:noProof/>
                <w:lang w:val="en-US"/>
              </w:rPr>
              <w:t>Member recruitment</w:t>
            </w:r>
            <w:r w:rsidR="006810DD">
              <w:rPr>
                <w:noProof/>
                <w:webHidden/>
              </w:rPr>
              <w:tab/>
            </w:r>
            <w:r w:rsidR="006810DD">
              <w:rPr>
                <w:noProof/>
                <w:webHidden/>
              </w:rPr>
              <w:fldChar w:fldCharType="begin"/>
            </w:r>
            <w:r w:rsidR="006810DD">
              <w:rPr>
                <w:noProof/>
                <w:webHidden/>
              </w:rPr>
              <w:instrText xml:space="preserve"> PAGEREF _Toc50566784 \h </w:instrText>
            </w:r>
            <w:r w:rsidR="006810DD">
              <w:rPr>
                <w:noProof/>
                <w:webHidden/>
              </w:rPr>
            </w:r>
            <w:r w:rsidR="006810DD">
              <w:rPr>
                <w:noProof/>
                <w:webHidden/>
              </w:rPr>
              <w:fldChar w:fldCharType="separate"/>
            </w:r>
            <w:r w:rsidR="006810DD">
              <w:rPr>
                <w:noProof/>
                <w:webHidden/>
              </w:rPr>
              <w:t>39</w:t>
            </w:r>
            <w:r w:rsidR="006810DD">
              <w:rPr>
                <w:noProof/>
                <w:webHidden/>
              </w:rPr>
              <w:fldChar w:fldCharType="end"/>
            </w:r>
          </w:hyperlink>
        </w:p>
        <w:p w14:paraId="2AF807CB" w14:textId="398D0330"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85" w:history="1">
            <w:r w:rsidR="006810DD" w:rsidRPr="006A663F">
              <w:rPr>
                <w:rStyle w:val="Hyperlink"/>
                <w:noProof/>
                <w:lang w:val="en-US"/>
              </w:rPr>
              <w:t>Other goals</w:t>
            </w:r>
            <w:r w:rsidR="006810DD">
              <w:rPr>
                <w:noProof/>
                <w:webHidden/>
              </w:rPr>
              <w:tab/>
            </w:r>
            <w:r w:rsidR="006810DD">
              <w:rPr>
                <w:noProof/>
                <w:webHidden/>
              </w:rPr>
              <w:fldChar w:fldCharType="begin"/>
            </w:r>
            <w:r w:rsidR="006810DD">
              <w:rPr>
                <w:noProof/>
                <w:webHidden/>
              </w:rPr>
              <w:instrText xml:space="preserve"> PAGEREF _Toc50566785 \h </w:instrText>
            </w:r>
            <w:r w:rsidR="006810DD">
              <w:rPr>
                <w:noProof/>
                <w:webHidden/>
              </w:rPr>
            </w:r>
            <w:r w:rsidR="006810DD">
              <w:rPr>
                <w:noProof/>
                <w:webHidden/>
              </w:rPr>
              <w:fldChar w:fldCharType="separate"/>
            </w:r>
            <w:r w:rsidR="006810DD">
              <w:rPr>
                <w:noProof/>
                <w:webHidden/>
              </w:rPr>
              <w:t>39</w:t>
            </w:r>
            <w:r w:rsidR="006810DD">
              <w:rPr>
                <w:noProof/>
                <w:webHidden/>
              </w:rPr>
              <w:fldChar w:fldCharType="end"/>
            </w:r>
          </w:hyperlink>
        </w:p>
        <w:p w14:paraId="084FCE1E" w14:textId="6C191DC4"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86" w:history="1">
            <w:r w:rsidR="006810DD" w:rsidRPr="006A663F">
              <w:rPr>
                <w:rStyle w:val="Hyperlink"/>
                <w:noProof/>
                <w:lang w:val="en-US"/>
              </w:rPr>
              <w:t>Promotion</w:t>
            </w:r>
            <w:r w:rsidR="006810DD">
              <w:rPr>
                <w:noProof/>
                <w:webHidden/>
              </w:rPr>
              <w:tab/>
            </w:r>
            <w:r w:rsidR="006810DD">
              <w:rPr>
                <w:noProof/>
                <w:webHidden/>
              </w:rPr>
              <w:fldChar w:fldCharType="begin"/>
            </w:r>
            <w:r w:rsidR="006810DD">
              <w:rPr>
                <w:noProof/>
                <w:webHidden/>
              </w:rPr>
              <w:instrText xml:space="preserve"> PAGEREF _Toc50566786 \h </w:instrText>
            </w:r>
            <w:r w:rsidR="006810DD">
              <w:rPr>
                <w:noProof/>
                <w:webHidden/>
              </w:rPr>
            </w:r>
            <w:r w:rsidR="006810DD">
              <w:rPr>
                <w:noProof/>
                <w:webHidden/>
              </w:rPr>
              <w:fldChar w:fldCharType="separate"/>
            </w:r>
            <w:r w:rsidR="006810DD">
              <w:rPr>
                <w:noProof/>
                <w:webHidden/>
              </w:rPr>
              <w:t>39</w:t>
            </w:r>
            <w:r w:rsidR="006810DD">
              <w:rPr>
                <w:noProof/>
                <w:webHidden/>
              </w:rPr>
              <w:fldChar w:fldCharType="end"/>
            </w:r>
          </w:hyperlink>
        </w:p>
        <w:p w14:paraId="78A3006E" w14:textId="057135D4" w:rsidR="006810DD" w:rsidRDefault="006A06D4">
          <w:pPr>
            <w:pStyle w:val="Inhopg1"/>
            <w:rPr>
              <w:rFonts w:asciiTheme="minorHAnsi" w:eastAsiaTheme="minorEastAsia" w:hAnsiTheme="minorHAnsi" w:cstheme="minorBidi"/>
              <w:b w:val="0"/>
              <w:lang w:eastAsia="nl-NL"/>
            </w:rPr>
          </w:pPr>
          <w:hyperlink w:anchor="_Toc50566787" w:history="1">
            <w:r w:rsidR="006810DD" w:rsidRPr="006A663F">
              <w:rPr>
                <w:rStyle w:val="Hyperlink"/>
                <w:rFonts w:eastAsiaTheme="minorHAnsi"/>
                <w:lang w:val="en-US" w:eastAsia="nl-NL"/>
              </w:rPr>
              <w:t>6. Secretary</w:t>
            </w:r>
            <w:r w:rsidR="006810DD">
              <w:rPr>
                <w:webHidden/>
              </w:rPr>
              <w:tab/>
            </w:r>
            <w:r w:rsidR="006810DD">
              <w:rPr>
                <w:webHidden/>
              </w:rPr>
              <w:fldChar w:fldCharType="begin"/>
            </w:r>
            <w:r w:rsidR="006810DD">
              <w:rPr>
                <w:webHidden/>
              </w:rPr>
              <w:instrText xml:space="preserve"> PAGEREF _Toc50566787 \h </w:instrText>
            </w:r>
            <w:r w:rsidR="006810DD">
              <w:rPr>
                <w:webHidden/>
              </w:rPr>
            </w:r>
            <w:r w:rsidR="006810DD">
              <w:rPr>
                <w:webHidden/>
              </w:rPr>
              <w:fldChar w:fldCharType="separate"/>
            </w:r>
            <w:r w:rsidR="006810DD">
              <w:rPr>
                <w:webHidden/>
              </w:rPr>
              <w:t>41</w:t>
            </w:r>
            <w:r w:rsidR="006810DD">
              <w:rPr>
                <w:webHidden/>
              </w:rPr>
              <w:fldChar w:fldCharType="end"/>
            </w:r>
          </w:hyperlink>
        </w:p>
        <w:p w14:paraId="20546A42" w14:textId="19F081D1"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88" w:history="1">
            <w:r w:rsidR="006810DD" w:rsidRPr="006A663F">
              <w:rPr>
                <w:rStyle w:val="Hyperlink"/>
                <w:noProof/>
                <w:lang w:val="en-US" w:eastAsia="nl-NL"/>
              </w:rPr>
              <w:t>Website</w:t>
            </w:r>
            <w:r w:rsidR="006810DD">
              <w:rPr>
                <w:noProof/>
                <w:webHidden/>
              </w:rPr>
              <w:tab/>
            </w:r>
            <w:r w:rsidR="006810DD">
              <w:rPr>
                <w:noProof/>
                <w:webHidden/>
              </w:rPr>
              <w:fldChar w:fldCharType="begin"/>
            </w:r>
            <w:r w:rsidR="006810DD">
              <w:rPr>
                <w:noProof/>
                <w:webHidden/>
              </w:rPr>
              <w:instrText xml:space="preserve"> PAGEREF _Toc50566788 \h </w:instrText>
            </w:r>
            <w:r w:rsidR="006810DD">
              <w:rPr>
                <w:noProof/>
                <w:webHidden/>
              </w:rPr>
            </w:r>
            <w:r w:rsidR="006810DD">
              <w:rPr>
                <w:noProof/>
                <w:webHidden/>
              </w:rPr>
              <w:fldChar w:fldCharType="separate"/>
            </w:r>
            <w:r w:rsidR="006810DD">
              <w:rPr>
                <w:noProof/>
                <w:webHidden/>
              </w:rPr>
              <w:t>41</w:t>
            </w:r>
            <w:r w:rsidR="006810DD">
              <w:rPr>
                <w:noProof/>
                <w:webHidden/>
              </w:rPr>
              <w:fldChar w:fldCharType="end"/>
            </w:r>
          </w:hyperlink>
        </w:p>
        <w:p w14:paraId="617D27D6" w14:textId="1E90F083"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89" w:history="1">
            <w:r w:rsidR="006810DD" w:rsidRPr="006A663F">
              <w:rPr>
                <w:rStyle w:val="Hyperlink"/>
                <w:noProof/>
                <w:lang w:val="en-US"/>
              </w:rPr>
              <w:t>Facebook</w:t>
            </w:r>
            <w:r w:rsidR="006810DD">
              <w:rPr>
                <w:noProof/>
                <w:webHidden/>
              </w:rPr>
              <w:tab/>
            </w:r>
            <w:r w:rsidR="006810DD">
              <w:rPr>
                <w:noProof/>
                <w:webHidden/>
              </w:rPr>
              <w:fldChar w:fldCharType="begin"/>
            </w:r>
            <w:r w:rsidR="006810DD">
              <w:rPr>
                <w:noProof/>
                <w:webHidden/>
              </w:rPr>
              <w:instrText xml:space="preserve"> PAGEREF _Toc50566789 \h </w:instrText>
            </w:r>
            <w:r w:rsidR="006810DD">
              <w:rPr>
                <w:noProof/>
                <w:webHidden/>
              </w:rPr>
            </w:r>
            <w:r w:rsidR="006810DD">
              <w:rPr>
                <w:noProof/>
                <w:webHidden/>
              </w:rPr>
              <w:fldChar w:fldCharType="separate"/>
            </w:r>
            <w:r w:rsidR="006810DD">
              <w:rPr>
                <w:noProof/>
                <w:webHidden/>
              </w:rPr>
              <w:t>41</w:t>
            </w:r>
            <w:r w:rsidR="006810DD">
              <w:rPr>
                <w:noProof/>
                <w:webHidden/>
              </w:rPr>
              <w:fldChar w:fldCharType="end"/>
            </w:r>
          </w:hyperlink>
        </w:p>
        <w:p w14:paraId="196E2FFC" w14:textId="326BD92D"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90" w:history="1">
            <w:r w:rsidR="006810DD" w:rsidRPr="006A663F">
              <w:rPr>
                <w:rStyle w:val="Hyperlink"/>
                <w:noProof/>
                <w:lang w:val="en-US"/>
              </w:rPr>
              <w:t>Instagram</w:t>
            </w:r>
            <w:r w:rsidR="006810DD">
              <w:rPr>
                <w:noProof/>
                <w:webHidden/>
              </w:rPr>
              <w:tab/>
            </w:r>
            <w:r w:rsidR="006810DD">
              <w:rPr>
                <w:noProof/>
                <w:webHidden/>
              </w:rPr>
              <w:fldChar w:fldCharType="begin"/>
            </w:r>
            <w:r w:rsidR="006810DD">
              <w:rPr>
                <w:noProof/>
                <w:webHidden/>
              </w:rPr>
              <w:instrText xml:space="preserve"> PAGEREF _Toc50566790 \h </w:instrText>
            </w:r>
            <w:r w:rsidR="006810DD">
              <w:rPr>
                <w:noProof/>
                <w:webHidden/>
              </w:rPr>
            </w:r>
            <w:r w:rsidR="006810DD">
              <w:rPr>
                <w:noProof/>
                <w:webHidden/>
              </w:rPr>
              <w:fldChar w:fldCharType="separate"/>
            </w:r>
            <w:r w:rsidR="006810DD">
              <w:rPr>
                <w:noProof/>
                <w:webHidden/>
              </w:rPr>
              <w:t>42</w:t>
            </w:r>
            <w:r w:rsidR="006810DD">
              <w:rPr>
                <w:noProof/>
                <w:webHidden/>
              </w:rPr>
              <w:fldChar w:fldCharType="end"/>
            </w:r>
          </w:hyperlink>
        </w:p>
        <w:p w14:paraId="333397F6" w14:textId="6F126694"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91" w:history="1">
            <w:r w:rsidR="006810DD" w:rsidRPr="006A663F">
              <w:rPr>
                <w:rStyle w:val="Hyperlink"/>
                <w:noProof/>
                <w:lang w:val="en-US"/>
              </w:rPr>
              <w:t>LinkedIn</w:t>
            </w:r>
            <w:r w:rsidR="006810DD">
              <w:rPr>
                <w:noProof/>
                <w:webHidden/>
              </w:rPr>
              <w:tab/>
            </w:r>
            <w:r w:rsidR="006810DD">
              <w:rPr>
                <w:noProof/>
                <w:webHidden/>
              </w:rPr>
              <w:fldChar w:fldCharType="begin"/>
            </w:r>
            <w:r w:rsidR="006810DD">
              <w:rPr>
                <w:noProof/>
                <w:webHidden/>
              </w:rPr>
              <w:instrText xml:space="preserve"> PAGEREF _Toc50566791 \h </w:instrText>
            </w:r>
            <w:r w:rsidR="006810DD">
              <w:rPr>
                <w:noProof/>
                <w:webHidden/>
              </w:rPr>
            </w:r>
            <w:r w:rsidR="006810DD">
              <w:rPr>
                <w:noProof/>
                <w:webHidden/>
              </w:rPr>
              <w:fldChar w:fldCharType="separate"/>
            </w:r>
            <w:r w:rsidR="006810DD">
              <w:rPr>
                <w:noProof/>
                <w:webHidden/>
              </w:rPr>
              <w:t>42</w:t>
            </w:r>
            <w:r w:rsidR="006810DD">
              <w:rPr>
                <w:noProof/>
                <w:webHidden/>
              </w:rPr>
              <w:fldChar w:fldCharType="end"/>
            </w:r>
          </w:hyperlink>
        </w:p>
        <w:p w14:paraId="5D5981CC" w14:textId="06144387"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92" w:history="1">
            <w:r w:rsidR="006810DD" w:rsidRPr="006A663F">
              <w:rPr>
                <w:rStyle w:val="Hyperlink"/>
                <w:noProof/>
                <w:lang w:val="en-US"/>
              </w:rPr>
              <w:t>Agenda</w:t>
            </w:r>
            <w:r w:rsidR="006810DD">
              <w:rPr>
                <w:noProof/>
                <w:webHidden/>
              </w:rPr>
              <w:tab/>
            </w:r>
            <w:r w:rsidR="006810DD">
              <w:rPr>
                <w:noProof/>
                <w:webHidden/>
              </w:rPr>
              <w:fldChar w:fldCharType="begin"/>
            </w:r>
            <w:r w:rsidR="006810DD">
              <w:rPr>
                <w:noProof/>
                <w:webHidden/>
              </w:rPr>
              <w:instrText xml:space="preserve"> PAGEREF _Toc50566792 \h </w:instrText>
            </w:r>
            <w:r w:rsidR="006810DD">
              <w:rPr>
                <w:noProof/>
                <w:webHidden/>
              </w:rPr>
            </w:r>
            <w:r w:rsidR="006810DD">
              <w:rPr>
                <w:noProof/>
                <w:webHidden/>
              </w:rPr>
              <w:fldChar w:fldCharType="separate"/>
            </w:r>
            <w:r w:rsidR="006810DD">
              <w:rPr>
                <w:noProof/>
                <w:webHidden/>
              </w:rPr>
              <w:t>42</w:t>
            </w:r>
            <w:r w:rsidR="006810DD">
              <w:rPr>
                <w:noProof/>
                <w:webHidden/>
              </w:rPr>
              <w:fldChar w:fldCharType="end"/>
            </w:r>
          </w:hyperlink>
        </w:p>
        <w:p w14:paraId="4DD5493F" w14:textId="1EE3CBDF"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93" w:history="1">
            <w:r w:rsidR="006810DD" w:rsidRPr="006A663F">
              <w:rPr>
                <w:rStyle w:val="Hyperlink"/>
                <w:noProof/>
                <w:lang w:val="en-US"/>
              </w:rPr>
              <w:t>Calender</w:t>
            </w:r>
            <w:r w:rsidR="006810DD">
              <w:rPr>
                <w:noProof/>
                <w:webHidden/>
              </w:rPr>
              <w:tab/>
            </w:r>
            <w:r w:rsidR="006810DD">
              <w:rPr>
                <w:noProof/>
                <w:webHidden/>
              </w:rPr>
              <w:fldChar w:fldCharType="begin"/>
            </w:r>
            <w:r w:rsidR="006810DD">
              <w:rPr>
                <w:noProof/>
                <w:webHidden/>
              </w:rPr>
              <w:instrText xml:space="preserve"> PAGEREF _Toc50566793 \h </w:instrText>
            </w:r>
            <w:r w:rsidR="006810DD">
              <w:rPr>
                <w:noProof/>
                <w:webHidden/>
              </w:rPr>
            </w:r>
            <w:r w:rsidR="006810DD">
              <w:rPr>
                <w:noProof/>
                <w:webHidden/>
              </w:rPr>
              <w:fldChar w:fldCharType="separate"/>
            </w:r>
            <w:r w:rsidR="006810DD">
              <w:rPr>
                <w:noProof/>
                <w:webHidden/>
              </w:rPr>
              <w:t>43</w:t>
            </w:r>
            <w:r w:rsidR="006810DD">
              <w:rPr>
                <w:noProof/>
                <w:webHidden/>
              </w:rPr>
              <w:fldChar w:fldCharType="end"/>
            </w:r>
          </w:hyperlink>
        </w:p>
        <w:p w14:paraId="0A67E36F" w14:textId="70D64CD5"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94" w:history="1">
            <w:r w:rsidR="006810DD" w:rsidRPr="006A663F">
              <w:rPr>
                <w:rStyle w:val="Hyperlink"/>
                <w:noProof/>
                <w:lang w:val="en-US"/>
              </w:rPr>
              <w:t>Newsletter</w:t>
            </w:r>
            <w:r w:rsidR="006810DD">
              <w:rPr>
                <w:noProof/>
                <w:webHidden/>
              </w:rPr>
              <w:tab/>
            </w:r>
            <w:r w:rsidR="006810DD">
              <w:rPr>
                <w:noProof/>
                <w:webHidden/>
              </w:rPr>
              <w:fldChar w:fldCharType="begin"/>
            </w:r>
            <w:r w:rsidR="006810DD">
              <w:rPr>
                <w:noProof/>
                <w:webHidden/>
              </w:rPr>
              <w:instrText xml:space="preserve"> PAGEREF _Toc50566794 \h </w:instrText>
            </w:r>
            <w:r w:rsidR="006810DD">
              <w:rPr>
                <w:noProof/>
                <w:webHidden/>
              </w:rPr>
            </w:r>
            <w:r w:rsidR="006810DD">
              <w:rPr>
                <w:noProof/>
                <w:webHidden/>
              </w:rPr>
              <w:fldChar w:fldCharType="separate"/>
            </w:r>
            <w:r w:rsidR="006810DD">
              <w:rPr>
                <w:noProof/>
                <w:webHidden/>
              </w:rPr>
              <w:t>43</w:t>
            </w:r>
            <w:r w:rsidR="006810DD">
              <w:rPr>
                <w:noProof/>
                <w:webHidden/>
              </w:rPr>
              <w:fldChar w:fldCharType="end"/>
            </w:r>
          </w:hyperlink>
        </w:p>
        <w:p w14:paraId="4E8CE23B" w14:textId="1615BB62"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95" w:history="1">
            <w:r w:rsidR="006810DD" w:rsidRPr="006A663F">
              <w:rPr>
                <w:rStyle w:val="Hyperlink"/>
                <w:noProof/>
                <w:lang w:val="en-US"/>
              </w:rPr>
              <w:t>Documentation</w:t>
            </w:r>
            <w:r w:rsidR="006810DD">
              <w:rPr>
                <w:noProof/>
                <w:webHidden/>
              </w:rPr>
              <w:tab/>
            </w:r>
            <w:r w:rsidR="006810DD">
              <w:rPr>
                <w:noProof/>
                <w:webHidden/>
              </w:rPr>
              <w:fldChar w:fldCharType="begin"/>
            </w:r>
            <w:r w:rsidR="006810DD">
              <w:rPr>
                <w:noProof/>
                <w:webHidden/>
              </w:rPr>
              <w:instrText xml:space="preserve"> PAGEREF _Toc50566795 \h </w:instrText>
            </w:r>
            <w:r w:rsidR="006810DD">
              <w:rPr>
                <w:noProof/>
                <w:webHidden/>
              </w:rPr>
            </w:r>
            <w:r w:rsidR="006810DD">
              <w:rPr>
                <w:noProof/>
                <w:webHidden/>
              </w:rPr>
              <w:fldChar w:fldCharType="separate"/>
            </w:r>
            <w:r w:rsidR="006810DD">
              <w:rPr>
                <w:noProof/>
                <w:webHidden/>
              </w:rPr>
              <w:t>43</w:t>
            </w:r>
            <w:r w:rsidR="006810DD">
              <w:rPr>
                <w:noProof/>
                <w:webHidden/>
              </w:rPr>
              <w:fldChar w:fldCharType="end"/>
            </w:r>
          </w:hyperlink>
        </w:p>
        <w:p w14:paraId="0DCFC129" w14:textId="79FEDF7E" w:rsidR="006810DD" w:rsidRDefault="006A06D4">
          <w:pPr>
            <w:pStyle w:val="Inhopg1"/>
            <w:rPr>
              <w:rFonts w:asciiTheme="minorHAnsi" w:eastAsiaTheme="minorEastAsia" w:hAnsiTheme="minorHAnsi" w:cstheme="minorBidi"/>
              <w:b w:val="0"/>
              <w:lang w:eastAsia="nl-NL"/>
            </w:rPr>
          </w:pPr>
          <w:hyperlink w:anchor="_Toc50566796" w:history="1">
            <w:r w:rsidR="006810DD" w:rsidRPr="006A663F">
              <w:rPr>
                <w:rStyle w:val="Hyperlink"/>
              </w:rPr>
              <w:t>7. Financial overview</w:t>
            </w:r>
            <w:r w:rsidR="006810DD">
              <w:rPr>
                <w:webHidden/>
              </w:rPr>
              <w:tab/>
            </w:r>
            <w:r w:rsidR="006810DD">
              <w:rPr>
                <w:webHidden/>
              </w:rPr>
              <w:fldChar w:fldCharType="begin"/>
            </w:r>
            <w:r w:rsidR="006810DD">
              <w:rPr>
                <w:webHidden/>
              </w:rPr>
              <w:instrText xml:space="preserve"> PAGEREF _Toc50566796 \h </w:instrText>
            </w:r>
            <w:r w:rsidR="006810DD">
              <w:rPr>
                <w:webHidden/>
              </w:rPr>
            </w:r>
            <w:r w:rsidR="006810DD">
              <w:rPr>
                <w:webHidden/>
              </w:rPr>
              <w:fldChar w:fldCharType="separate"/>
            </w:r>
            <w:r w:rsidR="006810DD">
              <w:rPr>
                <w:webHidden/>
              </w:rPr>
              <w:t>44</w:t>
            </w:r>
            <w:r w:rsidR="006810DD">
              <w:rPr>
                <w:webHidden/>
              </w:rPr>
              <w:fldChar w:fldCharType="end"/>
            </w:r>
          </w:hyperlink>
        </w:p>
        <w:p w14:paraId="7631FF8F" w14:textId="2791412D"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97" w:history="1">
            <w:r w:rsidR="006810DD" w:rsidRPr="006A663F">
              <w:rPr>
                <w:rStyle w:val="Hyperlink"/>
                <w:noProof/>
              </w:rPr>
              <w:t>Goals</w:t>
            </w:r>
            <w:r w:rsidR="006810DD">
              <w:rPr>
                <w:noProof/>
                <w:webHidden/>
              </w:rPr>
              <w:tab/>
            </w:r>
            <w:r w:rsidR="006810DD">
              <w:rPr>
                <w:noProof/>
                <w:webHidden/>
              </w:rPr>
              <w:fldChar w:fldCharType="begin"/>
            </w:r>
            <w:r w:rsidR="006810DD">
              <w:rPr>
                <w:noProof/>
                <w:webHidden/>
              </w:rPr>
              <w:instrText xml:space="preserve"> PAGEREF _Toc50566797 \h </w:instrText>
            </w:r>
            <w:r w:rsidR="006810DD">
              <w:rPr>
                <w:noProof/>
                <w:webHidden/>
              </w:rPr>
            </w:r>
            <w:r w:rsidR="006810DD">
              <w:rPr>
                <w:noProof/>
                <w:webHidden/>
              </w:rPr>
              <w:fldChar w:fldCharType="separate"/>
            </w:r>
            <w:r w:rsidR="006810DD">
              <w:rPr>
                <w:noProof/>
                <w:webHidden/>
              </w:rPr>
              <w:t>44</w:t>
            </w:r>
            <w:r w:rsidR="006810DD">
              <w:rPr>
                <w:noProof/>
                <w:webHidden/>
              </w:rPr>
              <w:fldChar w:fldCharType="end"/>
            </w:r>
          </w:hyperlink>
        </w:p>
        <w:p w14:paraId="7725FD98" w14:textId="5F938F43"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98" w:history="1">
            <w:r w:rsidR="006810DD" w:rsidRPr="006A663F">
              <w:rPr>
                <w:rStyle w:val="Hyperlink"/>
                <w:noProof/>
                <w:lang w:val="en-US"/>
              </w:rPr>
              <w:t>In general</w:t>
            </w:r>
            <w:r w:rsidR="006810DD">
              <w:rPr>
                <w:noProof/>
                <w:webHidden/>
              </w:rPr>
              <w:tab/>
            </w:r>
            <w:r w:rsidR="006810DD">
              <w:rPr>
                <w:noProof/>
                <w:webHidden/>
              </w:rPr>
              <w:fldChar w:fldCharType="begin"/>
            </w:r>
            <w:r w:rsidR="006810DD">
              <w:rPr>
                <w:noProof/>
                <w:webHidden/>
              </w:rPr>
              <w:instrText xml:space="preserve"> PAGEREF _Toc50566798 \h </w:instrText>
            </w:r>
            <w:r w:rsidR="006810DD">
              <w:rPr>
                <w:noProof/>
                <w:webHidden/>
              </w:rPr>
            </w:r>
            <w:r w:rsidR="006810DD">
              <w:rPr>
                <w:noProof/>
                <w:webHidden/>
              </w:rPr>
              <w:fldChar w:fldCharType="separate"/>
            </w:r>
            <w:r w:rsidR="006810DD">
              <w:rPr>
                <w:noProof/>
                <w:webHidden/>
              </w:rPr>
              <w:t>44</w:t>
            </w:r>
            <w:r w:rsidR="006810DD">
              <w:rPr>
                <w:noProof/>
                <w:webHidden/>
              </w:rPr>
              <w:fldChar w:fldCharType="end"/>
            </w:r>
          </w:hyperlink>
        </w:p>
        <w:p w14:paraId="077E98BF" w14:textId="4052F4E2"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799" w:history="1">
            <w:r w:rsidR="006810DD" w:rsidRPr="006A663F">
              <w:rPr>
                <w:rStyle w:val="Hyperlink"/>
                <w:noProof/>
              </w:rPr>
              <w:t>Kosten</w:t>
            </w:r>
            <w:r w:rsidR="006810DD">
              <w:rPr>
                <w:noProof/>
                <w:webHidden/>
              </w:rPr>
              <w:tab/>
            </w:r>
            <w:r w:rsidR="006810DD">
              <w:rPr>
                <w:noProof/>
                <w:webHidden/>
              </w:rPr>
              <w:fldChar w:fldCharType="begin"/>
            </w:r>
            <w:r w:rsidR="006810DD">
              <w:rPr>
                <w:noProof/>
                <w:webHidden/>
              </w:rPr>
              <w:instrText xml:space="preserve"> PAGEREF _Toc50566799 \h </w:instrText>
            </w:r>
            <w:r w:rsidR="006810DD">
              <w:rPr>
                <w:noProof/>
                <w:webHidden/>
              </w:rPr>
            </w:r>
            <w:r w:rsidR="006810DD">
              <w:rPr>
                <w:noProof/>
                <w:webHidden/>
              </w:rPr>
              <w:fldChar w:fldCharType="separate"/>
            </w:r>
            <w:r w:rsidR="006810DD">
              <w:rPr>
                <w:noProof/>
                <w:webHidden/>
              </w:rPr>
              <w:t>45</w:t>
            </w:r>
            <w:r w:rsidR="006810DD">
              <w:rPr>
                <w:noProof/>
                <w:webHidden/>
              </w:rPr>
              <w:fldChar w:fldCharType="end"/>
            </w:r>
          </w:hyperlink>
        </w:p>
        <w:p w14:paraId="1EB699DA" w14:textId="5DE3BB66" w:rsidR="006810DD" w:rsidRDefault="006A06D4">
          <w:pPr>
            <w:pStyle w:val="Inhopg3"/>
            <w:tabs>
              <w:tab w:val="right" w:pos="9061"/>
            </w:tabs>
            <w:rPr>
              <w:rFonts w:eastAsiaTheme="minorEastAsia"/>
              <w:noProof/>
              <w:sz w:val="24"/>
              <w:szCs w:val="24"/>
              <w:lang w:eastAsia="nl-NL"/>
            </w:rPr>
          </w:pPr>
          <w:hyperlink w:anchor="_Toc50566800" w:history="1">
            <w:r w:rsidR="006810DD" w:rsidRPr="006A663F">
              <w:rPr>
                <w:rStyle w:val="Hyperlink"/>
                <w:noProof/>
              </w:rPr>
              <w:t>MUSTANGH NL</w:t>
            </w:r>
            <w:r w:rsidR="006810DD">
              <w:rPr>
                <w:noProof/>
                <w:webHidden/>
              </w:rPr>
              <w:tab/>
            </w:r>
            <w:r w:rsidR="006810DD">
              <w:rPr>
                <w:noProof/>
                <w:webHidden/>
              </w:rPr>
              <w:fldChar w:fldCharType="begin"/>
            </w:r>
            <w:r w:rsidR="006810DD">
              <w:rPr>
                <w:noProof/>
                <w:webHidden/>
              </w:rPr>
              <w:instrText xml:space="preserve"> PAGEREF _Toc50566800 \h </w:instrText>
            </w:r>
            <w:r w:rsidR="006810DD">
              <w:rPr>
                <w:noProof/>
                <w:webHidden/>
              </w:rPr>
            </w:r>
            <w:r w:rsidR="006810DD">
              <w:rPr>
                <w:noProof/>
                <w:webHidden/>
              </w:rPr>
              <w:fldChar w:fldCharType="separate"/>
            </w:r>
            <w:r w:rsidR="006810DD">
              <w:rPr>
                <w:noProof/>
                <w:webHidden/>
              </w:rPr>
              <w:t>45</w:t>
            </w:r>
            <w:r w:rsidR="006810DD">
              <w:rPr>
                <w:noProof/>
                <w:webHidden/>
              </w:rPr>
              <w:fldChar w:fldCharType="end"/>
            </w:r>
          </w:hyperlink>
        </w:p>
        <w:p w14:paraId="5E38F817" w14:textId="18DFD88E" w:rsidR="006810DD" w:rsidRDefault="006A06D4">
          <w:pPr>
            <w:pStyle w:val="Inhopg3"/>
            <w:tabs>
              <w:tab w:val="right" w:pos="9061"/>
            </w:tabs>
            <w:rPr>
              <w:rFonts w:eastAsiaTheme="minorEastAsia"/>
              <w:noProof/>
              <w:sz w:val="24"/>
              <w:szCs w:val="24"/>
              <w:lang w:eastAsia="nl-NL"/>
            </w:rPr>
          </w:pPr>
          <w:hyperlink w:anchor="_Toc50566801" w:history="1">
            <w:r w:rsidR="006810DD" w:rsidRPr="006A663F">
              <w:rPr>
                <w:rStyle w:val="Hyperlink"/>
                <w:noProof/>
                <w:lang w:val="en-US"/>
              </w:rPr>
              <w:t>PR committee</w:t>
            </w:r>
            <w:r w:rsidR="006810DD">
              <w:rPr>
                <w:noProof/>
                <w:webHidden/>
              </w:rPr>
              <w:tab/>
            </w:r>
            <w:r w:rsidR="006810DD">
              <w:rPr>
                <w:noProof/>
                <w:webHidden/>
              </w:rPr>
              <w:fldChar w:fldCharType="begin"/>
            </w:r>
            <w:r w:rsidR="006810DD">
              <w:rPr>
                <w:noProof/>
                <w:webHidden/>
              </w:rPr>
              <w:instrText xml:space="preserve"> PAGEREF _Toc50566801 \h </w:instrText>
            </w:r>
            <w:r w:rsidR="006810DD">
              <w:rPr>
                <w:noProof/>
                <w:webHidden/>
              </w:rPr>
            </w:r>
            <w:r w:rsidR="006810DD">
              <w:rPr>
                <w:noProof/>
                <w:webHidden/>
              </w:rPr>
              <w:fldChar w:fldCharType="separate"/>
            </w:r>
            <w:r w:rsidR="006810DD">
              <w:rPr>
                <w:noProof/>
                <w:webHidden/>
              </w:rPr>
              <w:t>45</w:t>
            </w:r>
            <w:r w:rsidR="006810DD">
              <w:rPr>
                <w:noProof/>
                <w:webHidden/>
              </w:rPr>
              <w:fldChar w:fldCharType="end"/>
            </w:r>
          </w:hyperlink>
        </w:p>
        <w:p w14:paraId="4A927787" w14:textId="64919816" w:rsidR="006810DD" w:rsidRDefault="006A06D4">
          <w:pPr>
            <w:pStyle w:val="Inhopg3"/>
            <w:tabs>
              <w:tab w:val="right" w:pos="9061"/>
            </w:tabs>
            <w:rPr>
              <w:rFonts w:eastAsiaTheme="minorEastAsia"/>
              <w:noProof/>
              <w:sz w:val="24"/>
              <w:szCs w:val="24"/>
              <w:lang w:eastAsia="nl-NL"/>
            </w:rPr>
          </w:pPr>
          <w:hyperlink w:anchor="_Toc50566802" w:history="1">
            <w:r w:rsidR="006810DD" w:rsidRPr="006A663F">
              <w:rPr>
                <w:rStyle w:val="Hyperlink"/>
                <w:noProof/>
                <w:lang w:val="en-US"/>
              </w:rPr>
              <w:t>Acquisition committee</w:t>
            </w:r>
            <w:r w:rsidR="006810DD">
              <w:rPr>
                <w:noProof/>
                <w:webHidden/>
              </w:rPr>
              <w:tab/>
            </w:r>
            <w:r w:rsidR="006810DD">
              <w:rPr>
                <w:noProof/>
                <w:webHidden/>
              </w:rPr>
              <w:fldChar w:fldCharType="begin"/>
            </w:r>
            <w:r w:rsidR="006810DD">
              <w:rPr>
                <w:noProof/>
                <w:webHidden/>
              </w:rPr>
              <w:instrText xml:space="preserve"> PAGEREF _Toc50566802 \h </w:instrText>
            </w:r>
            <w:r w:rsidR="006810DD">
              <w:rPr>
                <w:noProof/>
                <w:webHidden/>
              </w:rPr>
            </w:r>
            <w:r w:rsidR="006810DD">
              <w:rPr>
                <w:noProof/>
                <w:webHidden/>
              </w:rPr>
              <w:fldChar w:fldCharType="separate"/>
            </w:r>
            <w:r w:rsidR="006810DD">
              <w:rPr>
                <w:noProof/>
                <w:webHidden/>
              </w:rPr>
              <w:t>45</w:t>
            </w:r>
            <w:r w:rsidR="006810DD">
              <w:rPr>
                <w:noProof/>
                <w:webHidden/>
              </w:rPr>
              <w:fldChar w:fldCharType="end"/>
            </w:r>
          </w:hyperlink>
        </w:p>
        <w:p w14:paraId="70004278" w14:textId="494F5548" w:rsidR="006810DD" w:rsidRDefault="006A06D4">
          <w:pPr>
            <w:pStyle w:val="Inhopg3"/>
            <w:tabs>
              <w:tab w:val="right" w:pos="9061"/>
            </w:tabs>
            <w:rPr>
              <w:rFonts w:eastAsiaTheme="minorEastAsia"/>
              <w:noProof/>
              <w:sz w:val="24"/>
              <w:szCs w:val="24"/>
              <w:lang w:eastAsia="nl-NL"/>
            </w:rPr>
          </w:pPr>
          <w:hyperlink w:anchor="_Toc50566803" w:history="1">
            <w:r w:rsidR="006810DD" w:rsidRPr="006A663F">
              <w:rPr>
                <w:rStyle w:val="Hyperlink"/>
                <w:noProof/>
              </w:rPr>
              <w:t>MUSTANGH Ghana</w:t>
            </w:r>
            <w:r w:rsidR="006810DD">
              <w:rPr>
                <w:noProof/>
                <w:webHidden/>
              </w:rPr>
              <w:tab/>
            </w:r>
            <w:r w:rsidR="006810DD">
              <w:rPr>
                <w:noProof/>
                <w:webHidden/>
              </w:rPr>
              <w:fldChar w:fldCharType="begin"/>
            </w:r>
            <w:r w:rsidR="006810DD">
              <w:rPr>
                <w:noProof/>
                <w:webHidden/>
              </w:rPr>
              <w:instrText xml:space="preserve"> PAGEREF _Toc50566803 \h </w:instrText>
            </w:r>
            <w:r w:rsidR="006810DD">
              <w:rPr>
                <w:noProof/>
                <w:webHidden/>
              </w:rPr>
            </w:r>
            <w:r w:rsidR="006810DD">
              <w:rPr>
                <w:noProof/>
                <w:webHidden/>
              </w:rPr>
              <w:fldChar w:fldCharType="separate"/>
            </w:r>
            <w:r w:rsidR="006810DD">
              <w:rPr>
                <w:noProof/>
                <w:webHidden/>
              </w:rPr>
              <w:t>45</w:t>
            </w:r>
            <w:r w:rsidR="006810DD">
              <w:rPr>
                <w:noProof/>
                <w:webHidden/>
              </w:rPr>
              <w:fldChar w:fldCharType="end"/>
            </w:r>
          </w:hyperlink>
        </w:p>
        <w:p w14:paraId="5502D9EC" w14:textId="292F832D" w:rsidR="006810DD" w:rsidRDefault="006A06D4">
          <w:pPr>
            <w:pStyle w:val="Inhopg3"/>
            <w:tabs>
              <w:tab w:val="right" w:pos="9061"/>
            </w:tabs>
            <w:rPr>
              <w:rFonts w:eastAsiaTheme="minorEastAsia"/>
              <w:noProof/>
              <w:sz w:val="24"/>
              <w:szCs w:val="24"/>
              <w:lang w:eastAsia="nl-NL"/>
            </w:rPr>
          </w:pPr>
          <w:hyperlink w:anchor="_Toc50566804" w:history="1">
            <w:r w:rsidR="006810DD" w:rsidRPr="006A663F">
              <w:rPr>
                <w:rStyle w:val="Hyperlink"/>
                <w:noProof/>
              </w:rPr>
              <w:t>Ghana trip</w:t>
            </w:r>
            <w:r w:rsidR="006810DD">
              <w:rPr>
                <w:noProof/>
                <w:webHidden/>
              </w:rPr>
              <w:tab/>
            </w:r>
            <w:r w:rsidR="006810DD">
              <w:rPr>
                <w:noProof/>
                <w:webHidden/>
              </w:rPr>
              <w:fldChar w:fldCharType="begin"/>
            </w:r>
            <w:r w:rsidR="006810DD">
              <w:rPr>
                <w:noProof/>
                <w:webHidden/>
              </w:rPr>
              <w:instrText xml:space="preserve"> PAGEREF _Toc50566804 \h </w:instrText>
            </w:r>
            <w:r w:rsidR="006810DD">
              <w:rPr>
                <w:noProof/>
                <w:webHidden/>
              </w:rPr>
            </w:r>
            <w:r w:rsidR="006810DD">
              <w:rPr>
                <w:noProof/>
                <w:webHidden/>
              </w:rPr>
              <w:fldChar w:fldCharType="separate"/>
            </w:r>
            <w:r w:rsidR="006810DD">
              <w:rPr>
                <w:noProof/>
                <w:webHidden/>
              </w:rPr>
              <w:t>46</w:t>
            </w:r>
            <w:r w:rsidR="006810DD">
              <w:rPr>
                <w:noProof/>
                <w:webHidden/>
              </w:rPr>
              <w:fldChar w:fldCharType="end"/>
            </w:r>
          </w:hyperlink>
        </w:p>
        <w:p w14:paraId="696F14F7" w14:textId="6676AF4A" w:rsidR="006810DD" w:rsidRDefault="006A06D4">
          <w:pPr>
            <w:pStyle w:val="Inhopg2"/>
            <w:tabs>
              <w:tab w:val="right" w:pos="9061"/>
            </w:tabs>
            <w:rPr>
              <w:rFonts w:asciiTheme="minorHAnsi" w:eastAsiaTheme="minorEastAsia" w:hAnsiTheme="minorHAnsi" w:cstheme="minorBidi"/>
              <w:noProof/>
              <w:sz w:val="24"/>
              <w:szCs w:val="24"/>
              <w:lang w:val="nl-NL" w:eastAsia="nl-NL"/>
            </w:rPr>
          </w:pPr>
          <w:hyperlink w:anchor="_Toc50566805" w:history="1">
            <w:r w:rsidR="006810DD" w:rsidRPr="006A663F">
              <w:rPr>
                <w:rStyle w:val="Hyperlink"/>
                <w:noProof/>
                <w:lang w:val="en-US"/>
              </w:rPr>
              <w:t>Earnings</w:t>
            </w:r>
            <w:r w:rsidR="006810DD">
              <w:rPr>
                <w:noProof/>
                <w:webHidden/>
              </w:rPr>
              <w:tab/>
            </w:r>
            <w:r w:rsidR="006810DD">
              <w:rPr>
                <w:noProof/>
                <w:webHidden/>
              </w:rPr>
              <w:fldChar w:fldCharType="begin"/>
            </w:r>
            <w:r w:rsidR="006810DD">
              <w:rPr>
                <w:noProof/>
                <w:webHidden/>
              </w:rPr>
              <w:instrText xml:space="preserve"> PAGEREF _Toc50566805 \h </w:instrText>
            </w:r>
            <w:r w:rsidR="006810DD">
              <w:rPr>
                <w:noProof/>
                <w:webHidden/>
              </w:rPr>
            </w:r>
            <w:r w:rsidR="006810DD">
              <w:rPr>
                <w:noProof/>
                <w:webHidden/>
              </w:rPr>
              <w:fldChar w:fldCharType="separate"/>
            </w:r>
            <w:r w:rsidR="006810DD">
              <w:rPr>
                <w:noProof/>
                <w:webHidden/>
              </w:rPr>
              <w:t>46</w:t>
            </w:r>
            <w:r w:rsidR="006810DD">
              <w:rPr>
                <w:noProof/>
                <w:webHidden/>
              </w:rPr>
              <w:fldChar w:fldCharType="end"/>
            </w:r>
          </w:hyperlink>
        </w:p>
        <w:p w14:paraId="65842696" w14:textId="2ACA6D51" w:rsidR="006810DD" w:rsidRDefault="006A06D4">
          <w:pPr>
            <w:pStyle w:val="Inhopg3"/>
            <w:tabs>
              <w:tab w:val="right" w:pos="9061"/>
            </w:tabs>
            <w:rPr>
              <w:rFonts w:eastAsiaTheme="minorEastAsia"/>
              <w:noProof/>
              <w:sz w:val="24"/>
              <w:szCs w:val="24"/>
              <w:lang w:eastAsia="nl-NL"/>
            </w:rPr>
          </w:pPr>
          <w:hyperlink w:anchor="_Toc50566806" w:history="1">
            <w:r w:rsidR="006810DD" w:rsidRPr="006A663F">
              <w:rPr>
                <w:rStyle w:val="Hyperlink"/>
                <w:noProof/>
                <w:lang w:val="en-US"/>
              </w:rPr>
              <w:t>Friends of MUSTANGH</w:t>
            </w:r>
            <w:r w:rsidR="006810DD">
              <w:rPr>
                <w:noProof/>
                <w:webHidden/>
              </w:rPr>
              <w:tab/>
            </w:r>
            <w:r w:rsidR="006810DD">
              <w:rPr>
                <w:noProof/>
                <w:webHidden/>
              </w:rPr>
              <w:fldChar w:fldCharType="begin"/>
            </w:r>
            <w:r w:rsidR="006810DD">
              <w:rPr>
                <w:noProof/>
                <w:webHidden/>
              </w:rPr>
              <w:instrText xml:space="preserve"> PAGEREF _Toc50566806 \h </w:instrText>
            </w:r>
            <w:r w:rsidR="006810DD">
              <w:rPr>
                <w:noProof/>
                <w:webHidden/>
              </w:rPr>
            </w:r>
            <w:r w:rsidR="006810DD">
              <w:rPr>
                <w:noProof/>
                <w:webHidden/>
              </w:rPr>
              <w:fldChar w:fldCharType="separate"/>
            </w:r>
            <w:r w:rsidR="006810DD">
              <w:rPr>
                <w:noProof/>
                <w:webHidden/>
              </w:rPr>
              <w:t>46</w:t>
            </w:r>
            <w:r w:rsidR="006810DD">
              <w:rPr>
                <w:noProof/>
                <w:webHidden/>
              </w:rPr>
              <w:fldChar w:fldCharType="end"/>
            </w:r>
          </w:hyperlink>
        </w:p>
        <w:p w14:paraId="19C9470C" w14:textId="340F5BF5" w:rsidR="006810DD" w:rsidRDefault="006A06D4">
          <w:pPr>
            <w:pStyle w:val="Inhopg3"/>
            <w:tabs>
              <w:tab w:val="right" w:pos="9061"/>
            </w:tabs>
            <w:rPr>
              <w:rFonts w:eastAsiaTheme="minorEastAsia"/>
              <w:noProof/>
              <w:sz w:val="24"/>
              <w:szCs w:val="24"/>
              <w:lang w:eastAsia="nl-NL"/>
            </w:rPr>
          </w:pPr>
          <w:hyperlink w:anchor="_Toc50566807" w:history="1">
            <w:r w:rsidR="006810DD" w:rsidRPr="006A663F">
              <w:rPr>
                <w:rStyle w:val="Hyperlink"/>
                <w:noProof/>
              </w:rPr>
              <w:t>Subsidy trip to Ghana</w:t>
            </w:r>
            <w:r w:rsidR="006810DD">
              <w:rPr>
                <w:noProof/>
                <w:webHidden/>
              </w:rPr>
              <w:tab/>
            </w:r>
            <w:r w:rsidR="006810DD">
              <w:rPr>
                <w:noProof/>
                <w:webHidden/>
              </w:rPr>
              <w:fldChar w:fldCharType="begin"/>
            </w:r>
            <w:r w:rsidR="006810DD">
              <w:rPr>
                <w:noProof/>
                <w:webHidden/>
              </w:rPr>
              <w:instrText xml:space="preserve"> PAGEREF _Toc50566807 \h </w:instrText>
            </w:r>
            <w:r w:rsidR="006810DD">
              <w:rPr>
                <w:noProof/>
                <w:webHidden/>
              </w:rPr>
            </w:r>
            <w:r w:rsidR="006810DD">
              <w:rPr>
                <w:noProof/>
                <w:webHidden/>
              </w:rPr>
              <w:fldChar w:fldCharType="separate"/>
            </w:r>
            <w:r w:rsidR="006810DD">
              <w:rPr>
                <w:noProof/>
                <w:webHidden/>
              </w:rPr>
              <w:t>46</w:t>
            </w:r>
            <w:r w:rsidR="006810DD">
              <w:rPr>
                <w:noProof/>
                <w:webHidden/>
              </w:rPr>
              <w:fldChar w:fldCharType="end"/>
            </w:r>
          </w:hyperlink>
        </w:p>
        <w:p w14:paraId="59B7692E" w14:textId="26BA54A3" w:rsidR="006810DD" w:rsidRDefault="006A06D4">
          <w:pPr>
            <w:pStyle w:val="Inhopg3"/>
            <w:tabs>
              <w:tab w:val="right" w:pos="9061"/>
            </w:tabs>
            <w:rPr>
              <w:rFonts w:eastAsiaTheme="minorEastAsia"/>
              <w:noProof/>
              <w:sz w:val="24"/>
              <w:szCs w:val="24"/>
              <w:lang w:eastAsia="nl-NL"/>
            </w:rPr>
          </w:pPr>
          <w:hyperlink w:anchor="_Toc50566808" w:history="1">
            <w:r w:rsidR="006810DD" w:rsidRPr="006A663F">
              <w:rPr>
                <w:rStyle w:val="Hyperlink"/>
                <w:noProof/>
              </w:rPr>
              <w:t>Rent MUSTANGH house</w:t>
            </w:r>
            <w:r w:rsidR="006810DD">
              <w:rPr>
                <w:noProof/>
                <w:webHidden/>
              </w:rPr>
              <w:tab/>
            </w:r>
            <w:r w:rsidR="006810DD">
              <w:rPr>
                <w:noProof/>
                <w:webHidden/>
              </w:rPr>
              <w:fldChar w:fldCharType="begin"/>
            </w:r>
            <w:r w:rsidR="006810DD">
              <w:rPr>
                <w:noProof/>
                <w:webHidden/>
              </w:rPr>
              <w:instrText xml:space="preserve"> PAGEREF _Toc50566808 \h </w:instrText>
            </w:r>
            <w:r w:rsidR="006810DD">
              <w:rPr>
                <w:noProof/>
                <w:webHidden/>
              </w:rPr>
            </w:r>
            <w:r w:rsidR="006810DD">
              <w:rPr>
                <w:noProof/>
                <w:webHidden/>
              </w:rPr>
              <w:fldChar w:fldCharType="separate"/>
            </w:r>
            <w:r w:rsidR="006810DD">
              <w:rPr>
                <w:noProof/>
                <w:webHidden/>
              </w:rPr>
              <w:t>46</w:t>
            </w:r>
            <w:r w:rsidR="006810DD">
              <w:rPr>
                <w:noProof/>
                <w:webHidden/>
              </w:rPr>
              <w:fldChar w:fldCharType="end"/>
            </w:r>
          </w:hyperlink>
        </w:p>
        <w:p w14:paraId="6C4AF109" w14:textId="6D7DF01C" w:rsidR="006810DD" w:rsidRDefault="006A06D4">
          <w:pPr>
            <w:pStyle w:val="Inhopg3"/>
            <w:tabs>
              <w:tab w:val="right" w:pos="9061"/>
            </w:tabs>
            <w:rPr>
              <w:rFonts w:eastAsiaTheme="minorEastAsia"/>
              <w:noProof/>
              <w:sz w:val="24"/>
              <w:szCs w:val="24"/>
              <w:lang w:eastAsia="nl-NL"/>
            </w:rPr>
          </w:pPr>
          <w:hyperlink w:anchor="_Toc50566809" w:history="1">
            <w:r w:rsidR="006810DD" w:rsidRPr="006A663F">
              <w:rPr>
                <w:rStyle w:val="Hyperlink"/>
                <w:noProof/>
                <w:lang w:val="en-US"/>
              </w:rPr>
              <w:t>PR-committee</w:t>
            </w:r>
            <w:r w:rsidR="006810DD">
              <w:rPr>
                <w:noProof/>
                <w:webHidden/>
              </w:rPr>
              <w:tab/>
            </w:r>
            <w:r w:rsidR="006810DD">
              <w:rPr>
                <w:noProof/>
                <w:webHidden/>
              </w:rPr>
              <w:fldChar w:fldCharType="begin"/>
            </w:r>
            <w:r w:rsidR="006810DD">
              <w:rPr>
                <w:noProof/>
                <w:webHidden/>
              </w:rPr>
              <w:instrText xml:space="preserve"> PAGEREF _Toc50566809 \h </w:instrText>
            </w:r>
            <w:r w:rsidR="006810DD">
              <w:rPr>
                <w:noProof/>
                <w:webHidden/>
              </w:rPr>
            </w:r>
            <w:r w:rsidR="006810DD">
              <w:rPr>
                <w:noProof/>
                <w:webHidden/>
              </w:rPr>
              <w:fldChar w:fldCharType="separate"/>
            </w:r>
            <w:r w:rsidR="006810DD">
              <w:rPr>
                <w:noProof/>
                <w:webHidden/>
              </w:rPr>
              <w:t>47</w:t>
            </w:r>
            <w:r w:rsidR="006810DD">
              <w:rPr>
                <w:noProof/>
                <w:webHidden/>
              </w:rPr>
              <w:fldChar w:fldCharType="end"/>
            </w:r>
          </w:hyperlink>
        </w:p>
        <w:p w14:paraId="120DD29E" w14:textId="492A81D1" w:rsidR="006810DD" w:rsidRDefault="006A06D4">
          <w:pPr>
            <w:pStyle w:val="Inhopg3"/>
            <w:tabs>
              <w:tab w:val="right" w:pos="9061"/>
            </w:tabs>
            <w:rPr>
              <w:rFonts w:eastAsiaTheme="minorEastAsia"/>
              <w:noProof/>
              <w:sz w:val="24"/>
              <w:szCs w:val="24"/>
              <w:lang w:eastAsia="nl-NL"/>
            </w:rPr>
          </w:pPr>
          <w:hyperlink w:anchor="_Toc50566810" w:history="1">
            <w:r w:rsidR="006810DD" w:rsidRPr="006A663F">
              <w:rPr>
                <w:rStyle w:val="Hyperlink"/>
                <w:noProof/>
              </w:rPr>
              <w:t>Acquisition committee</w:t>
            </w:r>
            <w:r w:rsidR="006810DD">
              <w:rPr>
                <w:noProof/>
                <w:webHidden/>
              </w:rPr>
              <w:tab/>
            </w:r>
            <w:r w:rsidR="006810DD">
              <w:rPr>
                <w:noProof/>
                <w:webHidden/>
              </w:rPr>
              <w:fldChar w:fldCharType="begin"/>
            </w:r>
            <w:r w:rsidR="006810DD">
              <w:rPr>
                <w:noProof/>
                <w:webHidden/>
              </w:rPr>
              <w:instrText xml:space="preserve"> PAGEREF _Toc50566810 \h </w:instrText>
            </w:r>
            <w:r w:rsidR="006810DD">
              <w:rPr>
                <w:noProof/>
                <w:webHidden/>
              </w:rPr>
            </w:r>
            <w:r w:rsidR="006810DD">
              <w:rPr>
                <w:noProof/>
                <w:webHidden/>
              </w:rPr>
              <w:fldChar w:fldCharType="separate"/>
            </w:r>
            <w:r w:rsidR="006810DD">
              <w:rPr>
                <w:noProof/>
                <w:webHidden/>
              </w:rPr>
              <w:t>47</w:t>
            </w:r>
            <w:r w:rsidR="006810DD">
              <w:rPr>
                <w:noProof/>
                <w:webHidden/>
              </w:rPr>
              <w:fldChar w:fldCharType="end"/>
            </w:r>
          </w:hyperlink>
        </w:p>
        <w:p w14:paraId="3755C40D" w14:textId="368CF8FB" w:rsidR="006810DD" w:rsidRDefault="006A06D4">
          <w:pPr>
            <w:pStyle w:val="Inhopg1"/>
            <w:rPr>
              <w:rFonts w:asciiTheme="minorHAnsi" w:eastAsiaTheme="minorEastAsia" w:hAnsiTheme="minorHAnsi" w:cstheme="minorBidi"/>
              <w:b w:val="0"/>
              <w:lang w:eastAsia="nl-NL"/>
            </w:rPr>
          </w:pPr>
          <w:hyperlink w:anchor="_Toc50566811" w:history="1">
            <w:r w:rsidR="006810DD" w:rsidRPr="006A663F">
              <w:rPr>
                <w:rStyle w:val="Hyperlink"/>
                <w:rFonts w:eastAsiaTheme="minorHAnsi"/>
                <w:lang w:val="en-US"/>
              </w:rPr>
              <w:t>Appendix 1:  Contact information</w:t>
            </w:r>
            <w:r w:rsidR="006810DD">
              <w:rPr>
                <w:webHidden/>
              </w:rPr>
              <w:tab/>
            </w:r>
            <w:r w:rsidR="006810DD">
              <w:rPr>
                <w:webHidden/>
              </w:rPr>
              <w:fldChar w:fldCharType="begin"/>
            </w:r>
            <w:r w:rsidR="006810DD">
              <w:rPr>
                <w:webHidden/>
              </w:rPr>
              <w:instrText xml:space="preserve"> PAGEREF _Toc50566811 \h </w:instrText>
            </w:r>
            <w:r w:rsidR="006810DD">
              <w:rPr>
                <w:webHidden/>
              </w:rPr>
            </w:r>
            <w:r w:rsidR="006810DD">
              <w:rPr>
                <w:webHidden/>
              </w:rPr>
              <w:fldChar w:fldCharType="separate"/>
            </w:r>
            <w:r w:rsidR="006810DD">
              <w:rPr>
                <w:webHidden/>
              </w:rPr>
              <w:t>48</w:t>
            </w:r>
            <w:r w:rsidR="006810DD">
              <w:rPr>
                <w:webHidden/>
              </w:rPr>
              <w:fldChar w:fldCharType="end"/>
            </w:r>
          </w:hyperlink>
        </w:p>
        <w:p w14:paraId="704EF997" w14:textId="72C42302" w:rsidR="006810DD" w:rsidRDefault="006A06D4">
          <w:pPr>
            <w:pStyle w:val="Inhopg1"/>
            <w:rPr>
              <w:rFonts w:asciiTheme="minorHAnsi" w:eastAsiaTheme="minorEastAsia" w:hAnsiTheme="minorHAnsi" w:cstheme="minorBidi"/>
              <w:b w:val="0"/>
              <w:lang w:eastAsia="nl-NL"/>
            </w:rPr>
          </w:pPr>
          <w:hyperlink w:anchor="_Toc50566812" w:history="1">
            <w:r w:rsidR="006810DD" w:rsidRPr="006A663F">
              <w:rPr>
                <w:rStyle w:val="Hyperlink"/>
                <w:lang w:val="en-US"/>
              </w:rPr>
              <w:t>Appendix 2: Members</w:t>
            </w:r>
            <w:r w:rsidR="006810DD">
              <w:rPr>
                <w:webHidden/>
              </w:rPr>
              <w:tab/>
            </w:r>
            <w:r w:rsidR="006810DD">
              <w:rPr>
                <w:webHidden/>
              </w:rPr>
              <w:fldChar w:fldCharType="begin"/>
            </w:r>
            <w:r w:rsidR="006810DD">
              <w:rPr>
                <w:webHidden/>
              </w:rPr>
              <w:instrText xml:space="preserve"> PAGEREF _Toc50566812 \h </w:instrText>
            </w:r>
            <w:r w:rsidR="006810DD">
              <w:rPr>
                <w:webHidden/>
              </w:rPr>
            </w:r>
            <w:r w:rsidR="006810DD">
              <w:rPr>
                <w:webHidden/>
              </w:rPr>
              <w:fldChar w:fldCharType="separate"/>
            </w:r>
            <w:r w:rsidR="006810DD">
              <w:rPr>
                <w:webHidden/>
              </w:rPr>
              <w:t>49</w:t>
            </w:r>
            <w:r w:rsidR="006810DD">
              <w:rPr>
                <w:webHidden/>
              </w:rPr>
              <w:fldChar w:fldCharType="end"/>
            </w:r>
          </w:hyperlink>
        </w:p>
        <w:p w14:paraId="301E7F2C" w14:textId="20CA1204" w:rsidR="00C33B9C" w:rsidRPr="000B59EC" w:rsidRDefault="00B812D8" w:rsidP="000B59EC">
          <w:pPr>
            <w:sectPr w:rsidR="00C33B9C" w:rsidRPr="000B59EC" w:rsidSect="00A52898">
              <w:headerReference w:type="default" r:id="rId12"/>
              <w:pgSz w:w="11907" w:h="16839" w:code="9"/>
              <w:pgMar w:top="1418" w:right="1418" w:bottom="1418" w:left="1418" w:header="709" w:footer="709" w:gutter="0"/>
              <w:cols w:space="708"/>
              <w:docGrid w:linePitch="299"/>
            </w:sectPr>
          </w:pPr>
          <w:r>
            <w:rPr>
              <w:b/>
              <w:bCs/>
            </w:rPr>
            <w:fldChar w:fldCharType="end"/>
          </w:r>
        </w:p>
      </w:sdtContent>
    </w:sdt>
    <w:bookmarkStart w:id="0" w:name="_Toc378354118" w:displacedByCustomXml="prev"/>
    <w:p w14:paraId="1AA40857" w14:textId="77777777" w:rsidR="00A47C06" w:rsidRPr="00E938A6" w:rsidRDefault="00A47C06" w:rsidP="00A47C06">
      <w:pPr>
        <w:pStyle w:val="Kop1"/>
      </w:pPr>
      <w:bookmarkStart w:id="1" w:name="_Toc19611084"/>
      <w:bookmarkStart w:id="2" w:name="_Toc50566713"/>
      <w:bookmarkEnd w:id="0"/>
      <w:r w:rsidRPr="00E938A6">
        <w:lastRenderedPageBreak/>
        <w:t>List of abbreviations</w:t>
      </w:r>
      <w:bookmarkEnd w:id="1"/>
      <w:bookmarkEnd w:id="2"/>
    </w:p>
    <w:tbl>
      <w:tblPr>
        <w:tblStyle w:val="Tabelraster"/>
        <w:tblW w:w="933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263"/>
        <w:gridCol w:w="7074"/>
      </w:tblGrid>
      <w:tr w:rsidR="00A47C06" w:rsidRPr="00391944" w14:paraId="15DB52ED" w14:textId="77777777" w:rsidTr="00A47C06">
        <w:trPr>
          <w:trHeight w:val="388"/>
        </w:trPr>
        <w:tc>
          <w:tcPr>
            <w:tcW w:w="2263" w:type="dxa"/>
          </w:tcPr>
          <w:p w14:paraId="21E0A562" w14:textId="77777777" w:rsidR="00A47C06" w:rsidRPr="00CC51FB" w:rsidRDefault="00A47C06" w:rsidP="00A47C06">
            <w:pPr>
              <w:tabs>
                <w:tab w:val="left" w:pos="709"/>
                <w:tab w:val="left" w:pos="3600"/>
              </w:tabs>
              <w:jc w:val="right"/>
              <w:rPr>
                <w:b/>
                <w:sz w:val="24"/>
                <w:szCs w:val="24"/>
              </w:rPr>
            </w:pPr>
            <w:r>
              <w:rPr>
                <w:b/>
                <w:sz w:val="24"/>
                <w:szCs w:val="24"/>
              </w:rPr>
              <w:t>ANBI status</w:t>
            </w:r>
          </w:p>
        </w:tc>
        <w:tc>
          <w:tcPr>
            <w:tcW w:w="7074" w:type="dxa"/>
          </w:tcPr>
          <w:p w14:paraId="423567C9" w14:textId="77777777" w:rsidR="00A47C06" w:rsidRPr="000173B5" w:rsidRDefault="00A47C06" w:rsidP="00A47C06">
            <w:pPr>
              <w:tabs>
                <w:tab w:val="left" w:pos="709"/>
              </w:tabs>
              <w:rPr>
                <w:rFonts w:ascii="Calibri Light" w:hAnsi="Calibri Light"/>
                <w:b/>
                <w:sz w:val="24"/>
                <w:szCs w:val="24"/>
              </w:rPr>
            </w:pPr>
            <w:r w:rsidRPr="000173B5">
              <w:rPr>
                <w:rFonts w:ascii="Calibri Light" w:hAnsi="Calibri Light"/>
                <w:b/>
                <w:sz w:val="24"/>
                <w:szCs w:val="24"/>
              </w:rPr>
              <w:t>Algemeen Nut Beogende Instelling Status</w:t>
            </w:r>
            <w:r>
              <w:rPr>
                <w:rFonts w:ascii="Calibri Light" w:hAnsi="Calibri Light"/>
                <w:b/>
                <w:sz w:val="24"/>
                <w:szCs w:val="24"/>
              </w:rPr>
              <w:t xml:space="preserve"> / Public benefit </w:t>
            </w:r>
            <w:proofErr w:type="spellStart"/>
            <w:r>
              <w:rPr>
                <w:rFonts w:ascii="Calibri Light" w:hAnsi="Calibri Light"/>
                <w:b/>
                <w:sz w:val="24"/>
                <w:szCs w:val="24"/>
              </w:rPr>
              <w:t>organisation</w:t>
            </w:r>
            <w:proofErr w:type="spellEnd"/>
          </w:p>
        </w:tc>
      </w:tr>
      <w:tr w:rsidR="00A47C06" w:rsidRPr="002F06A0" w14:paraId="6D203810" w14:textId="77777777" w:rsidTr="00A47C06">
        <w:trPr>
          <w:trHeight w:val="388"/>
        </w:trPr>
        <w:tc>
          <w:tcPr>
            <w:tcW w:w="2263" w:type="dxa"/>
          </w:tcPr>
          <w:p w14:paraId="1A091DD3" w14:textId="77777777" w:rsidR="00A47C06" w:rsidRDefault="00A47C06" w:rsidP="00A47C06">
            <w:pPr>
              <w:tabs>
                <w:tab w:val="left" w:pos="709"/>
                <w:tab w:val="left" w:pos="3600"/>
              </w:tabs>
              <w:jc w:val="right"/>
              <w:rPr>
                <w:b/>
                <w:sz w:val="24"/>
                <w:szCs w:val="24"/>
              </w:rPr>
            </w:pPr>
            <w:r>
              <w:rPr>
                <w:b/>
                <w:sz w:val="24"/>
                <w:szCs w:val="24"/>
              </w:rPr>
              <w:t xml:space="preserve">EPASS </w:t>
            </w:r>
          </w:p>
        </w:tc>
        <w:tc>
          <w:tcPr>
            <w:tcW w:w="7074" w:type="dxa"/>
          </w:tcPr>
          <w:p w14:paraId="6AC9E551" w14:textId="77777777" w:rsidR="00A47C06" w:rsidRDefault="00A47C06" w:rsidP="00A47C06">
            <w:pPr>
              <w:tabs>
                <w:tab w:val="left" w:pos="709"/>
              </w:tabs>
              <w:rPr>
                <w:rFonts w:ascii="Calibri Light" w:hAnsi="Calibri Light"/>
                <w:sz w:val="24"/>
                <w:szCs w:val="24"/>
                <w:lang w:val="en-US"/>
              </w:rPr>
            </w:pPr>
            <w:r w:rsidRPr="00963B8F">
              <w:rPr>
                <w:rFonts w:ascii="Calibri Light" w:hAnsi="Calibri Light"/>
                <w:sz w:val="24"/>
                <w:szCs w:val="24"/>
                <w:lang w:val="en-US"/>
              </w:rPr>
              <w:t xml:space="preserve">Electronic </w:t>
            </w:r>
            <w:r>
              <w:rPr>
                <w:rFonts w:ascii="Calibri Light" w:hAnsi="Calibri Light"/>
                <w:sz w:val="24"/>
                <w:szCs w:val="24"/>
                <w:lang w:val="en-US"/>
              </w:rPr>
              <w:t>P</w:t>
            </w:r>
            <w:r w:rsidRPr="00963B8F">
              <w:rPr>
                <w:rFonts w:ascii="Calibri Light" w:hAnsi="Calibri Light"/>
                <w:sz w:val="24"/>
                <w:szCs w:val="24"/>
                <w:lang w:val="en-US"/>
              </w:rPr>
              <w:t xml:space="preserve">ortfolio and assessment support system. </w:t>
            </w:r>
          </w:p>
          <w:p w14:paraId="5E6F4112" w14:textId="77777777" w:rsidR="00A47C06" w:rsidRPr="00963B8F" w:rsidRDefault="00A47C06" w:rsidP="00A47C06">
            <w:pPr>
              <w:tabs>
                <w:tab w:val="left" w:pos="709"/>
              </w:tabs>
              <w:rPr>
                <w:rFonts w:ascii="Calibri Light" w:hAnsi="Calibri Light"/>
                <w:sz w:val="24"/>
                <w:szCs w:val="24"/>
                <w:lang w:val="en-US"/>
              </w:rPr>
            </w:pPr>
            <w:r>
              <w:rPr>
                <w:rFonts w:ascii="Calibri Light" w:hAnsi="Calibri Light"/>
                <w:sz w:val="24"/>
                <w:szCs w:val="24"/>
                <w:lang w:val="en-US"/>
              </w:rPr>
              <w:t xml:space="preserve">Assessment file in which medical students from Maastricht University receive their assessment during the GEZP internship and elective internship. </w:t>
            </w:r>
          </w:p>
        </w:tc>
      </w:tr>
      <w:tr w:rsidR="00A47C06" w:rsidRPr="002F06A0" w14:paraId="4587F9FA" w14:textId="77777777" w:rsidTr="00A47C06">
        <w:trPr>
          <w:trHeight w:val="388"/>
        </w:trPr>
        <w:tc>
          <w:tcPr>
            <w:tcW w:w="2263" w:type="dxa"/>
          </w:tcPr>
          <w:p w14:paraId="0813A691" w14:textId="77777777" w:rsidR="00A47C06" w:rsidRDefault="00A47C06" w:rsidP="00A47C06">
            <w:pPr>
              <w:tabs>
                <w:tab w:val="left" w:pos="709"/>
                <w:tab w:val="left" w:pos="3600"/>
              </w:tabs>
              <w:jc w:val="right"/>
              <w:rPr>
                <w:b/>
                <w:sz w:val="24"/>
                <w:szCs w:val="24"/>
              </w:rPr>
            </w:pPr>
            <w:r>
              <w:rPr>
                <w:b/>
                <w:sz w:val="24"/>
                <w:szCs w:val="24"/>
              </w:rPr>
              <w:t>FHML</w:t>
            </w:r>
          </w:p>
        </w:tc>
        <w:tc>
          <w:tcPr>
            <w:tcW w:w="7074" w:type="dxa"/>
          </w:tcPr>
          <w:p w14:paraId="74E9B9C0" w14:textId="77777777" w:rsidR="00A47C06" w:rsidRPr="006128CA" w:rsidRDefault="00A47C06" w:rsidP="00A47C06">
            <w:pPr>
              <w:tabs>
                <w:tab w:val="left" w:pos="709"/>
              </w:tabs>
              <w:rPr>
                <w:rFonts w:ascii="Calibri Light" w:hAnsi="Calibri Light"/>
                <w:b/>
                <w:sz w:val="24"/>
                <w:szCs w:val="24"/>
                <w:lang w:val="en-US"/>
              </w:rPr>
            </w:pPr>
            <w:r w:rsidRPr="006128CA">
              <w:rPr>
                <w:rFonts w:ascii="Calibri Light" w:hAnsi="Calibri Light"/>
                <w:sz w:val="24"/>
                <w:szCs w:val="24"/>
                <w:lang w:val="en-US"/>
              </w:rPr>
              <w:t>Faculty of Health, Medicine and Life Sciences</w:t>
            </w:r>
          </w:p>
        </w:tc>
      </w:tr>
      <w:tr w:rsidR="00A47C06" w:rsidRPr="002F06A0" w14:paraId="033E0C83" w14:textId="77777777" w:rsidTr="00A47C06">
        <w:trPr>
          <w:trHeight w:val="388"/>
        </w:trPr>
        <w:tc>
          <w:tcPr>
            <w:tcW w:w="2263" w:type="dxa"/>
          </w:tcPr>
          <w:p w14:paraId="0C8DD626" w14:textId="77777777" w:rsidR="00A47C06" w:rsidRPr="00C9664B" w:rsidRDefault="00A47C06" w:rsidP="00A47C06">
            <w:pPr>
              <w:tabs>
                <w:tab w:val="left" w:pos="709"/>
                <w:tab w:val="left" w:pos="3600"/>
              </w:tabs>
              <w:jc w:val="right"/>
              <w:rPr>
                <w:b/>
                <w:sz w:val="24"/>
                <w:szCs w:val="24"/>
              </w:rPr>
            </w:pPr>
            <w:r>
              <w:rPr>
                <w:b/>
                <w:sz w:val="24"/>
                <w:szCs w:val="24"/>
              </w:rPr>
              <w:t>GEZP</w:t>
            </w:r>
          </w:p>
        </w:tc>
        <w:tc>
          <w:tcPr>
            <w:tcW w:w="7074" w:type="dxa"/>
          </w:tcPr>
          <w:p w14:paraId="385D199E" w14:textId="77777777" w:rsidR="00A47C06" w:rsidRPr="00D74AB4" w:rsidRDefault="00A47C06" w:rsidP="00A47C06">
            <w:pPr>
              <w:tabs>
                <w:tab w:val="left" w:pos="709"/>
              </w:tabs>
              <w:rPr>
                <w:rFonts w:ascii="Calibri Light" w:hAnsi="Calibri Light"/>
                <w:sz w:val="24"/>
                <w:szCs w:val="24"/>
                <w:lang w:val="en-US"/>
              </w:rPr>
            </w:pPr>
            <w:r w:rsidRPr="003F12B3">
              <w:rPr>
                <w:rFonts w:ascii="Calibri Light" w:hAnsi="Calibri Light"/>
                <w:sz w:val="24"/>
                <w:szCs w:val="24"/>
                <w:lang w:val="en-US"/>
              </w:rPr>
              <w:t xml:space="preserve">Participation in health care internship. </w:t>
            </w:r>
          </w:p>
          <w:p w14:paraId="66AC8382" w14:textId="77777777" w:rsidR="00A47C06" w:rsidRPr="003F12B3" w:rsidRDefault="00A47C06" w:rsidP="00A47C06">
            <w:pPr>
              <w:tabs>
                <w:tab w:val="left" w:pos="709"/>
              </w:tabs>
              <w:rPr>
                <w:rFonts w:ascii="Calibri Light" w:hAnsi="Calibri Light"/>
                <w:sz w:val="24"/>
                <w:szCs w:val="24"/>
                <w:lang w:val="en-US"/>
              </w:rPr>
            </w:pPr>
            <w:r w:rsidRPr="003F12B3">
              <w:rPr>
                <w:rFonts w:ascii="Calibri Light" w:hAnsi="Calibri Light"/>
                <w:sz w:val="24"/>
                <w:szCs w:val="24"/>
                <w:lang w:val="en-US"/>
              </w:rPr>
              <w:t>Eighteen-week semi-doctor internship for six</w:t>
            </w:r>
            <w:r>
              <w:rPr>
                <w:rFonts w:ascii="Calibri Light" w:hAnsi="Calibri Light"/>
                <w:sz w:val="24"/>
                <w:szCs w:val="24"/>
                <w:lang w:val="en-US"/>
              </w:rPr>
              <w:t>th</w:t>
            </w:r>
            <w:r w:rsidRPr="003F12B3">
              <w:rPr>
                <w:rFonts w:ascii="Calibri Light" w:hAnsi="Calibri Light"/>
                <w:sz w:val="24"/>
                <w:szCs w:val="24"/>
                <w:lang w:val="en-US"/>
              </w:rPr>
              <w:t>-year medical students.</w:t>
            </w:r>
          </w:p>
        </w:tc>
      </w:tr>
      <w:tr w:rsidR="00A47C06" w:rsidRPr="002F06A0" w14:paraId="38E6DECF" w14:textId="77777777" w:rsidTr="00A47C06">
        <w:trPr>
          <w:trHeight w:val="388"/>
        </w:trPr>
        <w:tc>
          <w:tcPr>
            <w:tcW w:w="2263" w:type="dxa"/>
          </w:tcPr>
          <w:p w14:paraId="7E72C1D9" w14:textId="77777777" w:rsidR="00A47C06" w:rsidRDefault="00A47C06" w:rsidP="00A47C06">
            <w:pPr>
              <w:tabs>
                <w:tab w:val="left" w:pos="709"/>
                <w:tab w:val="left" w:pos="3600"/>
              </w:tabs>
              <w:jc w:val="right"/>
              <w:rPr>
                <w:b/>
                <w:sz w:val="24"/>
                <w:szCs w:val="24"/>
              </w:rPr>
            </w:pPr>
            <w:r>
              <w:rPr>
                <w:b/>
                <w:sz w:val="24"/>
                <w:szCs w:val="24"/>
              </w:rPr>
              <w:t xml:space="preserve">IFMSA </w:t>
            </w:r>
          </w:p>
        </w:tc>
        <w:tc>
          <w:tcPr>
            <w:tcW w:w="7074" w:type="dxa"/>
          </w:tcPr>
          <w:p w14:paraId="13838DE2" w14:textId="77777777" w:rsidR="00A47C06" w:rsidRPr="00C9664B" w:rsidRDefault="00A47C06" w:rsidP="00A47C06">
            <w:pPr>
              <w:tabs>
                <w:tab w:val="left" w:pos="709"/>
              </w:tabs>
              <w:rPr>
                <w:rFonts w:ascii="Calibri Light" w:hAnsi="Calibri Light"/>
                <w:sz w:val="24"/>
                <w:szCs w:val="24"/>
                <w:lang w:val="en-US"/>
              </w:rPr>
            </w:pPr>
            <w:r w:rsidRPr="00C9664B">
              <w:rPr>
                <w:rFonts w:ascii="Calibri Light" w:hAnsi="Calibri Light"/>
                <w:sz w:val="24"/>
                <w:szCs w:val="24"/>
                <w:lang w:val="en-US"/>
              </w:rPr>
              <w:t>Internation</w:t>
            </w:r>
            <w:r>
              <w:rPr>
                <w:rFonts w:ascii="Calibri Light" w:hAnsi="Calibri Light"/>
                <w:sz w:val="24"/>
                <w:szCs w:val="24"/>
                <w:lang w:val="en-US"/>
              </w:rPr>
              <w:t>al</w:t>
            </w:r>
            <w:r w:rsidRPr="00C9664B">
              <w:rPr>
                <w:rFonts w:ascii="Calibri Light" w:hAnsi="Calibri Light"/>
                <w:sz w:val="24"/>
                <w:szCs w:val="24"/>
                <w:lang w:val="en-US"/>
              </w:rPr>
              <w:t xml:space="preserve"> federation of medical student</w:t>
            </w:r>
            <w:r>
              <w:rPr>
                <w:rFonts w:ascii="Calibri Light" w:hAnsi="Calibri Light"/>
                <w:sz w:val="24"/>
                <w:szCs w:val="24"/>
                <w:lang w:val="en-US"/>
              </w:rPr>
              <w:t>s’</w:t>
            </w:r>
            <w:r w:rsidRPr="00C9664B">
              <w:rPr>
                <w:rFonts w:ascii="Calibri Light" w:hAnsi="Calibri Light"/>
                <w:sz w:val="24"/>
                <w:szCs w:val="24"/>
                <w:lang w:val="en-US"/>
              </w:rPr>
              <w:t xml:space="preserve"> associations Maastricht</w:t>
            </w:r>
          </w:p>
        </w:tc>
      </w:tr>
      <w:tr w:rsidR="00A47C06" w:rsidRPr="002F06A0" w14:paraId="236B673D" w14:textId="77777777" w:rsidTr="00A47C06">
        <w:trPr>
          <w:trHeight w:val="388"/>
        </w:trPr>
        <w:tc>
          <w:tcPr>
            <w:tcW w:w="2263" w:type="dxa"/>
          </w:tcPr>
          <w:p w14:paraId="0BFE7E86" w14:textId="77777777" w:rsidR="00A47C06" w:rsidRDefault="00A47C06" w:rsidP="00A47C06">
            <w:pPr>
              <w:tabs>
                <w:tab w:val="left" w:pos="709"/>
                <w:tab w:val="left" w:pos="3600"/>
              </w:tabs>
              <w:jc w:val="right"/>
              <w:rPr>
                <w:b/>
                <w:sz w:val="24"/>
                <w:szCs w:val="24"/>
              </w:rPr>
            </w:pPr>
            <w:r>
              <w:rPr>
                <w:b/>
                <w:sz w:val="24"/>
                <w:szCs w:val="24"/>
              </w:rPr>
              <w:t xml:space="preserve">MSV </w:t>
            </w:r>
            <w:proofErr w:type="spellStart"/>
            <w:r>
              <w:rPr>
                <w:b/>
                <w:sz w:val="24"/>
                <w:szCs w:val="24"/>
              </w:rPr>
              <w:t>Pulse</w:t>
            </w:r>
            <w:proofErr w:type="spellEnd"/>
          </w:p>
        </w:tc>
        <w:tc>
          <w:tcPr>
            <w:tcW w:w="7074" w:type="dxa"/>
          </w:tcPr>
          <w:p w14:paraId="3D488D8E" w14:textId="77777777" w:rsidR="00A47C06" w:rsidRPr="003F12B3" w:rsidRDefault="00A47C06" w:rsidP="00A47C06">
            <w:pPr>
              <w:tabs>
                <w:tab w:val="left" w:pos="709"/>
              </w:tabs>
              <w:rPr>
                <w:rFonts w:ascii="Calibri Light" w:hAnsi="Calibri Light"/>
                <w:sz w:val="24"/>
                <w:szCs w:val="24"/>
                <w:lang w:val="en-US"/>
              </w:rPr>
            </w:pPr>
            <w:r w:rsidRPr="003F12B3">
              <w:rPr>
                <w:rFonts w:ascii="Calibri Light" w:hAnsi="Calibri Light"/>
                <w:sz w:val="24"/>
                <w:szCs w:val="24"/>
                <w:lang w:val="en-US"/>
              </w:rPr>
              <w:t>Medical study association of Maastricht University</w:t>
            </w:r>
          </w:p>
        </w:tc>
      </w:tr>
      <w:tr w:rsidR="00A47C06" w14:paraId="3DBBBA67" w14:textId="77777777" w:rsidTr="00A47C06">
        <w:trPr>
          <w:trHeight w:val="388"/>
        </w:trPr>
        <w:tc>
          <w:tcPr>
            <w:tcW w:w="2263" w:type="dxa"/>
          </w:tcPr>
          <w:p w14:paraId="6A646327" w14:textId="77777777" w:rsidR="00A47C06" w:rsidRDefault="00A47C06" w:rsidP="00A47C06">
            <w:pPr>
              <w:tabs>
                <w:tab w:val="left" w:pos="709"/>
                <w:tab w:val="left" w:pos="3600"/>
              </w:tabs>
              <w:jc w:val="right"/>
              <w:rPr>
                <w:b/>
                <w:sz w:val="24"/>
                <w:szCs w:val="24"/>
              </w:rPr>
            </w:pPr>
            <w:r>
              <w:rPr>
                <w:b/>
                <w:sz w:val="24"/>
                <w:szCs w:val="24"/>
              </w:rPr>
              <w:t>OI</w:t>
            </w:r>
          </w:p>
        </w:tc>
        <w:tc>
          <w:tcPr>
            <w:tcW w:w="7074" w:type="dxa"/>
          </w:tcPr>
          <w:p w14:paraId="283CC0C3" w14:textId="77777777" w:rsidR="00A47C06" w:rsidRPr="005D077B" w:rsidRDefault="00A47C06" w:rsidP="00A47C06">
            <w:pPr>
              <w:tabs>
                <w:tab w:val="left" w:pos="709"/>
              </w:tabs>
              <w:rPr>
                <w:rFonts w:ascii="Calibri Light" w:hAnsi="Calibri Light"/>
                <w:sz w:val="24"/>
                <w:szCs w:val="24"/>
              </w:rPr>
            </w:pPr>
            <w:r>
              <w:rPr>
                <w:rFonts w:ascii="Calibri Light" w:hAnsi="Calibri Light"/>
                <w:sz w:val="24"/>
                <w:szCs w:val="24"/>
              </w:rPr>
              <w:t xml:space="preserve">Onderwijsinstituut / </w:t>
            </w:r>
            <w:proofErr w:type="spellStart"/>
            <w:r>
              <w:rPr>
                <w:rFonts w:ascii="Calibri Light" w:hAnsi="Calibri Light"/>
                <w:sz w:val="24"/>
                <w:szCs w:val="24"/>
              </w:rPr>
              <w:t>Educational</w:t>
            </w:r>
            <w:proofErr w:type="spellEnd"/>
            <w:r>
              <w:rPr>
                <w:rFonts w:ascii="Calibri Light" w:hAnsi="Calibri Light"/>
                <w:sz w:val="24"/>
                <w:szCs w:val="24"/>
              </w:rPr>
              <w:t xml:space="preserve"> </w:t>
            </w:r>
            <w:proofErr w:type="spellStart"/>
            <w:r>
              <w:rPr>
                <w:rFonts w:ascii="Calibri Light" w:hAnsi="Calibri Light"/>
                <w:sz w:val="24"/>
                <w:szCs w:val="24"/>
              </w:rPr>
              <w:t>Institute</w:t>
            </w:r>
            <w:proofErr w:type="spellEnd"/>
            <w:r>
              <w:rPr>
                <w:rFonts w:ascii="Calibri Light" w:hAnsi="Calibri Light"/>
                <w:sz w:val="24"/>
                <w:szCs w:val="24"/>
              </w:rPr>
              <w:t xml:space="preserve"> </w:t>
            </w:r>
          </w:p>
        </w:tc>
      </w:tr>
      <w:tr w:rsidR="00A47C06" w14:paraId="6844C74D" w14:textId="77777777" w:rsidTr="00A47C06">
        <w:trPr>
          <w:trHeight w:val="388"/>
        </w:trPr>
        <w:tc>
          <w:tcPr>
            <w:tcW w:w="2263" w:type="dxa"/>
          </w:tcPr>
          <w:p w14:paraId="65EAD8C8" w14:textId="77777777" w:rsidR="00A47C06" w:rsidRPr="00C9664B" w:rsidRDefault="00A47C06" w:rsidP="00A47C06">
            <w:pPr>
              <w:tabs>
                <w:tab w:val="left" w:pos="709"/>
                <w:tab w:val="left" w:pos="3600"/>
              </w:tabs>
              <w:jc w:val="right"/>
              <w:rPr>
                <w:b/>
                <w:sz w:val="24"/>
                <w:szCs w:val="24"/>
              </w:rPr>
            </w:pPr>
            <w:r>
              <w:rPr>
                <w:b/>
                <w:sz w:val="24"/>
                <w:szCs w:val="24"/>
              </w:rPr>
              <w:t>PR</w:t>
            </w:r>
          </w:p>
        </w:tc>
        <w:tc>
          <w:tcPr>
            <w:tcW w:w="7074" w:type="dxa"/>
          </w:tcPr>
          <w:p w14:paraId="7D8B68EA" w14:textId="77777777" w:rsidR="00A47C06" w:rsidRPr="00641C3C" w:rsidRDefault="00A47C06" w:rsidP="00A47C06">
            <w:pPr>
              <w:tabs>
                <w:tab w:val="left" w:pos="709"/>
              </w:tabs>
              <w:rPr>
                <w:rFonts w:ascii="Calibri Light" w:hAnsi="Calibri Light"/>
                <w:sz w:val="24"/>
                <w:szCs w:val="24"/>
              </w:rPr>
            </w:pPr>
            <w:r>
              <w:rPr>
                <w:rFonts w:ascii="Calibri Light" w:hAnsi="Calibri Light"/>
                <w:sz w:val="24"/>
                <w:szCs w:val="24"/>
              </w:rPr>
              <w:t>Public Relations</w:t>
            </w:r>
          </w:p>
        </w:tc>
      </w:tr>
      <w:tr w:rsidR="00A47C06" w:rsidRPr="002F06A0" w14:paraId="247AC932" w14:textId="77777777" w:rsidTr="00A47C06">
        <w:trPr>
          <w:trHeight w:val="388"/>
        </w:trPr>
        <w:tc>
          <w:tcPr>
            <w:tcW w:w="2263" w:type="dxa"/>
          </w:tcPr>
          <w:p w14:paraId="319EBD33" w14:textId="77777777" w:rsidR="00A47C06" w:rsidRDefault="00A47C06" w:rsidP="00A47C06">
            <w:pPr>
              <w:tabs>
                <w:tab w:val="left" w:pos="709"/>
                <w:tab w:val="left" w:pos="3600"/>
              </w:tabs>
              <w:jc w:val="right"/>
              <w:rPr>
                <w:b/>
                <w:sz w:val="24"/>
                <w:szCs w:val="24"/>
              </w:rPr>
            </w:pPr>
            <w:r>
              <w:rPr>
                <w:b/>
                <w:sz w:val="24"/>
                <w:szCs w:val="24"/>
              </w:rPr>
              <w:t>RvA</w:t>
            </w:r>
          </w:p>
        </w:tc>
        <w:tc>
          <w:tcPr>
            <w:tcW w:w="7074" w:type="dxa"/>
          </w:tcPr>
          <w:p w14:paraId="31CD1A68" w14:textId="77777777" w:rsidR="00A47C06" w:rsidRPr="00DA6EF5" w:rsidRDefault="00A47C06" w:rsidP="00A47C06">
            <w:pPr>
              <w:tabs>
                <w:tab w:val="left" w:pos="709"/>
              </w:tabs>
              <w:rPr>
                <w:rFonts w:ascii="Calibri Light" w:hAnsi="Calibri Light"/>
                <w:sz w:val="24"/>
                <w:szCs w:val="24"/>
                <w:lang w:val="en-US"/>
              </w:rPr>
            </w:pPr>
            <w:proofErr w:type="spellStart"/>
            <w:r w:rsidRPr="00DA6EF5">
              <w:rPr>
                <w:rFonts w:ascii="Calibri Light" w:hAnsi="Calibri Light"/>
                <w:sz w:val="24"/>
                <w:szCs w:val="24"/>
                <w:lang w:val="en-US"/>
              </w:rPr>
              <w:t>Raad</w:t>
            </w:r>
            <w:proofErr w:type="spellEnd"/>
            <w:r w:rsidRPr="00DA6EF5">
              <w:rPr>
                <w:rFonts w:ascii="Calibri Light" w:hAnsi="Calibri Light"/>
                <w:sz w:val="24"/>
                <w:szCs w:val="24"/>
                <w:lang w:val="en-US"/>
              </w:rPr>
              <w:t xml:space="preserve"> van </w:t>
            </w:r>
            <w:proofErr w:type="spellStart"/>
            <w:r w:rsidRPr="00DA6EF5">
              <w:rPr>
                <w:rFonts w:ascii="Calibri Light" w:hAnsi="Calibri Light"/>
                <w:sz w:val="24"/>
                <w:szCs w:val="24"/>
                <w:lang w:val="en-US"/>
              </w:rPr>
              <w:t>Advies</w:t>
            </w:r>
            <w:proofErr w:type="spellEnd"/>
            <w:r w:rsidRPr="00DA6EF5">
              <w:rPr>
                <w:rFonts w:ascii="Calibri Light" w:hAnsi="Calibri Light"/>
                <w:sz w:val="24"/>
                <w:szCs w:val="24"/>
                <w:lang w:val="en-US"/>
              </w:rPr>
              <w:t xml:space="preserve"> / Advisory Council</w:t>
            </w:r>
          </w:p>
        </w:tc>
      </w:tr>
      <w:tr w:rsidR="00A47C06" w14:paraId="43B6B99B" w14:textId="77777777" w:rsidTr="00A47C06">
        <w:trPr>
          <w:trHeight w:val="388"/>
        </w:trPr>
        <w:tc>
          <w:tcPr>
            <w:tcW w:w="2263" w:type="dxa"/>
          </w:tcPr>
          <w:p w14:paraId="15854C99" w14:textId="77777777" w:rsidR="00A47C06" w:rsidRDefault="00A47C06" w:rsidP="00A47C06">
            <w:pPr>
              <w:tabs>
                <w:tab w:val="left" w:pos="709"/>
                <w:tab w:val="left" w:pos="3600"/>
              </w:tabs>
              <w:jc w:val="right"/>
              <w:rPr>
                <w:b/>
                <w:sz w:val="24"/>
                <w:szCs w:val="24"/>
              </w:rPr>
            </w:pPr>
            <w:r>
              <w:rPr>
                <w:b/>
                <w:sz w:val="24"/>
                <w:szCs w:val="24"/>
              </w:rPr>
              <w:t>UDS</w:t>
            </w:r>
          </w:p>
        </w:tc>
        <w:tc>
          <w:tcPr>
            <w:tcW w:w="7074" w:type="dxa"/>
          </w:tcPr>
          <w:p w14:paraId="35D83D5C" w14:textId="77777777" w:rsidR="00A47C06" w:rsidRPr="005D077B" w:rsidRDefault="00A47C06" w:rsidP="00A47C06">
            <w:pPr>
              <w:tabs>
                <w:tab w:val="left" w:pos="709"/>
              </w:tabs>
              <w:rPr>
                <w:rFonts w:ascii="Calibri Light" w:hAnsi="Calibri Light"/>
                <w:sz w:val="24"/>
                <w:szCs w:val="24"/>
              </w:rPr>
            </w:pPr>
            <w:r w:rsidRPr="00641C3C">
              <w:rPr>
                <w:rFonts w:ascii="Calibri Light" w:hAnsi="Calibri Light"/>
                <w:sz w:val="24"/>
                <w:szCs w:val="24"/>
              </w:rPr>
              <w:t>University of Development Studies</w:t>
            </w:r>
          </w:p>
        </w:tc>
      </w:tr>
      <w:tr w:rsidR="00A47C06" w14:paraId="42528E6C" w14:textId="77777777" w:rsidTr="00A47C06">
        <w:trPr>
          <w:trHeight w:val="404"/>
        </w:trPr>
        <w:tc>
          <w:tcPr>
            <w:tcW w:w="2263" w:type="dxa"/>
          </w:tcPr>
          <w:p w14:paraId="53FB3837" w14:textId="77777777" w:rsidR="00A47C06" w:rsidRDefault="00A47C06" w:rsidP="00A47C06">
            <w:pPr>
              <w:tabs>
                <w:tab w:val="left" w:pos="709"/>
                <w:tab w:val="left" w:pos="3600"/>
              </w:tabs>
              <w:jc w:val="right"/>
              <w:rPr>
                <w:b/>
                <w:sz w:val="24"/>
                <w:szCs w:val="24"/>
              </w:rPr>
            </w:pPr>
            <w:r>
              <w:rPr>
                <w:b/>
                <w:sz w:val="24"/>
                <w:szCs w:val="24"/>
              </w:rPr>
              <w:t>UM</w:t>
            </w:r>
          </w:p>
        </w:tc>
        <w:tc>
          <w:tcPr>
            <w:tcW w:w="7074" w:type="dxa"/>
          </w:tcPr>
          <w:p w14:paraId="67A865B4" w14:textId="77777777" w:rsidR="00A47C06" w:rsidRPr="005D077B" w:rsidRDefault="00A47C06" w:rsidP="00A47C06">
            <w:pPr>
              <w:tabs>
                <w:tab w:val="left" w:pos="709"/>
              </w:tabs>
              <w:rPr>
                <w:rFonts w:ascii="Calibri Light" w:hAnsi="Calibri Light"/>
                <w:sz w:val="24"/>
                <w:szCs w:val="24"/>
              </w:rPr>
            </w:pPr>
            <w:r w:rsidRPr="00641C3C">
              <w:rPr>
                <w:rFonts w:ascii="Calibri Light" w:hAnsi="Calibri Light"/>
                <w:sz w:val="24"/>
                <w:szCs w:val="24"/>
              </w:rPr>
              <w:t>Maastricht Univers</w:t>
            </w:r>
            <w:r>
              <w:rPr>
                <w:rFonts w:ascii="Calibri Light" w:hAnsi="Calibri Light"/>
                <w:sz w:val="24"/>
                <w:szCs w:val="24"/>
              </w:rPr>
              <w:t>ity</w:t>
            </w:r>
          </w:p>
        </w:tc>
      </w:tr>
      <w:tr w:rsidR="00A47C06" w:rsidRPr="002F06A0" w14:paraId="1C8FA8CB" w14:textId="77777777" w:rsidTr="00A47C06">
        <w:trPr>
          <w:trHeight w:val="404"/>
        </w:trPr>
        <w:tc>
          <w:tcPr>
            <w:tcW w:w="2263" w:type="dxa"/>
          </w:tcPr>
          <w:p w14:paraId="742E8B84" w14:textId="77777777" w:rsidR="00A47C06" w:rsidRDefault="00A47C06" w:rsidP="00A47C06">
            <w:pPr>
              <w:tabs>
                <w:tab w:val="left" w:pos="709"/>
                <w:tab w:val="left" w:pos="3600"/>
              </w:tabs>
              <w:jc w:val="right"/>
              <w:rPr>
                <w:b/>
                <w:sz w:val="24"/>
                <w:szCs w:val="24"/>
              </w:rPr>
            </w:pPr>
            <w:r>
              <w:rPr>
                <w:b/>
                <w:sz w:val="24"/>
                <w:szCs w:val="24"/>
              </w:rPr>
              <w:t>WESP</w:t>
            </w:r>
          </w:p>
          <w:p w14:paraId="38AB2F54" w14:textId="77777777" w:rsidR="00A47C06" w:rsidRPr="00C9664B" w:rsidRDefault="00A47C06" w:rsidP="00A47C06">
            <w:pPr>
              <w:tabs>
                <w:tab w:val="left" w:pos="709"/>
                <w:tab w:val="left" w:pos="3600"/>
              </w:tabs>
              <w:jc w:val="right"/>
              <w:rPr>
                <w:b/>
                <w:sz w:val="24"/>
                <w:szCs w:val="24"/>
              </w:rPr>
            </w:pPr>
          </w:p>
        </w:tc>
        <w:tc>
          <w:tcPr>
            <w:tcW w:w="7074" w:type="dxa"/>
          </w:tcPr>
          <w:p w14:paraId="1A438468" w14:textId="77777777" w:rsidR="00A47C06" w:rsidRPr="00D74AB4" w:rsidRDefault="00A47C06" w:rsidP="00A47C06">
            <w:pPr>
              <w:tabs>
                <w:tab w:val="left" w:pos="709"/>
              </w:tabs>
              <w:rPr>
                <w:rFonts w:ascii="Calibri Light" w:hAnsi="Calibri Light"/>
                <w:sz w:val="24"/>
                <w:szCs w:val="24"/>
                <w:lang w:val="en-US"/>
              </w:rPr>
            </w:pPr>
            <w:r w:rsidRPr="00D74AB4">
              <w:rPr>
                <w:rFonts w:ascii="Calibri Light" w:hAnsi="Calibri Light"/>
                <w:sz w:val="24"/>
                <w:szCs w:val="24"/>
                <w:lang w:val="en-US"/>
              </w:rPr>
              <w:t xml:space="preserve">Science Participation. </w:t>
            </w:r>
          </w:p>
          <w:p w14:paraId="2B3B49EC" w14:textId="77777777" w:rsidR="00A47C06" w:rsidRPr="003D1681" w:rsidRDefault="00A47C06" w:rsidP="00A47C06">
            <w:pPr>
              <w:tabs>
                <w:tab w:val="left" w:pos="709"/>
              </w:tabs>
              <w:rPr>
                <w:rFonts w:ascii="Calibri Light" w:hAnsi="Calibri Light"/>
                <w:sz w:val="24"/>
                <w:szCs w:val="24"/>
                <w:lang w:val="en-US"/>
              </w:rPr>
            </w:pPr>
            <w:r w:rsidRPr="003F12B3">
              <w:rPr>
                <w:rFonts w:ascii="Calibri Light" w:hAnsi="Calibri Light"/>
                <w:sz w:val="24"/>
                <w:szCs w:val="24"/>
                <w:lang w:val="en-US"/>
              </w:rPr>
              <w:t>Eighteen-week</w:t>
            </w:r>
            <w:r>
              <w:rPr>
                <w:rFonts w:ascii="Calibri Light" w:hAnsi="Calibri Light"/>
                <w:sz w:val="24"/>
                <w:szCs w:val="24"/>
                <w:lang w:val="en-US"/>
              </w:rPr>
              <w:t xml:space="preserve"> research</w:t>
            </w:r>
            <w:r w:rsidRPr="003F12B3">
              <w:rPr>
                <w:rFonts w:ascii="Calibri Light" w:hAnsi="Calibri Light"/>
                <w:sz w:val="24"/>
                <w:szCs w:val="24"/>
                <w:lang w:val="en-US"/>
              </w:rPr>
              <w:t xml:space="preserve"> internship for medical students. </w:t>
            </w:r>
          </w:p>
        </w:tc>
      </w:tr>
      <w:tr w:rsidR="00A47C06" w14:paraId="1AC50CF2" w14:textId="77777777" w:rsidTr="00A47C06">
        <w:trPr>
          <w:trHeight w:val="388"/>
        </w:trPr>
        <w:tc>
          <w:tcPr>
            <w:tcW w:w="2263" w:type="dxa"/>
          </w:tcPr>
          <w:p w14:paraId="4E4B4737" w14:textId="77777777" w:rsidR="00A47C06" w:rsidRDefault="00A47C06" w:rsidP="00A47C06">
            <w:pPr>
              <w:tabs>
                <w:tab w:val="left" w:pos="709"/>
                <w:tab w:val="left" w:pos="3600"/>
              </w:tabs>
              <w:jc w:val="right"/>
              <w:rPr>
                <w:b/>
                <w:sz w:val="24"/>
                <w:szCs w:val="24"/>
              </w:rPr>
            </w:pPr>
            <w:r>
              <w:rPr>
                <w:b/>
                <w:sz w:val="24"/>
                <w:szCs w:val="24"/>
              </w:rPr>
              <w:t>WGH</w:t>
            </w:r>
          </w:p>
        </w:tc>
        <w:tc>
          <w:tcPr>
            <w:tcW w:w="7074" w:type="dxa"/>
          </w:tcPr>
          <w:p w14:paraId="38F7F028" w14:textId="77777777" w:rsidR="00A47C06" w:rsidRPr="003F12B3" w:rsidRDefault="00A47C06" w:rsidP="00A47C06">
            <w:pPr>
              <w:tabs>
                <w:tab w:val="left" w:pos="709"/>
              </w:tabs>
              <w:rPr>
                <w:rFonts w:ascii="Calibri Light" w:hAnsi="Calibri Light"/>
                <w:sz w:val="24"/>
                <w:szCs w:val="24"/>
              </w:rPr>
            </w:pPr>
            <w:r w:rsidRPr="003F12B3">
              <w:rPr>
                <w:rFonts w:ascii="Calibri Light" w:hAnsi="Calibri Light"/>
                <w:sz w:val="24"/>
                <w:szCs w:val="24"/>
              </w:rPr>
              <w:t xml:space="preserve">West </w:t>
            </w:r>
            <w:proofErr w:type="spellStart"/>
            <w:r w:rsidRPr="003F12B3">
              <w:rPr>
                <w:rFonts w:ascii="Calibri Light" w:hAnsi="Calibri Light"/>
                <w:sz w:val="24"/>
                <w:szCs w:val="24"/>
              </w:rPr>
              <w:t>Gonja</w:t>
            </w:r>
            <w:proofErr w:type="spellEnd"/>
            <w:r w:rsidRPr="003F12B3">
              <w:rPr>
                <w:rFonts w:ascii="Calibri Light" w:hAnsi="Calibri Light"/>
                <w:sz w:val="24"/>
                <w:szCs w:val="24"/>
              </w:rPr>
              <w:t xml:space="preserve"> </w:t>
            </w:r>
            <w:proofErr w:type="spellStart"/>
            <w:r w:rsidRPr="003F12B3">
              <w:rPr>
                <w:rFonts w:ascii="Calibri Light" w:hAnsi="Calibri Light"/>
                <w:sz w:val="24"/>
                <w:szCs w:val="24"/>
              </w:rPr>
              <w:t>Hospital</w:t>
            </w:r>
            <w:proofErr w:type="spellEnd"/>
          </w:p>
        </w:tc>
      </w:tr>
      <w:tr w:rsidR="00A47C06" w14:paraId="6E0CB9D2" w14:textId="77777777" w:rsidTr="00A47C06">
        <w:trPr>
          <w:trHeight w:val="388"/>
        </w:trPr>
        <w:tc>
          <w:tcPr>
            <w:tcW w:w="2263" w:type="dxa"/>
          </w:tcPr>
          <w:p w14:paraId="148E4E4C" w14:textId="77777777" w:rsidR="00A47C06" w:rsidRPr="0020598E" w:rsidRDefault="00A47C06" w:rsidP="00A47C06">
            <w:pPr>
              <w:tabs>
                <w:tab w:val="left" w:pos="709"/>
                <w:tab w:val="left" w:pos="3600"/>
              </w:tabs>
              <w:jc w:val="right"/>
              <w:rPr>
                <w:b/>
                <w:sz w:val="24"/>
                <w:szCs w:val="24"/>
              </w:rPr>
            </w:pPr>
            <w:r>
              <w:rPr>
                <w:b/>
                <w:sz w:val="24"/>
                <w:szCs w:val="24"/>
              </w:rPr>
              <w:t>ALV</w:t>
            </w:r>
          </w:p>
        </w:tc>
        <w:tc>
          <w:tcPr>
            <w:tcW w:w="7074" w:type="dxa"/>
          </w:tcPr>
          <w:p w14:paraId="325E7DCC" w14:textId="77777777" w:rsidR="00A47C06" w:rsidRPr="003F12B3" w:rsidRDefault="00A47C06" w:rsidP="00A47C06">
            <w:pPr>
              <w:tabs>
                <w:tab w:val="left" w:pos="709"/>
              </w:tabs>
              <w:rPr>
                <w:rFonts w:ascii="Calibri Light" w:hAnsi="Calibri Light"/>
                <w:sz w:val="24"/>
                <w:szCs w:val="24"/>
              </w:rPr>
            </w:pPr>
            <w:r w:rsidRPr="003F12B3">
              <w:rPr>
                <w:rFonts w:ascii="Calibri Light" w:hAnsi="Calibri Light"/>
                <w:sz w:val="24"/>
                <w:szCs w:val="24"/>
              </w:rPr>
              <w:t>Algemene Leden Vergadering</w:t>
            </w:r>
            <w:r>
              <w:rPr>
                <w:rFonts w:ascii="Calibri Light" w:hAnsi="Calibri Light"/>
                <w:sz w:val="24"/>
                <w:szCs w:val="24"/>
              </w:rPr>
              <w:t xml:space="preserve"> / General Members Assembly</w:t>
            </w:r>
          </w:p>
        </w:tc>
      </w:tr>
      <w:tr w:rsidR="00A47C06" w14:paraId="412AD305" w14:textId="77777777" w:rsidTr="00A47C06">
        <w:trPr>
          <w:trHeight w:val="388"/>
        </w:trPr>
        <w:tc>
          <w:tcPr>
            <w:tcW w:w="2263" w:type="dxa"/>
          </w:tcPr>
          <w:p w14:paraId="7941AEC3" w14:textId="77777777" w:rsidR="00A47C06" w:rsidRPr="0020598E" w:rsidRDefault="00A47C06" w:rsidP="00A47C06">
            <w:pPr>
              <w:tabs>
                <w:tab w:val="left" w:pos="709"/>
                <w:tab w:val="left" w:pos="3600"/>
              </w:tabs>
              <w:jc w:val="right"/>
              <w:rPr>
                <w:b/>
                <w:sz w:val="24"/>
                <w:szCs w:val="24"/>
              </w:rPr>
            </w:pPr>
            <w:r>
              <w:rPr>
                <w:b/>
                <w:sz w:val="24"/>
                <w:szCs w:val="24"/>
              </w:rPr>
              <w:t>BMS</w:t>
            </w:r>
          </w:p>
        </w:tc>
        <w:tc>
          <w:tcPr>
            <w:tcW w:w="7074" w:type="dxa"/>
          </w:tcPr>
          <w:p w14:paraId="67DA6A3F" w14:textId="77777777" w:rsidR="00A47C06" w:rsidRPr="00641C3C" w:rsidRDefault="00A47C06" w:rsidP="00A47C06">
            <w:pPr>
              <w:tabs>
                <w:tab w:val="left" w:pos="709"/>
              </w:tabs>
              <w:rPr>
                <w:rFonts w:ascii="Calibri Light" w:hAnsi="Calibri Light"/>
                <w:sz w:val="24"/>
                <w:szCs w:val="24"/>
                <w:lang w:val="en-US"/>
              </w:rPr>
            </w:pPr>
            <w:r>
              <w:rPr>
                <w:rFonts w:ascii="Calibri Light" w:hAnsi="Calibri Light"/>
                <w:sz w:val="24"/>
                <w:szCs w:val="24"/>
              </w:rPr>
              <w:t>Bio</w:t>
            </w:r>
            <w:r>
              <w:rPr>
                <w:rFonts w:ascii="Calibri Light" w:hAnsi="Calibri Light"/>
                <w:sz w:val="24"/>
                <w:szCs w:val="24"/>
                <w:lang w:val="en-US"/>
              </w:rPr>
              <w:t>medical Sciences</w:t>
            </w:r>
          </w:p>
        </w:tc>
      </w:tr>
    </w:tbl>
    <w:tbl>
      <w:tblPr>
        <w:tblStyle w:val="Onopgemaaktetabel111"/>
        <w:tblW w:w="933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263"/>
        <w:gridCol w:w="7074"/>
      </w:tblGrid>
      <w:tr w:rsidR="00A47C06" w:rsidRPr="002F06A0" w14:paraId="164CDC45" w14:textId="77777777" w:rsidTr="00A47C0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263" w:type="dxa"/>
          </w:tcPr>
          <w:p w14:paraId="22EE4262" w14:textId="77777777" w:rsidR="00A47C06" w:rsidRPr="00B24241" w:rsidRDefault="00A47C06" w:rsidP="00A47C06">
            <w:pPr>
              <w:tabs>
                <w:tab w:val="left" w:pos="709"/>
                <w:tab w:val="left" w:pos="3600"/>
              </w:tabs>
              <w:jc w:val="right"/>
              <w:rPr>
                <w:b w:val="0"/>
                <w:sz w:val="24"/>
                <w:szCs w:val="24"/>
                <w:lang w:val="en-GB"/>
              </w:rPr>
            </w:pPr>
            <w:r w:rsidRPr="00B24241">
              <w:rPr>
                <w:b w:val="0"/>
                <w:sz w:val="24"/>
                <w:szCs w:val="24"/>
                <w:lang w:val="en-GB"/>
              </w:rPr>
              <w:t>FHML</w:t>
            </w:r>
          </w:p>
        </w:tc>
        <w:tc>
          <w:tcPr>
            <w:tcW w:w="7074" w:type="dxa"/>
          </w:tcPr>
          <w:p w14:paraId="29755BBB" w14:textId="77777777" w:rsidR="00A47C06" w:rsidRPr="00B24241" w:rsidRDefault="00A47C06" w:rsidP="00A47C06">
            <w:pPr>
              <w:tabs>
                <w:tab w:val="left" w:pos="709"/>
              </w:tabs>
              <w:cnfStyle w:val="100000000000" w:firstRow="1" w:lastRow="0" w:firstColumn="0" w:lastColumn="0" w:oddVBand="0" w:evenVBand="0" w:oddHBand="0" w:evenHBand="0" w:firstRowFirstColumn="0" w:firstRowLastColumn="0" w:lastRowFirstColumn="0" w:lastRowLastColumn="0"/>
              <w:rPr>
                <w:rFonts w:ascii="Calibri Light" w:hAnsi="Calibri Light"/>
                <w:b w:val="0"/>
                <w:sz w:val="24"/>
                <w:szCs w:val="24"/>
                <w:lang w:val="en-GB"/>
              </w:rPr>
            </w:pPr>
            <w:r w:rsidRPr="00B24241">
              <w:rPr>
                <w:rFonts w:ascii="Calibri Light" w:hAnsi="Calibri Light"/>
                <w:b w:val="0"/>
                <w:sz w:val="24"/>
                <w:szCs w:val="24"/>
                <w:lang w:val="en-GB"/>
              </w:rPr>
              <w:t>Faculty of Health, Medicine and Life Sciences</w:t>
            </w:r>
          </w:p>
        </w:tc>
      </w:tr>
      <w:tr w:rsidR="00A47C06" w:rsidRPr="002F06A0" w14:paraId="46C93362" w14:textId="77777777" w:rsidTr="00A47C06">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263" w:type="dxa"/>
          </w:tcPr>
          <w:p w14:paraId="1DAAF38C" w14:textId="77777777" w:rsidR="00A47C06" w:rsidRPr="00B24241" w:rsidRDefault="00A47C06" w:rsidP="00A47C06">
            <w:pPr>
              <w:tabs>
                <w:tab w:val="left" w:pos="709"/>
                <w:tab w:val="left" w:pos="3600"/>
              </w:tabs>
              <w:jc w:val="right"/>
              <w:rPr>
                <w:b w:val="0"/>
                <w:sz w:val="24"/>
                <w:szCs w:val="24"/>
                <w:lang w:val="en-GB"/>
              </w:rPr>
            </w:pPr>
            <w:r w:rsidRPr="00E938A6">
              <w:rPr>
                <w:b w:val="0"/>
                <w:sz w:val="24"/>
                <w:szCs w:val="24"/>
                <w:lang w:val="en-GB"/>
              </w:rPr>
              <w:t>GEZP</w:t>
            </w:r>
          </w:p>
        </w:tc>
        <w:tc>
          <w:tcPr>
            <w:tcW w:w="7074" w:type="dxa"/>
          </w:tcPr>
          <w:p w14:paraId="424E0957" w14:textId="77777777" w:rsidR="00A47C06" w:rsidRPr="00B24241" w:rsidRDefault="00A47C06" w:rsidP="00A47C06">
            <w:pPr>
              <w:tabs>
                <w:tab w:val="left" w:pos="709"/>
              </w:tabs>
              <w:cnfStyle w:val="000000100000" w:firstRow="0" w:lastRow="0" w:firstColumn="0" w:lastColumn="0" w:oddVBand="0" w:evenVBand="0" w:oddHBand="1" w:evenHBand="0" w:firstRowFirstColumn="0" w:firstRowLastColumn="0" w:lastRowFirstColumn="0" w:lastRowLastColumn="0"/>
              <w:rPr>
                <w:rFonts w:ascii="Calibri Light" w:hAnsi="Calibri Light"/>
                <w:sz w:val="24"/>
                <w:szCs w:val="24"/>
                <w:lang w:val="en-GB"/>
              </w:rPr>
            </w:pPr>
            <w:r w:rsidRPr="00E938A6">
              <w:rPr>
                <w:rFonts w:ascii="Calibri Light" w:hAnsi="Calibri Light"/>
                <w:sz w:val="24"/>
                <w:szCs w:val="24"/>
                <w:lang w:val="en-GB"/>
              </w:rPr>
              <w:t>Clinical internship of 18 weeks for students in their 6th year medical training</w:t>
            </w:r>
          </w:p>
        </w:tc>
      </w:tr>
      <w:tr w:rsidR="00A47C06" w:rsidRPr="00B24241" w14:paraId="6F2FD36E" w14:textId="77777777" w:rsidTr="00A47C06">
        <w:trPr>
          <w:trHeight w:val="388"/>
        </w:trPr>
        <w:tc>
          <w:tcPr>
            <w:cnfStyle w:val="001000000000" w:firstRow="0" w:lastRow="0" w:firstColumn="1" w:lastColumn="0" w:oddVBand="0" w:evenVBand="0" w:oddHBand="0" w:evenHBand="0" w:firstRowFirstColumn="0" w:firstRowLastColumn="0" w:lastRowFirstColumn="0" w:lastRowLastColumn="0"/>
            <w:tcW w:w="2263" w:type="dxa"/>
          </w:tcPr>
          <w:p w14:paraId="2FC51C35" w14:textId="77777777" w:rsidR="00A47C06" w:rsidRPr="00B24241" w:rsidRDefault="00A47C06" w:rsidP="00A47C06">
            <w:pPr>
              <w:tabs>
                <w:tab w:val="left" w:pos="709"/>
                <w:tab w:val="left" w:pos="3600"/>
              </w:tabs>
              <w:jc w:val="right"/>
              <w:rPr>
                <w:b w:val="0"/>
                <w:sz w:val="24"/>
                <w:szCs w:val="24"/>
                <w:lang w:val="en-GB"/>
              </w:rPr>
            </w:pPr>
            <w:r w:rsidRPr="00E938A6">
              <w:rPr>
                <w:b w:val="0"/>
                <w:sz w:val="24"/>
                <w:szCs w:val="24"/>
                <w:lang w:val="en-GB"/>
              </w:rPr>
              <w:t>WGH</w:t>
            </w:r>
          </w:p>
        </w:tc>
        <w:tc>
          <w:tcPr>
            <w:tcW w:w="7074" w:type="dxa"/>
          </w:tcPr>
          <w:p w14:paraId="37D7DC6B" w14:textId="77777777" w:rsidR="00A47C06" w:rsidRPr="00B24241" w:rsidRDefault="00A47C06" w:rsidP="00A47C06">
            <w:pPr>
              <w:tabs>
                <w:tab w:val="left" w:pos="709"/>
              </w:tabs>
              <w:cnfStyle w:val="000000000000" w:firstRow="0" w:lastRow="0" w:firstColumn="0" w:lastColumn="0" w:oddVBand="0" w:evenVBand="0" w:oddHBand="0" w:evenHBand="0" w:firstRowFirstColumn="0" w:firstRowLastColumn="0" w:lastRowFirstColumn="0" w:lastRowLastColumn="0"/>
              <w:rPr>
                <w:rFonts w:ascii="Calibri Light" w:hAnsi="Calibri Light"/>
                <w:sz w:val="24"/>
                <w:szCs w:val="24"/>
                <w:lang w:val="en-GB"/>
              </w:rPr>
            </w:pPr>
            <w:r w:rsidRPr="00E938A6">
              <w:rPr>
                <w:rFonts w:ascii="Calibri Light" w:hAnsi="Calibri Light"/>
                <w:sz w:val="24"/>
                <w:szCs w:val="24"/>
                <w:lang w:val="en-GB"/>
              </w:rPr>
              <w:t xml:space="preserve">West </w:t>
            </w:r>
            <w:proofErr w:type="spellStart"/>
            <w:r w:rsidRPr="00E938A6">
              <w:rPr>
                <w:rFonts w:ascii="Calibri Light" w:hAnsi="Calibri Light"/>
                <w:sz w:val="24"/>
                <w:szCs w:val="24"/>
                <w:lang w:val="en-GB"/>
              </w:rPr>
              <w:t>Gonja</w:t>
            </w:r>
            <w:proofErr w:type="spellEnd"/>
            <w:r w:rsidRPr="00E938A6">
              <w:rPr>
                <w:rFonts w:ascii="Calibri Light" w:hAnsi="Calibri Light"/>
                <w:sz w:val="24"/>
                <w:szCs w:val="24"/>
                <w:lang w:val="en-GB"/>
              </w:rPr>
              <w:t xml:space="preserve"> Hospital</w:t>
            </w:r>
          </w:p>
        </w:tc>
      </w:tr>
      <w:tr w:rsidR="00A47C06" w:rsidRPr="002F06A0" w14:paraId="136711CE" w14:textId="77777777" w:rsidTr="00A47C0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263" w:type="dxa"/>
          </w:tcPr>
          <w:p w14:paraId="18CF05A5" w14:textId="77777777" w:rsidR="00A47C06" w:rsidRPr="00B24241" w:rsidRDefault="00A47C06" w:rsidP="00A47C06">
            <w:pPr>
              <w:tabs>
                <w:tab w:val="left" w:pos="709"/>
                <w:tab w:val="left" w:pos="3600"/>
              </w:tabs>
              <w:jc w:val="right"/>
              <w:rPr>
                <w:b w:val="0"/>
                <w:sz w:val="24"/>
                <w:szCs w:val="24"/>
                <w:lang w:val="en-GB"/>
              </w:rPr>
            </w:pPr>
            <w:r w:rsidRPr="00E938A6">
              <w:rPr>
                <w:b w:val="0"/>
                <w:sz w:val="24"/>
                <w:szCs w:val="24"/>
                <w:lang w:val="en-GB"/>
              </w:rPr>
              <w:t>USD</w:t>
            </w:r>
          </w:p>
        </w:tc>
        <w:tc>
          <w:tcPr>
            <w:tcW w:w="7074" w:type="dxa"/>
          </w:tcPr>
          <w:p w14:paraId="591846F5" w14:textId="77777777" w:rsidR="00A47C06" w:rsidRPr="00B24241" w:rsidRDefault="00A47C06" w:rsidP="00A47C06">
            <w:pPr>
              <w:tabs>
                <w:tab w:val="left" w:pos="709"/>
              </w:tabs>
              <w:cnfStyle w:val="000000100000" w:firstRow="0" w:lastRow="0" w:firstColumn="0" w:lastColumn="0" w:oddVBand="0" w:evenVBand="0" w:oddHBand="1" w:evenHBand="0" w:firstRowFirstColumn="0" w:firstRowLastColumn="0" w:lastRowFirstColumn="0" w:lastRowLastColumn="0"/>
              <w:rPr>
                <w:rFonts w:ascii="Calibri Light" w:hAnsi="Calibri Light"/>
                <w:sz w:val="24"/>
                <w:szCs w:val="24"/>
                <w:lang w:val="en-GB"/>
              </w:rPr>
            </w:pPr>
            <w:r w:rsidRPr="00E938A6">
              <w:rPr>
                <w:rFonts w:ascii="Calibri Light" w:hAnsi="Calibri Light"/>
                <w:sz w:val="24"/>
                <w:szCs w:val="24"/>
                <w:lang w:val="en-GB"/>
              </w:rPr>
              <w:t>University of Development Studies (in Tamale, Ghana)</w:t>
            </w:r>
          </w:p>
        </w:tc>
      </w:tr>
      <w:tr w:rsidR="00A47C06" w:rsidRPr="00B24241" w14:paraId="1CBC3945" w14:textId="77777777" w:rsidTr="00A47C06">
        <w:trPr>
          <w:trHeight w:val="388"/>
        </w:trPr>
        <w:tc>
          <w:tcPr>
            <w:cnfStyle w:val="001000000000" w:firstRow="0" w:lastRow="0" w:firstColumn="1" w:lastColumn="0" w:oddVBand="0" w:evenVBand="0" w:oddHBand="0" w:evenHBand="0" w:firstRowFirstColumn="0" w:firstRowLastColumn="0" w:lastRowFirstColumn="0" w:lastRowLastColumn="0"/>
            <w:tcW w:w="2263" w:type="dxa"/>
          </w:tcPr>
          <w:p w14:paraId="7422B56B" w14:textId="77777777" w:rsidR="00A47C06" w:rsidRPr="00B24241" w:rsidRDefault="00A47C06" w:rsidP="00A47C06">
            <w:pPr>
              <w:tabs>
                <w:tab w:val="left" w:pos="709"/>
                <w:tab w:val="left" w:pos="3600"/>
              </w:tabs>
              <w:jc w:val="right"/>
              <w:rPr>
                <w:b w:val="0"/>
                <w:sz w:val="24"/>
                <w:szCs w:val="24"/>
                <w:lang w:val="en-GB"/>
              </w:rPr>
            </w:pPr>
            <w:r w:rsidRPr="00E938A6">
              <w:rPr>
                <w:b w:val="0"/>
                <w:sz w:val="24"/>
                <w:szCs w:val="24"/>
                <w:lang w:val="en-GB"/>
              </w:rPr>
              <w:t xml:space="preserve">UM </w:t>
            </w:r>
          </w:p>
        </w:tc>
        <w:tc>
          <w:tcPr>
            <w:tcW w:w="7074" w:type="dxa"/>
          </w:tcPr>
          <w:p w14:paraId="7296C2CD" w14:textId="77777777" w:rsidR="00A47C06" w:rsidRPr="00B24241" w:rsidRDefault="00A47C06" w:rsidP="00A47C06">
            <w:pPr>
              <w:tabs>
                <w:tab w:val="left" w:pos="709"/>
              </w:tabs>
              <w:cnfStyle w:val="000000000000" w:firstRow="0" w:lastRow="0" w:firstColumn="0" w:lastColumn="0" w:oddVBand="0" w:evenVBand="0" w:oddHBand="0" w:evenHBand="0" w:firstRowFirstColumn="0" w:firstRowLastColumn="0" w:lastRowFirstColumn="0" w:lastRowLastColumn="0"/>
              <w:rPr>
                <w:rFonts w:ascii="Calibri Light" w:hAnsi="Calibri Light"/>
                <w:sz w:val="24"/>
                <w:szCs w:val="24"/>
                <w:lang w:val="en-GB"/>
              </w:rPr>
            </w:pPr>
            <w:r w:rsidRPr="00E938A6">
              <w:rPr>
                <w:rFonts w:ascii="Calibri Light" w:hAnsi="Calibri Light"/>
                <w:sz w:val="24"/>
                <w:szCs w:val="24"/>
                <w:lang w:val="en-GB"/>
              </w:rPr>
              <w:t>Maastricht University</w:t>
            </w:r>
          </w:p>
        </w:tc>
      </w:tr>
    </w:tbl>
    <w:p w14:paraId="7BEDDD36" w14:textId="77777777" w:rsidR="00A47C06" w:rsidRPr="00E938A6" w:rsidRDefault="00A47C06" w:rsidP="00A47C06">
      <w:pPr>
        <w:rPr>
          <w:lang w:val="en-GB"/>
        </w:rPr>
      </w:pPr>
    </w:p>
    <w:p w14:paraId="214C3D82" w14:textId="77777777" w:rsidR="00C33B9C" w:rsidRPr="00AE62ED" w:rsidRDefault="00C33B9C" w:rsidP="00C33B9C">
      <w:pPr>
        <w:tabs>
          <w:tab w:val="left" w:pos="709"/>
          <w:tab w:val="left" w:pos="3600"/>
        </w:tabs>
        <w:spacing w:line="240" w:lineRule="auto"/>
        <w:rPr>
          <w:b/>
          <w:sz w:val="24"/>
          <w:szCs w:val="24"/>
        </w:rPr>
      </w:pPr>
    </w:p>
    <w:p w14:paraId="04E06B7D" w14:textId="77777777" w:rsidR="00C33B9C" w:rsidRPr="00AE62ED" w:rsidRDefault="00C33B9C" w:rsidP="00C33B9C">
      <w:pPr>
        <w:tabs>
          <w:tab w:val="left" w:pos="709"/>
          <w:tab w:val="left" w:pos="3600"/>
        </w:tabs>
        <w:spacing w:line="240" w:lineRule="auto"/>
        <w:rPr>
          <w:b/>
          <w:sz w:val="24"/>
          <w:szCs w:val="24"/>
        </w:rPr>
      </w:pPr>
    </w:p>
    <w:p w14:paraId="308843EC" w14:textId="77777777" w:rsidR="00C33B9C" w:rsidRPr="00AE62ED" w:rsidRDefault="00C33B9C" w:rsidP="00C33B9C">
      <w:pPr>
        <w:tabs>
          <w:tab w:val="left" w:pos="709"/>
          <w:tab w:val="left" w:pos="3600"/>
        </w:tabs>
        <w:spacing w:line="240" w:lineRule="auto"/>
        <w:rPr>
          <w:b/>
          <w:sz w:val="24"/>
          <w:szCs w:val="24"/>
        </w:rPr>
      </w:pPr>
    </w:p>
    <w:p w14:paraId="76A28056" w14:textId="77777777" w:rsidR="00C33B9C" w:rsidRPr="00AE62ED" w:rsidRDefault="00C33B9C" w:rsidP="00C33B9C">
      <w:pPr>
        <w:tabs>
          <w:tab w:val="left" w:pos="709"/>
          <w:tab w:val="left" w:pos="3600"/>
        </w:tabs>
        <w:spacing w:line="240" w:lineRule="auto"/>
        <w:rPr>
          <w:b/>
          <w:sz w:val="24"/>
          <w:szCs w:val="24"/>
        </w:rPr>
      </w:pPr>
    </w:p>
    <w:p w14:paraId="6B45C85E" w14:textId="59929B5B" w:rsidR="003B197C" w:rsidRDefault="003B197C" w:rsidP="003B197C">
      <w:pPr>
        <w:pStyle w:val="Kop1"/>
        <w:rPr>
          <w:lang w:val="nl-NL"/>
        </w:rPr>
      </w:pPr>
      <w:bookmarkStart w:id="3" w:name="_Toc50566714"/>
      <w:r>
        <w:rPr>
          <w:lang w:val="nl-NL"/>
        </w:rPr>
        <w:lastRenderedPageBreak/>
        <w:t xml:space="preserve">MUSTANGH </w:t>
      </w:r>
      <w:r w:rsidR="006810DD">
        <w:rPr>
          <w:lang w:val="nl-NL"/>
        </w:rPr>
        <w:t>Netherlands</w:t>
      </w:r>
      <w:bookmarkEnd w:id="3"/>
    </w:p>
    <w:p w14:paraId="36FA63D4" w14:textId="0E1936B0" w:rsidR="00A47C06" w:rsidRDefault="00A47C06" w:rsidP="003B197C">
      <w:pPr>
        <w:pStyle w:val="Kop2"/>
      </w:pPr>
      <w:bookmarkStart w:id="4" w:name="_Toc50566715"/>
      <w:r>
        <w:t>Board</w:t>
      </w:r>
      <w:bookmarkEnd w:id="4"/>
    </w:p>
    <w:p w14:paraId="10CFFBE5" w14:textId="77777777" w:rsidR="00A47C06" w:rsidRDefault="00A47C06" w:rsidP="00A47C06">
      <w:pPr>
        <w:rPr>
          <w:rFonts w:ascii="Calibri Light" w:hAnsi="Calibri Light"/>
          <w:sz w:val="24"/>
          <w:szCs w:val="24"/>
          <w:lang w:val="en-US"/>
        </w:rPr>
      </w:pPr>
      <w:r w:rsidRPr="00554FC1">
        <w:rPr>
          <w:rFonts w:ascii="Calibri Light" w:hAnsi="Calibri Light"/>
          <w:sz w:val="24"/>
          <w:szCs w:val="24"/>
          <w:lang w:val="en-US"/>
        </w:rPr>
        <w:t>MUSTANGH foundation</w:t>
      </w:r>
      <w:r>
        <w:rPr>
          <w:rFonts w:ascii="Calibri Light" w:hAnsi="Calibri Light"/>
          <w:sz w:val="24"/>
          <w:szCs w:val="24"/>
          <w:lang w:val="en-US"/>
        </w:rPr>
        <w:t>,</w:t>
      </w:r>
      <w:r w:rsidRPr="00554FC1">
        <w:rPr>
          <w:rFonts w:ascii="Calibri Light" w:hAnsi="Calibri Light"/>
          <w:sz w:val="24"/>
          <w:szCs w:val="24"/>
          <w:lang w:val="en-US"/>
        </w:rPr>
        <w:t xml:space="preserve"> based in Maastricht</w:t>
      </w:r>
      <w:r>
        <w:rPr>
          <w:rFonts w:ascii="Calibri Light" w:hAnsi="Calibri Light"/>
          <w:sz w:val="24"/>
          <w:szCs w:val="24"/>
          <w:lang w:val="en-US"/>
        </w:rPr>
        <w:t>,</w:t>
      </w:r>
      <w:r w:rsidRPr="00554FC1">
        <w:rPr>
          <w:rFonts w:ascii="Calibri Light" w:hAnsi="Calibri Light"/>
          <w:sz w:val="24"/>
          <w:szCs w:val="24"/>
          <w:lang w:val="en-US"/>
        </w:rPr>
        <w:t xml:space="preserve"> </w:t>
      </w:r>
      <w:r>
        <w:rPr>
          <w:rFonts w:ascii="Calibri Light" w:hAnsi="Calibri Light"/>
          <w:sz w:val="24"/>
          <w:szCs w:val="24"/>
          <w:lang w:val="en-US"/>
        </w:rPr>
        <w:t xml:space="preserve">exists of a board with a president, vice-president, secretary, treasurer, Public Relations officer, Acquisition officer and head of Education. The PR and Acquisition officer are being supported by a committee. The board is supported by the Council of </w:t>
      </w:r>
      <w:proofErr w:type="gramStart"/>
      <w:r>
        <w:rPr>
          <w:rFonts w:ascii="Calibri Light" w:hAnsi="Calibri Light"/>
          <w:sz w:val="24"/>
          <w:szCs w:val="24"/>
          <w:lang w:val="en-US"/>
        </w:rPr>
        <w:t>Advice,</w:t>
      </w:r>
      <w:proofErr w:type="gramEnd"/>
      <w:r>
        <w:rPr>
          <w:rFonts w:ascii="Calibri Light" w:hAnsi="Calibri Light"/>
          <w:sz w:val="24"/>
          <w:szCs w:val="24"/>
          <w:lang w:val="en-US"/>
        </w:rPr>
        <w:t xml:space="preserve"> upon which we can always rely on. </w:t>
      </w:r>
    </w:p>
    <w:p w14:paraId="15FF28E1" w14:textId="77777777" w:rsidR="00A47C06" w:rsidRDefault="00A47C06" w:rsidP="00A47C06">
      <w:pPr>
        <w:rPr>
          <w:rFonts w:ascii="Calibri Light" w:hAnsi="Calibri Light"/>
          <w:sz w:val="24"/>
          <w:szCs w:val="24"/>
          <w:lang w:val="en-US"/>
        </w:rPr>
      </w:pPr>
    </w:p>
    <w:p w14:paraId="78D00B6A" w14:textId="754A92B6" w:rsidR="00A47C06" w:rsidRPr="00554FC1" w:rsidRDefault="00A47C06" w:rsidP="00A47C06">
      <w:pPr>
        <w:rPr>
          <w:rFonts w:ascii="Calibri Light" w:hAnsi="Calibri Light"/>
          <w:sz w:val="24"/>
          <w:szCs w:val="24"/>
          <w:lang w:val="en-US"/>
        </w:rPr>
      </w:pPr>
      <w:r>
        <w:rPr>
          <w:rFonts w:ascii="Calibri Light" w:hAnsi="Calibri Light"/>
          <w:sz w:val="24"/>
          <w:szCs w:val="24"/>
          <w:lang w:val="en-US"/>
        </w:rPr>
        <w:t xml:space="preserve">Every year, we work hard to maintain good communication within the board. Bonding starts during the policy weekend in the beginning of the year. This year, we decided to travel to a location outside Maastricht at the house of one of the board members. We really liked spending a whole weekend. There was time for fun activities and writing next year’s policy plan. We recommend the board of next year to do the same. </w:t>
      </w:r>
    </w:p>
    <w:p w14:paraId="6052CCE1" w14:textId="77777777" w:rsidR="00A47C06" w:rsidRPr="00554FC1" w:rsidRDefault="00A47C06" w:rsidP="00A47C06">
      <w:pPr>
        <w:rPr>
          <w:rFonts w:ascii="Calibri Light" w:hAnsi="Calibri Light"/>
          <w:sz w:val="24"/>
          <w:szCs w:val="24"/>
          <w:lang w:val="en-US"/>
        </w:rPr>
      </w:pPr>
    </w:p>
    <w:p w14:paraId="6C75721B" w14:textId="697E3545" w:rsidR="006A06D4" w:rsidRPr="006A06D4" w:rsidRDefault="00A47C06" w:rsidP="006A06D4">
      <w:pPr>
        <w:rPr>
          <w:rFonts w:ascii="Calibri Light" w:hAnsi="Calibri Light"/>
          <w:sz w:val="24"/>
          <w:szCs w:val="24"/>
          <w:lang w:val="en-US"/>
        </w:rPr>
      </w:pPr>
      <w:r w:rsidRPr="006A06D4">
        <w:rPr>
          <w:rFonts w:ascii="Calibri Light" w:hAnsi="Calibri Light"/>
          <w:sz w:val="24"/>
          <w:szCs w:val="24"/>
          <w:lang w:val="en-US"/>
        </w:rPr>
        <w:t xml:space="preserve">Throughout </w:t>
      </w:r>
      <w:r w:rsidR="006A06D4">
        <w:rPr>
          <w:rFonts w:ascii="Calibri Light" w:hAnsi="Calibri Light"/>
          <w:sz w:val="24"/>
          <w:szCs w:val="24"/>
          <w:lang w:val="en-US"/>
        </w:rPr>
        <w:t>the year there was</w:t>
      </w:r>
      <w:r w:rsidR="006A06D4" w:rsidRPr="006A06D4">
        <w:rPr>
          <w:rFonts w:ascii="Calibri Light" w:hAnsi="Calibri Light"/>
          <w:sz w:val="24"/>
          <w:szCs w:val="24"/>
          <w:lang w:val="en-US"/>
        </w:rPr>
        <w:t xml:space="preserve"> enough time built in for fun activities. In addition to the usual team building and board activities, it was decided this year, partly because the meetings continued online due to Covid-19, to celebrate the birthdays at the end of the year by having a BBQ with the board.</w:t>
      </w:r>
    </w:p>
    <w:p w14:paraId="5BE1050A" w14:textId="6182A80A" w:rsidR="00A47C06" w:rsidRPr="00554FC1" w:rsidRDefault="00A47C06" w:rsidP="00A47C06">
      <w:pPr>
        <w:rPr>
          <w:rFonts w:ascii="Calibri Light" w:hAnsi="Calibri Light"/>
          <w:sz w:val="24"/>
          <w:szCs w:val="24"/>
          <w:lang w:val="en-US"/>
        </w:rPr>
      </w:pPr>
    </w:p>
    <w:p w14:paraId="628B25AD" w14:textId="0F8B42FB" w:rsidR="00A47C06" w:rsidRDefault="00A47C06" w:rsidP="00A47C06">
      <w:pPr>
        <w:rPr>
          <w:rFonts w:ascii="Calibri Light" w:hAnsi="Calibri Light"/>
          <w:sz w:val="24"/>
          <w:szCs w:val="24"/>
          <w:lang w:val="en-US"/>
        </w:rPr>
      </w:pPr>
      <w:r>
        <w:rPr>
          <w:rFonts w:ascii="Calibri Light" w:hAnsi="Calibri Light"/>
          <w:sz w:val="24"/>
          <w:szCs w:val="24"/>
          <w:lang w:val="en-US"/>
        </w:rPr>
        <w:t xml:space="preserve">After half a year, individual meetings with the vice-president were held to evaluate the performance of each board member. We spoke about the performance of the board in general and each board member separately. This was well documented and we discussed the results in the biannual policy meeting. This made us improve ourselves for the upcoming half a year and reach our goals even better. The tips and goals that came out of this, can be found in this annual report. Last year we decided to add the topic “Evaluation” to the agenda each meeting. This gives the board members a chance to talk about things they are struggling with and give feedback to other board members about things that happened in the two weeks between meetings. We highly recommend to keep doing this the upcoming years. </w:t>
      </w:r>
    </w:p>
    <w:p w14:paraId="0F313DE9" w14:textId="77777777" w:rsidR="00A47C06" w:rsidRDefault="00A47C06" w:rsidP="00A47C06">
      <w:pPr>
        <w:rPr>
          <w:rFonts w:ascii="Calibri Light" w:hAnsi="Calibri Light"/>
          <w:sz w:val="24"/>
          <w:szCs w:val="24"/>
          <w:lang w:val="en-US"/>
        </w:rPr>
      </w:pPr>
    </w:p>
    <w:p w14:paraId="6F20C1DF" w14:textId="29CE7D25" w:rsidR="00A47C06" w:rsidRPr="00554FC1" w:rsidRDefault="00A47C06" w:rsidP="00A47C06">
      <w:pPr>
        <w:rPr>
          <w:rFonts w:ascii="Calibri Light" w:hAnsi="Calibri Light"/>
          <w:sz w:val="24"/>
          <w:szCs w:val="24"/>
          <w:lang w:val="en-US"/>
        </w:rPr>
      </w:pPr>
      <w:r>
        <w:rPr>
          <w:rFonts w:ascii="Calibri Light" w:hAnsi="Calibri Light"/>
          <w:sz w:val="24"/>
          <w:szCs w:val="24"/>
          <w:lang w:val="en-US"/>
        </w:rPr>
        <w:t>To keep the meetings fun and to keep track of everyone’s life, we decided r to ask everyone to tell a great thing and a less great thing that happened since the last meeting. Most of the time, we did this during dinner. The next board could do this as well.</w:t>
      </w:r>
    </w:p>
    <w:p w14:paraId="56BA8AFC" w14:textId="77777777" w:rsidR="00A47C06" w:rsidRPr="00554FC1" w:rsidRDefault="00A47C06" w:rsidP="00A47C06">
      <w:pPr>
        <w:rPr>
          <w:rFonts w:ascii="Calibri Light" w:hAnsi="Calibri Light"/>
          <w:sz w:val="24"/>
          <w:szCs w:val="24"/>
          <w:lang w:val="en-US"/>
        </w:rPr>
      </w:pPr>
    </w:p>
    <w:p w14:paraId="2C389D5A" w14:textId="34C4EC96" w:rsidR="006A06D4" w:rsidRPr="006A06D4" w:rsidRDefault="006A06D4" w:rsidP="006A06D4">
      <w:pPr>
        <w:rPr>
          <w:rFonts w:ascii="Calibri Light" w:hAnsi="Calibri Light"/>
          <w:sz w:val="24"/>
          <w:szCs w:val="24"/>
          <w:lang w:val="en-US"/>
        </w:rPr>
      </w:pPr>
      <w:r>
        <w:rPr>
          <w:rFonts w:ascii="Calibri Light" w:hAnsi="Calibri Light"/>
          <w:sz w:val="24"/>
          <w:szCs w:val="24"/>
          <w:lang w:val="en-US"/>
        </w:rPr>
        <w:t xml:space="preserve">Six </w:t>
      </w:r>
      <w:r w:rsidR="00A47C06" w:rsidRPr="00554FC1">
        <w:rPr>
          <w:rFonts w:ascii="Calibri Light" w:hAnsi="Calibri Light"/>
          <w:sz w:val="24"/>
          <w:szCs w:val="24"/>
          <w:lang w:val="en-US"/>
        </w:rPr>
        <w:t>out of the seven board members decided to</w:t>
      </w:r>
      <w:r w:rsidR="00A47C06">
        <w:rPr>
          <w:rFonts w:ascii="Calibri Light" w:hAnsi="Calibri Light"/>
          <w:sz w:val="24"/>
          <w:szCs w:val="24"/>
          <w:lang w:val="en-US"/>
        </w:rPr>
        <w:t xml:space="preserve"> leave the board. </w:t>
      </w:r>
      <w:r w:rsidRPr="006A06D4">
        <w:rPr>
          <w:rFonts w:ascii="Calibri Light" w:hAnsi="Calibri Light"/>
          <w:sz w:val="24"/>
          <w:szCs w:val="24"/>
          <w:lang w:val="en-US"/>
        </w:rPr>
        <w:t xml:space="preserve">The </w:t>
      </w:r>
      <w:r>
        <w:rPr>
          <w:rFonts w:ascii="Calibri Light" w:hAnsi="Calibri Light"/>
          <w:sz w:val="24"/>
          <w:szCs w:val="24"/>
          <w:lang w:val="en-US"/>
        </w:rPr>
        <w:t xml:space="preserve">Head of </w:t>
      </w:r>
      <w:r w:rsidRPr="006A06D4">
        <w:rPr>
          <w:rFonts w:ascii="Calibri Light" w:hAnsi="Calibri Light"/>
          <w:sz w:val="24"/>
          <w:szCs w:val="24"/>
          <w:lang w:val="en-US"/>
        </w:rPr>
        <w:t xml:space="preserve">acquisition will become the new </w:t>
      </w:r>
      <w:r>
        <w:rPr>
          <w:rFonts w:ascii="Calibri Light" w:hAnsi="Calibri Light"/>
          <w:sz w:val="24"/>
          <w:szCs w:val="24"/>
          <w:lang w:val="en-US"/>
        </w:rPr>
        <w:t>president</w:t>
      </w:r>
      <w:r w:rsidRPr="006A06D4">
        <w:rPr>
          <w:rFonts w:ascii="Calibri Light" w:hAnsi="Calibri Light"/>
          <w:sz w:val="24"/>
          <w:szCs w:val="24"/>
          <w:lang w:val="en-US"/>
        </w:rPr>
        <w:t xml:space="preserve">. Recruitment for the new board started at the end of March/beginning of April. Due to the corona crisis, it was decided to plan online Zoom sessions for students who still had questions about MUSTANGH and the application. 2-3 board members participated who could answer these questions. The interviews also took </w:t>
      </w:r>
      <w:r w:rsidRPr="006A06D4">
        <w:rPr>
          <w:rFonts w:ascii="Calibri Light" w:hAnsi="Calibri Light"/>
          <w:sz w:val="24"/>
          <w:szCs w:val="24"/>
          <w:lang w:val="en-US"/>
        </w:rPr>
        <w:lastRenderedPageBreak/>
        <w:t>place via Zoom with 3-4 board members asking the questions. Facebook promotion of the recruitment was now extra important.</w:t>
      </w:r>
    </w:p>
    <w:p w14:paraId="12F9580B" w14:textId="4C6E2547" w:rsidR="006A06D4" w:rsidRPr="006A06D4" w:rsidRDefault="006A06D4" w:rsidP="006A06D4">
      <w:pPr>
        <w:rPr>
          <w:rFonts w:ascii="Calibri Light" w:hAnsi="Calibri Light"/>
          <w:sz w:val="24"/>
          <w:szCs w:val="24"/>
          <w:lang w:val="en-US"/>
        </w:rPr>
      </w:pPr>
      <w:r w:rsidRPr="006A06D4">
        <w:rPr>
          <w:rFonts w:ascii="Calibri Light" w:hAnsi="Calibri Light"/>
          <w:sz w:val="24"/>
          <w:szCs w:val="24"/>
          <w:lang w:val="en-US"/>
        </w:rPr>
        <w:t>A schedule has been made with the applicants and times of the interview. The board members could schedule themselves in this schedule. She then ensured that at least 3 and a maximum of 4 board members could attend the application. An attempt has been made to have the vice-</w:t>
      </w:r>
      <w:r>
        <w:rPr>
          <w:rFonts w:ascii="Calibri Light" w:hAnsi="Calibri Light"/>
          <w:sz w:val="24"/>
          <w:szCs w:val="24"/>
          <w:lang w:val="en-US"/>
        </w:rPr>
        <w:t>president</w:t>
      </w:r>
      <w:r w:rsidRPr="006A06D4">
        <w:rPr>
          <w:rFonts w:ascii="Calibri Light" w:hAnsi="Calibri Light"/>
          <w:sz w:val="24"/>
          <w:szCs w:val="24"/>
          <w:lang w:val="en-US"/>
        </w:rPr>
        <w:t xml:space="preserve"> and the board members who will be stayin</w:t>
      </w:r>
      <w:r>
        <w:rPr>
          <w:rFonts w:ascii="Calibri Light" w:hAnsi="Calibri Light"/>
          <w:sz w:val="24"/>
          <w:szCs w:val="24"/>
          <w:lang w:val="en-US"/>
        </w:rPr>
        <w:t>g next year attend all meetings</w:t>
      </w:r>
      <w:r w:rsidRPr="006A06D4">
        <w:rPr>
          <w:rFonts w:ascii="Calibri Light" w:hAnsi="Calibri Light"/>
          <w:sz w:val="24"/>
          <w:szCs w:val="24"/>
          <w:lang w:val="en-US"/>
        </w:rPr>
        <w:t>. Despite the fact that the applications and walk-in moments took place online, the recruitment went smoothly. In total we received 7 applications, of which we were able to accept 6.</w:t>
      </w:r>
    </w:p>
    <w:p w14:paraId="1599742E" w14:textId="7BF2C9E7" w:rsidR="00A47C06" w:rsidRDefault="00A47C06" w:rsidP="006A06D4">
      <w:pPr>
        <w:rPr>
          <w:rFonts w:ascii="Calibri Light" w:hAnsi="Calibri Light"/>
          <w:sz w:val="24"/>
          <w:szCs w:val="24"/>
          <w:lang w:val="en-US"/>
        </w:rPr>
      </w:pPr>
    </w:p>
    <w:p w14:paraId="3B0AC541" w14:textId="0E215DA7" w:rsidR="00A47C06" w:rsidRDefault="00A47C06" w:rsidP="00A47C06">
      <w:pPr>
        <w:rPr>
          <w:rFonts w:ascii="Calibri Light" w:hAnsi="Calibri Light"/>
          <w:sz w:val="24"/>
          <w:szCs w:val="24"/>
          <w:lang w:val="en-US"/>
        </w:rPr>
      </w:pPr>
      <w:r>
        <w:rPr>
          <w:rFonts w:ascii="Calibri Light" w:hAnsi="Calibri Light"/>
          <w:sz w:val="24"/>
          <w:szCs w:val="24"/>
          <w:lang w:val="en-US"/>
        </w:rPr>
        <w:t xml:space="preserve">This year we payed close attention to the transition period. The new board was complete on time, that’s why a long transition period was possible. Besides that, we renewed and perfected the transition documents. This year we chose to all check the transition document of one other person within the board. We made a schedule for this with clear deadlines. We found it really handy to check another document, that’s why we recommend doing this again. Also the general transition document was updated. This document was sent to the new board members before their first meeting. Because of the Covid-19 crisis is was not possible to organize a nice activity where we first met, but we organized a common </w:t>
      </w:r>
      <w:r w:rsidR="006A06D4">
        <w:rPr>
          <w:rFonts w:ascii="Calibri Light" w:hAnsi="Calibri Light"/>
          <w:sz w:val="24"/>
          <w:szCs w:val="24"/>
          <w:lang w:val="en-US"/>
        </w:rPr>
        <w:t>BBQ</w:t>
      </w:r>
      <w:r>
        <w:rPr>
          <w:rFonts w:ascii="Calibri Light" w:hAnsi="Calibri Light"/>
          <w:sz w:val="24"/>
          <w:szCs w:val="24"/>
          <w:lang w:val="en-US"/>
        </w:rPr>
        <w:t xml:space="preserve"> at the end of the year. It is highly recommended to organize a fun activity with the old and new board before the first meeting.</w:t>
      </w:r>
    </w:p>
    <w:p w14:paraId="7853C3C4" w14:textId="444D290A" w:rsidR="00A47C06" w:rsidRDefault="00A47C06" w:rsidP="00A47C06">
      <w:pPr>
        <w:rPr>
          <w:lang w:val="en-US"/>
        </w:rPr>
      </w:pPr>
    </w:p>
    <w:p w14:paraId="5F2C3C26" w14:textId="096552CB" w:rsidR="00A47C06" w:rsidRDefault="00A47C06" w:rsidP="00A47C06">
      <w:pPr>
        <w:pStyle w:val="Kop2"/>
        <w:rPr>
          <w:lang w:val="en-US"/>
        </w:rPr>
      </w:pPr>
      <w:bookmarkStart w:id="5" w:name="_Toc50566716"/>
      <w:r>
        <w:rPr>
          <w:lang w:val="en-US"/>
        </w:rPr>
        <w:t>Reports</w:t>
      </w:r>
      <w:bookmarkEnd w:id="5"/>
    </w:p>
    <w:p w14:paraId="2148D8CA" w14:textId="77777777" w:rsidR="00A47C06" w:rsidRDefault="00A47C06" w:rsidP="00A47C06">
      <w:pPr>
        <w:rPr>
          <w:rFonts w:ascii="Calibri Light" w:hAnsi="Calibri Light"/>
          <w:sz w:val="24"/>
          <w:szCs w:val="24"/>
          <w:lang w:val="en-GB"/>
        </w:rPr>
      </w:pPr>
      <w:r>
        <w:rPr>
          <w:rFonts w:ascii="Calibri Light" w:hAnsi="Calibri Light"/>
          <w:sz w:val="24"/>
          <w:szCs w:val="24"/>
          <w:lang w:val="en-GB"/>
        </w:rPr>
        <w:t xml:space="preserve">Since a couple of years, a weekend is organized for the policy plan, where we brainstorm about the mission, vision and goals for the upcoming year. This led to an extensive document. </w:t>
      </w:r>
      <w:r w:rsidRPr="00554FC1">
        <w:rPr>
          <w:rFonts w:ascii="Calibri Light" w:hAnsi="Calibri Light"/>
          <w:sz w:val="24"/>
          <w:szCs w:val="24"/>
          <w:lang w:val="en-GB"/>
        </w:rPr>
        <w:t xml:space="preserve">This also contributed to the fact that from the beginning there was good </w:t>
      </w:r>
      <w:r>
        <w:rPr>
          <w:rFonts w:ascii="Calibri Light" w:hAnsi="Calibri Light"/>
          <w:sz w:val="24"/>
          <w:szCs w:val="24"/>
          <w:lang w:val="en-GB"/>
        </w:rPr>
        <w:t>collaboration</w:t>
      </w:r>
      <w:r w:rsidRPr="00554FC1">
        <w:rPr>
          <w:rFonts w:ascii="Calibri Light" w:hAnsi="Calibri Light"/>
          <w:sz w:val="24"/>
          <w:szCs w:val="24"/>
          <w:lang w:val="en-GB"/>
        </w:rPr>
        <w:t xml:space="preserve"> between all board members and that everyone was aware of the shared goals. It is important to plan this as soon as possible after the summer holidays, so the policy plan can </w:t>
      </w:r>
      <w:r>
        <w:rPr>
          <w:rFonts w:ascii="Calibri Light" w:hAnsi="Calibri Light"/>
          <w:sz w:val="24"/>
          <w:szCs w:val="24"/>
          <w:lang w:val="en-GB"/>
        </w:rPr>
        <w:t>start</w:t>
      </w:r>
      <w:r w:rsidRPr="00554FC1">
        <w:rPr>
          <w:rFonts w:ascii="Calibri Light" w:hAnsi="Calibri Light"/>
          <w:sz w:val="24"/>
          <w:szCs w:val="24"/>
          <w:lang w:val="en-GB"/>
        </w:rPr>
        <w:t xml:space="preserve"> soon. The past three years, this weekend was organized outside Maastricht (at a board member's home), which ensured a good bond at the beginning of the year. We therefore recommend the new board to repeat this again.</w:t>
      </w:r>
    </w:p>
    <w:p w14:paraId="02B18B76" w14:textId="77777777" w:rsidR="00A47C06" w:rsidRDefault="00A47C06" w:rsidP="00A47C06">
      <w:pPr>
        <w:rPr>
          <w:rFonts w:ascii="Calibri Light" w:hAnsi="Calibri Light"/>
          <w:sz w:val="24"/>
          <w:szCs w:val="24"/>
          <w:lang w:val="en-GB"/>
        </w:rPr>
      </w:pPr>
    </w:p>
    <w:p w14:paraId="703FEBAE" w14:textId="77777777" w:rsidR="00A47C06" w:rsidRDefault="00A47C06" w:rsidP="00A47C06">
      <w:pPr>
        <w:rPr>
          <w:rFonts w:ascii="Calibri Light" w:hAnsi="Calibri Light"/>
          <w:sz w:val="24"/>
          <w:szCs w:val="24"/>
          <w:lang w:val="en-GB"/>
        </w:rPr>
      </w:pPr>
      <w:r>
        <w:rPr>
          <w:rFonts w:ascii="Calibri Light" w:hAnsi="Calibri Light"/>
          <w:sz w:val="24"/>
          <w:szCs w:val="24"/>
          <w:lang w:val="en-GB"/>
        </w:rPr>
        <w:t>P</w:t>
      </w:r>
      <w:r w:rsidRPr="00554FC1">
        <w:rPr>
          <w:rFonts w:ascii="Calibri Light" w:hAnsi="Calibri Light"/>
          <w:sz w:val="24"/>
          <w:szCs w:val="24"/>
          <w:lang w:val="en-GB"/>
        </w:rPr>
        <w:t xml:space="preserve">ersonal </w:t>
      </w:r>
      <w:r>
        <w:rPr>
          <w:rFonts w:ascii="Calibri Light" w:hAnsi="Calibri Light"/>
          <w:sz w:val="24"/>
          <w:szCs w:val="24"/>
          <w:lang w:val="en-GB"/>
        </w:rPr>
        <w:t>evaluation</w:t>
      </w:r>
      <w:r w:rsidRPr="00554FC1">
        <w:rPr>
          <w:rFonts w:ascii="Calibri Light" w:hAnsi="Calibri Light"/>
          <w:sz w:val="24"/>
          <w:szCs w:val="24"/>
          <w:lang w:val="en-GB"/>
        </w:rPr>
        <w:t xml:space="preserve"> </w:t>
      </w:r>
      <w:r>
        <w:rPr>
          <w:rFonts w:ascii="Calibri Light" w:hAnsi="Calibri Light"/>
          <w:sz w:val="24"/>
          <w:szCs w:val="24"/>
          <w:lang w:val="en-GB"/>
        </w:rPr>
        <w:t xml:space="preserve">meetings </w:t>
      </w:r>
      <w:r w:rsidRPr="00554FC1">
        <w:rPr>
          <w:rFonts w:ascii="Calibri Light" w:hAnsi="Calibri Light"/>
          <w:sz w:val="24"/>
          <w:szCs w:val="24"/>
          <w:lang w:val="en-GB"/>
        </w:rPr>
        <w:t>took place in the middle of the year, in addition to a separate evaluation meeting. The policy progress was discussed during this meeting.</w:t>
      </w:r>
    </w:p>
    <w:p w14:paraId="5F416CCB" w14:textId="77777777" w:rsidR="00A47C06" w:rsidRDefault="00A47C06" w:rsidP="00A47C06">
      <w:pPr>
        <w:rPr>
          <w:rFonts w:ascii="Calibri Light" w:hAnsi="Calibri Light"/>
          <w:sz w:val="24"/>
          <w:szCs w:val="24"/>
          <w:lang w:val="en-GB"/>
        </w:rPr>
      </w:pPr>
    </w:p>
    <w:p w14:paraId="6BF79EF4" w14:textId="7BD58E02" w:rsidR="00A47C06" w:rsidRPr="00554FC1" w:rsidRDefault="00A47C06" w:rsidP="00A47C06">
      <w:pPr>
        <w:rPr>
          <w:rFonts w:ascii="Calibri Light" w:hAnsi="Calibri Light"/>
          <w:sz w:val="24"/>
          <w:szCs w:val="24"/>
          <w:lang w:val="en-GB"/>
        </w:rPr>
      </w:pPr>
      <w:r>
        <w:rPr>
          <w:rFonts w:ascii="Calibri Light" w:hAnsi="Calibri Light"/>
          <w:sz w:val="24"/>
          <w:szCs w:val="24"/>
          <w:lang w:val="en-GB"/>
        </w:rPr>
        <w:t>The past few years</w:t>
      </w:r>
      <w:r w:rsidRPr="00554FC1">
        <w:rPr>
          <w:rFonts w:ascii="Calibri Light" w:hAnsi="Calibri Light"/>
          <w:sz w:val="24"/>
          <w:szCs w:val="24"/>
          <w:lang w:val="en-GB"/>
        </w:rPr>
        <w:t xml:space="preserve"> there has been an abbreviated English version of both the policy plan and the annual report. </w:t>
      </w:r>
      <w:r w:rsidR="006A06D4">
        <w:rPr>
          <w:rFonts w:ascii="Calibri Light" w:hAnsi="Calibri Light"/>
          <w:sz w:val="24"/>
          <w:szCs w:val="24"/>
          <w:lang w:val="en-GB"/>
        </w:rPr>
        <w:t>W</w:t>
      </w:r>
      <w:r w:rsidRPr="00554FC1">
        <w:rPr>
          <w:rFonts w:ascii="Calibri Light" w:hAnsi="Calibri Light"/>
          <w:sz w:val="24"/>
          <w:szCs w:val="24"/>
          <w:lang w:val="en-GB"/>
        </w:rPr>
        <w:t xml:space="preserve">e have chosen to make it more extensive, especially with </w:t>
      </w:r>
      <w:r>
        <w:rPr>
          <w:rFonts w:ascii="Calibri Light" w:hAnsi="Calibri Light"/>
          <w:sz w:val="24"/>
          <w:szCs w:val="24"/>
          <w:lang w:val="en-GB"/>
        </w:rPr>
        <w:t xml:space="preserve">our </w:t>
      </w:r>
      <w:r w:rsidRPr="00554FC1">
        <w:rPr>
          <w:rFonts w:ascii="Calibri Light" w:hAnsi="Calibri Light"/>
          <w:sz w:val="24"/>
          <w:szCs w:val="24"/>
          <w:lang w:val="en-GB"/>
        </w:rPr>
        <w:t>internationalization</w:t>
      </w:r>
      <w:r>
        <w:rPr>
          <w:rFonts w:ascii="Calibri Light" w:hAnsi="Calibri Light"/>
          <w:sz w:val="24"/>
          <w:szCs w:val="24"/>
          <w:lang w:val="en-GB"/>
        </w:rPr>
        <w:t xml:space="preserve"> goal in mind.</w:t>
      </w:r>
    </w:p>
    <w:p w14:paraId="1599F679" w14:textId="77777777" w:rsidR="00A47C06" w:rsidRPr="004A0A68" w:rsidRDefault="00A47C06" w:rsidP="00A47C06">
      <w:pPr>
        <w:rPr>
          <w:rFonts w:ascii="Calibri Light" w:hAnsi="Calibri Light"/>
          <w:sz w:val="24"/>
          <w:szCs w:val="24"/>
          <w:lang w:val="en-US"/>
        </w:rPr>
      </w:pPr>
    </w:p>
    <w:p w14:paraId="4E912EF0" w14:textId="77777777" w:rsidR="00A47C06" w:rsidRDefault="00A47C06" w:rsidP="00A47C06">
      <w:pPr>
        <w:rPr>
          <w:rFonts w:ascii="Calibri Light" w:hAnsi="Calibri Light"/>
          <w:sz w:val="24"/>
          <w:szCs w:val="24"/>
          <w:lang w:val="en-US"/>
        </w:rPr>
      </w:pPr>
      <w:r w:rsidRPr="00554FC1">
        <w:rPr>
          <w:rFonts w:ascii="Calibri Light" w:hAnsi="Calibri Light"/>
          <w:sz w:val="24"/>
          <w:szCs w:val="24"/>
          <w:lang w:val="en-US"/>
        </w:rPr>
        <w:lastRenderedPageBreak/>
        <w:t xml:space="preserve">A year seems short, but a lot </w:t>
      </w:r>
      <w:r>
        <w:rPr>
          <w:rFonts w:ascii="Calibri Light" w:hAnsi="Calibri Light"/>
          <w:sz w:val="24"/>
          <w:szCs w:val="24"/>
          <w:lang w:val="en-US"/>
        </w:rPr>
        <w:t xml:space="preserve">can be done, </w:t>
      </w:r>
      <w:r w:rsidRPr="00554FC1">
        <w:rPr>
          <w:rFonts w:ascii="Calibri Light" w:hAnsi="Calibri Light"/>
          <w:sz w:val="24"/>
          <w:szCs w:val="24"/>
          <w:lang w:val="en-US"/>
        </w:rPr>
        <w:t xml:space="preserve">so we recommend the new board to write an (unofficial) half-year report in the middle of the year, which can serve as the basis for the real annual report at the end of the year. This to prevent information about activities from being lost, simply because the board members no longer remember </w:t>
      </w:r>
      <w:r>
        <w:rPr>
          <w:rFonts w:ascii="Calibri Light" w:hAnsi="Calibri Light"/>
          <w:sz w:val="24"/>
          <w:szCs w:val="24"/>
          <w:lang w:val="en-US"/>
        </w:rPr>
        <w:t>it</w:t>
      </w:r>
      <w:r w:rsidRPr="00554FC1">
        <w:rPr>
          <w:rFonts w:ascii="Calibri Light" w:hAnsi="Calibri Light"/>
          <w:sz w:val="24"/>
          <w:szCs w:val="24"/>
          <w:lang w:val="en-US"/>
        </w:rPr>
        <w:t>.</w:t>
      </w:r>
    </w:p>
    <w:p w14:paraId="474B383A" w14:textId="77777777" w:rsidR="006A06D4" w:rsidRPr="006A06D4" w:rsidRDefault="006A06D4" w:rsidP="006A06D4">
      <w:pPr>
        <w:rPr>
          <w:rFonts w:ascii="Calibri Light" w:hAnsi="Calibri Light"/>
          <w:sz w:val="24"/>
          <w:szCs w:val="24"/>
          <w:lang w:val="en-US"/>
        </w:rPr>
      </w:pPr>
      <w:r w:rsidRPr="006A06D4">
        <w:rPr>
          <w:rFonts w:ascii="Calibri Light" w:hAnsi="Calibri Light"/>
          <w:sz w:val="24"/>
          <w:szCs w:val="24"/>
          <w:lang w:val="en-US"/>
        </w:rPr>
        <w:t>Last year we did not make an annual plan, assuming that every board member has a clear overview of his/her planning for the year. The new board can decide for itself whether they would prefer to reintroduce this or not.</w:t>
      </w:r>
    </w:p>
    <w:p w14:paraId="0F25EB06" w14:textId="303E7B2E" w:rsidR="00A47C06" w:rsidRDefault="00A47C06" w:rsidP="00A47C06">
      <w:pPr>
        <w:rPr>
          <w:lang w:val="en-US"/>
        </w:rPr>
      </w:pPr>
    </w:p>
    <w:p w14:paraId="68086861" w14:textId="44175F75" w:rsidR="00A47C06" w:rsidRDefault="00A47C06" w:rsidP="00A47C06">
      <w:pPr>
        <w:pStyle w:val="Kop2"/>
        <w:rPr>
          <w:lang w:val="en-US"/>
        </w:rPr>
      </w:pPr>
      <w:bookmarkStart w:id="6" w:name="_Toc50566717"/>
      <w:r>
        <w:rPr>
          <w:lang w:val="en-US"/>
        </w:rPr>
        <w:t>Professionalization</w:t>
      </w:r>
      <w:bookmarkEnd w:id="6"/>
    </w:p>
    <w:p w14:paraId="4B85EB5C" w14:textId="77777777" w:rsidR="00A47C06" w:rsidRPr="00554FC1" w:rsidRDefault="00A47C06" w:rsidP="00A47C06">
      <w:pPr>
        <w:rPr>
          <w:rFonts w:ascii="Calibri Light" w:hAnsi="Calibri Light"/>
          <w:sz w:val="24"/>
          <w:szCs w:val="24"/>
          <w:lang w:val="en-GB"/>
        </w:rPr>
      </w:pPr>
      <w:r w:rsidRPr="00554FC1">
        <w:rPr>
          <w:rFonts w:ascii="Calibri Light" w:hAnsi="Calibri Light"/>
          <w:sz w:val="24"/>
          <w:szCs w:val="24"/>
          <w:lang w:val="en-GB"/>
        </w:rPr>
        <w:t xml:space="preserve">Thanks to its informal character, MUSTANGH is a board characterized by pleasant and open cooperation. The board and committee members help each other and, if necessary, take over each other's tasks. The strength of MUSTANGH is therefore not the division of functions, but rather the bond between the MUSTANGH members themselves. MUSTANGH must however remain aware of its appearance to external parties. MUSTANGH may certainly be characterized by an informal character, but when it comes </w:t>
      </w:r>
      <w:r>
        <w:rPr>
          <w:rFonts w:ascii="Calibri Light" w:hAnsi="Calibri Light"/>
          <w:sz w:val="24"/>
          <w:szCs w:val="24"/>
          <w:lang w:val="en-GB"/>
        </w:rPr>
        <w:t>down to</w:t>
      </w:r>
      <w:r w:rsidRPr="00554FC1">
        <w:rPr>
          <w:rFonts w:ascii="Calibri Light" w:hAnsi="Calibri Light"/>
          <w:sz w:val="24"/>
          <w:szCs w:val="24"/>
          <w:lang w:val="en-GB"/>
        </w:rPr>
        <w:t xml:space="preserve"> finances, the </w:t>
      </w:r>
      <w:proofErr w:type="spellStart"/>
      <w:r w:rsidRPr="00554FC1">
        <w:rPr>
          <w:rFonts w:ascii="Calibri Light" w:hAnsi="Calibri Light"/>
          <w:sz w:val="24"/>
          <w:szCs w:val="24"/>
          <w:lang w:val="en-GB"/>
        </w:rPr>
        <w:t>RvA</w:t>
      </w:r>
      <w:proofErr w:type="spellEnd"/>
      <w:r w:rsidRPr="00554FC1">
        <w:rPr>
          <w:rFonts w:ascii="Calibri Light" w:hAnsi="Calibri Light"/>
          <w:sz w:val="24"/>
          <w:szCs w:val="24"/>
          <w:lang w:val="en-GB"/>
        </w:rPr>
        <w:t xml:space="preserve">, communication to external parties </w:t>
      </w:r>
      <w:r>
        <w:rPr>
          <w:rFonts w:ascii="Calibri Light" w:hAnsi="Calibri Light"/>
          <w:sz w:val="24"/>
          <w:szCs w:val="24"/>
          <w:lang w:val="en-GB"/>
        </w:rPr>
        <w:t>etc.,</w:t>
      </w:r>
      <w:r w:rsidRPr="00554FC1">
        <w:rPr>
          <w:rFonts w:ascii="Calibri Light" w:hAnsi="Calibri Light"/>
          <w:sz w:val="24"/>
          <w:szCs w:val="24"/>
          <w:lang w:val="en-GB"/>
        </w:rPr>
        <w:t xml:space="preserve"> MUSTANGH must act professionally. This </w:t>
      </w:r>
      <w:r>
        <w:rPr>
          <w:rFonts w:ascii="Calibri Light" w:hAnsi="Calibri Light"/>
          <w:sz w:val="24"/>
          <w:szCs w:val="24"/>
          <w:lang w:val="en-GB"/>
        </w:rPr>
        <w:t>can be done by</w:t>
      </w:r>
      <w:r w:rsidRPr="00554FC1">
        <w:rPr>
          <w:rFonts w:ascii="Calibri Light" w:hAnsi="Calibri Light"/>
          <w:sz w:val="24"/>
          <w:szCs w:val="24"/>
          <w:lang w:val="en-GB"/>
        </w:rPr>
        <w:t xml:space="preserve"> the correct use of language, </w:t>
      </w:r>
      <w:r>
        <w:rPr>
          <w:rFonts w:ascii="Calibri Light" w:hAnsi="Calibri Light"/>
          <w:sz w:val="24"/>
          <w:szCs w:val="24"/>
          <w:lang w:val="en-GB"/>
        </w:rPr>
        <w:t>replying</w:t>
      </w:r>
      <w:r w:rsidRPr="00554FC1">
        <w:rPr>
          <w:rFonts w:ascii="Calibri Light" w:hAnsi="Calibri Light"/>
          <w:sz w:val="24"/>
          <w:szCs w:val="24"/>
          <w:lang w:val="en-GB"/>
        </w:rPr>
        <w:t xml:space="preserve"> </w:t>
      </w:r>
      <w:r>
        <w:rPr>
          <w:rFonts w:ascii="Calibri Light" w:hAnsi="Calibri Light"/>
          <w:sz w:val="24"/>
          <w:szCs w:val="24"/>
          <w:lang w:val="en-GB"/>
        </w:rPr>
        <w:t xml:space="preserve">on time </w:t>
      </w:r>
      <w:r w:rsidRPr="00554FC1">
        <w:rPr>
          <w:rFonts w:ascii="Calibri Light" w:hAnsi="Calibri Light"/>
          <w:sz w:val="24"/>
          <w:szCs w:val="24"/>
          <w:lang w:val="en-GB"/>
        </w:rPr>
        <w:t xml:space="preserve">to e-mails, proper financial tracking and uniform </w:t>
      </w:r>
      <w:r>
        <w:rPr>
          <w:rFonts w:ascii="Calibri Light" w:hAnsi="Calibri Light"/>
          <w:sz w:val="24"/>
          <w:szCs w:val="24"/>
          <w:lang w:val="en-GB"/>
        </w:rPr>
        <w:t>information</w:t>
      </w:r>
      <w:r w:rsidRPr="00554FC1">
        <w:rPr>
          <w:rFonts w:ascii="Calibri Light" w:hAnsi="Calibri Light"/>
          <w:sz w:val="24"/>
          <w:szCs w:val="24"/>
          <w:lang w:val="en-GB"/>
        </w:rPr>
        <w:t xml:space="preserve"> on the website, the newsletter and Facebook.</w:t>
      </w:r>
    </w:p>
    <w:p w14:paraId="6BA2F512" w14:textId="77777777" w:rsidR="00A47C06" w:rsidRPr="00554FC1" w:rsidRDefault="00A47C06" w:rsidP="00A47C06">
      <w:pPr>
        <w:rPr>
          <w:rFonts w:ascii="Calibri Light" w:hAnsi="Calibri Light"/>
          <w:sz w:val="24"/>
          <w:szCs w:val="24"/>
          <w:lang w:val="en-US"/>
        </w:rPr>
      </w:pPr>
      <w:r w:rsidRPr="00554FC1">
        <w:rPr>
          <w:rFonts w:ascii="Calibri Light" w:hAnsi="Calibri Light"/>
          <w:sz w:val="24"/>
          <w:szCs w:val="24"/>
          <w:lang w:val="en-US"/>
        </w:rPr>
        <w:t>To give MUSTANGH a more professional look, the changes that were made in 2016-2017 have been retained, including buying and printing board jackets, using the Dropbox and working according to the formats.</w:t>
      </w:r>
    </w:p>
    <w:p w14:paraId="65A0ACC5" w14:textId="77777777" w:rsidR="00A47C06" w:rsidRPr="004A0A68" w:rsidRDefault="00A47C06" w:rsidP="00A47C06">
      <w:pPr>
        <w:rPr>
          <w:rFonts w:ascii="Calibri Light" w:hAnsi="Calibri Light"/>
          <w:sz w:val="24"/>
          <w:szCs w:val="24"/>
          <w:lang w:val="en-US"/>
        </w:rPr>
      </w:pPr>
    </w:p>
    <w:p w14:paraId="6010FDDF" w14:textId="77777777" w:rsidR="00A47C06" w:rsidRPr="00554FC1" w:rsidRDefault="00A47C06" w:rsidP="00A47C06">
      <w:pPr>
        <w:rPr>
          <w:rFonts w:ascii="Calibri Light" w:hAnsi="Calibri Light"/>
          <w:sz w:val="24"/>
          <w:szCs w:val="24"/>
          <w:lang w:val="en-US"/>
        </w:rPr>
      </w:pPr>
      <w:r>
        <w:rPr>
          <w:rFonts w:ascii="Calibri Light" w:hAnsi="Calibri Light"/>
          <w:sz w:val="24"/>
          <w:szCs w:val="24"/>
          <w:lang w:val="en-US"/>
        </w:rPr>
        <w:t>T</w:t>
      </w:r>
      <w:r w:rsidRPr="00554FC1">
        <w:rPr>
          <w:rFonts w:ascii="Calibri Light" w:hAnsi="Calibri Light"/>
          <w:sz w:val="24"/>
          <w:szCs w:val="24"/>
          <w:lang w:val="en-US"/>
        </w:rPr>
        <w:t>he entire website has also been updated since this year. This has now become clearer and more beautiful. This also contributes to professionalization.</w:t>
      </w:r>
    </w:p>
    <w:p w14:paraId="06E83AF8" w14:textId="77777777" w:rsidR="00A47C06" w:rsidRPr="00554FC1" w:rsidRDefault="00A47C06" w:rsidP="00A47C06">
      <w:pPr>
        <w:rPr>
          <w:rFonts w:ascii="Calibri Light" w:hAnsi="Calibri Light"/>
          <w:sz w:val="24"/>
          <w:szCs w:val="24"/>
          <w:lang w:val="en-US"/>
        </w:rPr>
      </w:pPr>
    </w:p>
    <w:p w14:paraId="162ADF3D" w14:textId="77777777" w:rsidR="00A47C06" w:rsidRPr="00554FC1" w:rsidRDefault="00A47C06" w:rsidP="00A47C06">
      <w:pPr>
        <w:pStyle w:val="Kop3"/>
        <w:rPr>
          <w:lang w:val="en-US"/>
        </w:rPr>
      </w:pPr>
      <w:bookmarkStart w:id="7" w:name="_Toc50566718"/>
      <w:r>
        <w:rPr>
          <w:lang w:val="en-US"/>
        </w:rPr>
        <w:t>GPDR (AVG)</w:t>
      </w:r>
      <w:r w:rsidRPr="00554FC1">
        <w:rPr>
          <w:lang w:val="en-US"/>
        </w:rPr>
        <w:t xml:space="preserve"> law</w:t>
      </w:r>
      <w:bookmarkEnd w:id="7"/>
    </w:p>
    <w:p w14:paraId="05C2E1E8" w14:textId="77777777" w:rsidR="00A47C06" w:rsidRPr="00554FC1" w:rsidRDefault="00A47C06" w:rsidP="00A47C06">
      <w:pPr>
        <w:rPr>
          <w:rFonts w:ascii="Calibri Light" w:hAnsi="Calibri Light"/>
          <w:sz w:val="24"/>
          <w:szCs w:val="24"/>
          <w:lang w:val="en-US"/>
        </w:rPr>
      </w:pPr>
      <w:r w:rsidRPr="00554FC1">
        <w:rPr>
          <w:rFonts w:ascii="Calibri Light" w:hAnsi="Calibri Light"/>
          <w:sz w:val="24"/>
          <w:szCs w:val="24"/>
          <w:lang w:val="en-US"/>
        </w:rPr>
        <w:t xml:space="preserve">On May 25, 2018, a new </w:t>
      </w:r>
      <w:r>
        <w:rPr>
          <w:rFonts w:ascii="Calibri Light" w:hAnsi="Calibri Light"/>
          <w:sz w:val="24"/>
          <w:szCs w:val="24"/>
          <w:lang w:val="en-US"/>
        </w:rPr>
        <w:t>GPDR</w:t>
      </w:r>
      <w:r w:rsidRPr="00554FC1">
        <w:rPr>
          <w:rFonts w:ascii="Calibri Light" w:hAnsi="Calibri Light"/>
          <w:sz w:val="24"/>
          <w:szCs w:val="24"/>
          <w:lang w:val="en-US"/>
        </w:rPr>
        <w:t xml:space="preserve"> (general data protection regulation) </w:t>
      </w:r>
      <w:r>
        <w:rPr>
          <w:rFonts w:ascii="Calibri Light" w:hAnsi="Calibri Light"/>
          <w:sz w:val="24"/>
          <w:szCs w:val="24"/>
          <w:lang w:val="en-US"/>
        </w:rPr>
        <w:t xml:space="preserve">law, called the AVG law in Dutch, </w:t>
      </w:r>
      <w:r w:rsidRPr="00554FC1">
        <w:rPr>
          <w:rFonts w:ascii="Calibri Light" w:hAnsi="Calibri Light"/>
          <w:sz w:val="24"/>
          <w:szCs w:val="24"/>
          <w:lang w:val="en-US"/>
        </w:rPr>
        <w:t xml:space="preserve">went into effect, which caused many changes in privacy legislation. MUSTANGH must of course adhere to this. Since that board year, everything has been made in order regarding the </w:t>
      </w:r>
      <w:r>
        <w:rPr>
          <w:rFonts w:ascii="Calibri Light" w:hAnsi="Calibri Light"/>
          <w:sz w:val="24"/>
          <w:szCs w:val="24"/>
          <w:lang w:val="en-US"/>
        </w:rPr>
        <w:t>GPDR</w:t>
      </w:r>
      <w:r w:rsidRPr="00554FC1">
        <w:rPr>
          <w:rFonts w:ascii="Calibri Light" w:hAnsi="Calibri Light"/>
          <w:sz w:val="24"/>
          <w:szCs w:val="24"/>
          <w:lang w:val="en-US"/>
        </w:rPr>
        <w:t xml:space="preserve"> law. For an overview of how MUSTANGH complies with the GDPR, we refer to the privacy protocol and the register of processing activity. Current members </w:t>
      </w:r>
      <w:r>
        <w:rPr>
          <w:rFonts w:ascii="Calibri Light" w:hAnsi="Calibri Light"/>
          <w:sz w:val="24"/>
          <w:szCs w:val="24"/>
          <w:lang w:val="en-US"/>
        </w:rPr>
        <w:t xml:space="preserve">have given </w:t>
      </w:r>
      <w:r w:rsidRPr="00554FC1">
        <w:rPr>
          <w:rFonts w:ascii="Calibri Light" w:hAnsi="Calibri Light"/>
          <w:sz w:val="24"/>
          <w:szCs w:val="24"/>
          <w:lang w:val="en-US"/>
        </w:rPr>
        <w:t>active consent by signing an AVG form at the beginning of the year. In addition, changes have been made to the website (which now also contains the privacy protocol), the newsletter and all contracts. In all these places, permission is now being requested for the collection and storage of data.</w:t>
      </w:r>
    </w:p>
    <w:p w14:paraId="20614458" w14:textId="77777777" w:rsidR="00A47C06" w:rsidRPr="00554FC1" w:rsidRDefault="00A47C06" w:rsidP="00A47C06">
      <w:pPr>
        <w:rPr>
          <w:rFonts w:ascii="Calibri Light" w:hAnsi="Calibri Light"/>
          <w:sz w:val="24"/>
          <w:szCs w:val="24"/>
          <w:lang w:val="en-US"/>
        </w:rPr>
      </w:pPr>
    </w:p>
    <w:p w14:paraId="4E87AD40" w14:textId="77777777" w:rsidR="00A47C06" w:rsidRPr="00554FC1" w:rsidRDefault="00A47C06" w:rsidP="00A47C06">
      <w:pPr>
        <w:rPr>
          <w:rFonts w:ascii="Calibri Light" w:hAnsi="Calibri Light"/>
          <w:sz w:val="24"/>
          <w:szCs w:val="24"/>
          <w:lang w:val="en-US"/>
        </w:rPr>
      </w:pPr>
      <w:r w:rsidRPr="00554FC1">
        <w:rPr>
          <w:rFonts w:ascii="Calibri Light" w:hAnsi="Calibri Light"/>
          <w:sz w:val="24"/>
          <w:szCs w:val="24"/>
          <w:lang w:val="en-US"/>
        </w:rPr>
        <w:lastRenderedPageBreak/>
        <w:t xml:space="preserve">It is important for prospective board members that explicit active permission must be requested </w:t>
      </w:r>
      <w:r>
        <w:rPr>
          <w:rFonts w:ascii="Calibri Light" w:hAnsi="Calibri Light"/>
          <w:sz w:val="24"/>
          <w:szCs w:val="24"/>
          <w:lang w:val="en-US"/>
        </w:rPr>
        <w:t>over and over</w:t>
      </w:r>
      <w:r w:rsidRPr="00554FC1">
        <w:rPr>
          <w:rFonts w:ascii="Calibri Light" w:hAnsi="Calibri Light"/>
          <w:sz w:val="24"/>
          <w:szCs w:val="24"/>
          <w:lang w:val="en-US"/>
        </w:rPr>
        <w:t xml:space="preserve"> when collecting new data (</w:t>
      </w:r>
      <w:proofErr w:type="spellStart"/>
      <w:r w:rsidRPr="00554FC1">
        <w:rPr>
          <w:rFonts w:ascii="Calibri Light" w:hAnsi="Calibri Light"/>
          <w:sz w:val="24"/>
          <w:szCs w:val="24"/>
          <w:lang w:val="en-US"/>
        </w:rPr>
        <w:t>eg</w:t>
      </w:r>
      <w:proofErr w:type="spellEnd"/>
      <w:r w:rsidRPr="00554FC1">
        <w:rPr>
          <w:rFonts w:ascii="Calibri Light" w:hAnsi="Calibri Light"/>
          <w:sz w:val="24"/>
          <w:szCs w:val="24"/>
          <w:lang w:val="en-US"/>
        </w:rPr>
        <w:t xml:space="preserve"> signing up for the newsletter, new committee members, board members and </w:t>
      </w:r>
      <w:proofErr w:type="spellStart"/>
      <w:r w:rsidRPr="00554FC1">
        <w:rPr>
          <w:rFonts w:ascii="Calibri Light" w:hAnsi="Calibri Light"/>
          <w:sz w:val="24"/>
          <w:szCs w:val="24"/>
          <w:lang w:val="en-US"/>
        </w:rPr>
        <w:t>RvA</w:t>
      </w:r>
      <w:proofErr w:type="spellEnd"/>
      <w:r w:rsidRPr="00554FC1">
        <w:rPr>
          <w:rFonts w:ascii="Calibri Light" w:hAnsi="Calibri Light"/>
          <w:sz w:val="24"/>
          <w:szCs w:val="24"/>
          <w:lang w:val="en-US"/>
        </w:rPr>
        <w:t xml:space="preserve"> members and taking photos).</w:t>
      </w:r>
    </w:p>
    <w:p w14:paraId="460E3C74" w14:textId="77777777" w:rsidR="00A47C06" w:rsidRPr="004A0A68" w:rsidRDefault="00A47C06" w:rsidP="00A47C06">
      <w:pPr>
        <w:rPr>
          <w:rFonts w:ascii="Calibri Light" w:hAnsi="Calibri Light"/>
          <w:sz w:val="24"/>
          <w:szCs w:val="24"/>
          <w:lang w:val="en-US"/>
        </w:rPr>
      </w:pPr>
    </w:p>
    <w:p w14:paraId="2B31FD91" w14:textId="77777777" w:rsidR="00A47C06" w:rsidRPr="00554FC1" w:rsidRDefault="00A47C06" w:rsidP="00A47C06">
      <w:pPr>
        <w:pStyle w:val="Kop3"/>
        <w:rPr>
          <w:lang w:val="en-US"/>
        </w:rPr>
      </w:pPr>
      <w:bookmarkStart w:id="8" w:name="_Toc50566719"/>
      <w:r w:rsidRPr="00554FC1">
        <w:rPr>
          <w:lang w:val="en-US"/>
        </w:rPr>
        <w:t>Movie about MUSTANGH</w:t>
      </w:r>
      <w:bookmarkEnd w:id="8"/>
    </w:p>
    <w:p w14:paraId="37D96BD5" w14:textId="77777777" w:rsidR="00A47C06" w:rsidRPr="00554FC1" w:rsidRDefault="00A47C06" w:rsidP="00A47C06">
      <w:pPr>
        <w:rPr>
          <w:rFonts w:ascii="Calibri Light" w:hAnsi="Calibri Light"/>
          <w:sz w:val="24"/>
          <w:szCs w:val="24"/>
          <w:lang w:val="en-US"/>
        </w:rPr>
      </w:pPr>
      <w:r w:rsidRPr="00554FC1">
        <w:rPr>
          <w:rFonts w:ascii="Calibri Light" w:hAnsi="Calibri Light"/>
          <w:sz w:val="24"/>
          <w:szCs w:val="24"/>
          <w:lang w:val="en-US"/>
        </w:rPr>
        <w:t xml:space="preserve">Last board year the idea </w:t>
      </w:r>
      <w:r>
        <w:rPr>
          <w:rFonts w:ascii="Calibri Light" w:hAnsi="Calibri Light"/>
          <w:sz w:val="24"/>
          <w:szCs w:val="24"/>
          <w:lang w:val="en-US"/>
        </w:rPr>
        <w:t xml:space="preserve">came </w:t>
      </w:r>
      <w:r w:rsidRPr="00554FC1">
        <w:rPr>
          <w:rFonts w:ascii="Calibri Light" w:hAnsi="Calibri Light"/>
          <w:sz w:val="24"/>
          <w:szCs w:val="24"/>
          <w:lang w:val="en-US"/>
        </w:rPr>
        <w:t xml:space="preserve">to make a good quality promotional film. At that time there was too little material </w:t>
      </w:r>
      <w:r>
        <w:rPr>
          <w:rFonts w:ascii="Calibri Light" w:hAnsi="Calibri Light"/>
          <w:sz w:val="24"/>
          <w:szCs w:val="24"/>
          <w:lang w:val="en-US"/>
        </w:rPr>
        <w:t>of</w:t>
      </w:r>
      <w:r w:rsidRPr="00554FC1">
        <w:rPr>
          <w:rFonts w:ascii="Calibri Light" w:hAnsi="Calibri Light"/>
          <w:sz w:val="24"/>
          <w:szCs w:val="24"/>
          <w:lang w:val="en-US"/>
        </w:rPr>
        <w:t xml:space="preserve"> quality </w:t>
      </w:r>
      <w:r>
        <w:rPr>
          <w:rFonts w:ascii="Calibri Light" w:hAnsi="Calibri Light"/>
          <w:sz w:val="24"/>
          <w:szCs w:val="24"/>
          <w:lang w:val="en-US"/>
        </w:rPr>
        <w:t>that was</w:t>
      </w:r>
      <w:r w:rsidRPr="00554FC1">
        <w:rPr>
          <w:rFonts w:ascii="Calibri Light" w:hAnsi="Calibri Light"/>
          <w:sz w:val="24"/>
          <w:szCs w:val="24"/>
          <w:lang w:val="en-US"/>
        </w:rPr>
        <w:t xml:space="preserve"> good enough. This year the </w:t>
      </w:r>
      <w:r>
        <w:rPr>
          <w:rFonts w:ascii="Calibri Light" w:hAnsi="Calibri Light"/>
          <w:sz w:val="24"/>
          <w:szCs w:val="24"/>
          <w:lang w:val="en-US"/>
        </w:rPr>
        <w:t xml:space="preserve">members who went to </w:t>
      </w:r>
      <w:r w:rsidRPr="00554FC1">
        <w:rPr>
          <w:rFonts w:ascii="Calibri Light" w:hAnsi="Calibri Light"/>
          <w:sz w:val="24"/>
          <w:szCs w:val="24"/>
          <w:lang w:val="en-US"/>
        </w:rPr>
        <w:t>Ghana tried to make new material.</w:t>
      </w:r>
    </w:p>
    <w:p w14:paraId="2B0AA126" w14:textId="77777777" w:rsidR="00A47C06" w:rsidRPr="00554FC1" w:rsidRDefault="00A47C06" w:rsidP="00A47C06">
      <w:pPr>
        <w:rPr>
          <w:rFonts w:ascii="Calibri Light" w:hAnsi="Calibri Light"/>
          <w:sz w:val="24"/>
          <w:szCs w:val="24"/>
          <w:lang w:val="en-US"/>
        </w:rPr>
      </w:pPr>
      <w:r>
        <w:rPr>
          <w:rFonts w:ascii="Calibri Light" w:hAnsi="Calibri Light"/>
          <w:sz w:val="24"/>
          <w:szCs w:val="24"/>
          <w:lang w:val="en-US"/>
        </w:rPr>
        <w:t>A video</w:t>
      </w:r>
      <w:r w:rsidRPr="00554FC1">
        <w:rPr>
          <w:rFonts w:ascii="Calibri Light" w:hAnsi="Calibri Light"/>
          <w:sz w:val="24"/>
          <w:szCs w:val="24"/>
          <w:lang w:val="en-US"/>
        </w:rPr>
        <w:t xml:space="preserve"> for promotional purposes</w:t>
      </w:r>
      <w:r>
        <w:rPr>
          <w:rFonts w:ascii="Calibri Light" w:hAnsi="Calibri Light"/>
          <w:sz w:val="24"/>
          <w:szCs w:val="24"/>
          <w:lang w:val="en-US"/>
        </w:rPr>
        <w:t xml:space="preserve"> would be useful for things</w:t>
      </w:r>
      <w:r w:rsidRPr="00554FC1">
        <w:rPr>
          <w:rFonts w:ascii="Calibri Light" w:hAnsi="Calibri Light"/>
          <w:sz w:val="24"/>
          <w:szCs w:val="24"/>
          <w:lang w:val="en-US"/>
        </w:rPr>
        <w:t xml:space="preserve"> such as recruiting new board and committee members, but also for the GEZP students and electives. A good video can be shown at any event and often images say much more than text. This year the treasurer has been busy making a promotional video. She contacted a friend of hers who is good at this. The quality is still too bad for what he could do with it. Next year we want to try to bring a decent camera on the Ghana trip.</w:t>
      </w:r>
    </w:p>
    <w:p w14:paraId="51D4EF51" w14:textId="77777777" w:rsidR="00A47C06" w:rsidRPr="00554FC1" w:rsidRDefault="00A47C06" w:rsidP="00A47C06">
      <w:pPr>
        <w:rPr>
          <w:rFonts w:ascii="Calibri Light" w:hAnsi="Calibri Light"/>
          <w:sz w:val="24"/>
          <w:szCs w:val="24"/>
          <w:lang w:val="en-US"/>
        </w:rPr>
      </w:pPr>
      <w:r w:rsidRPr="00554FC1">
        <w:rPr>
          <w:rFonts w:ascii="Calibri Light" w:hAnsi="Calibri Light"/>
          <w:sz w:val="24"/>
          <w:szCs w:val="24"/>
          <w:lang w:val="en-US"/>
        </w:rPr>
        <w:t xml:space="preserve">In addition, </w:t>
      </w:r>
      <w:r>
        <w:rPr>
          <w:rFonts w:ascii="Calibri Light" w:hAnsi="Calibri Light"/>
          <w:sz w:val="24"/>
          <w:szCs w:val="24"/>
          <w:lang w:val="en-US"/>
        </w:rPr>
        <w:t>the past years</w:t>
      </w:r>
      <w:r w:rsidRPr="00554FC1">
        <w:rPr>
          <w:rFonts w:ascii="Calibri Light" w:hAnsi="Calibri Light"/>
          <w:sz w:val="24"/>
          <w:szCs w:val="24"/>
          <w:lang w:val="en-US"/>
        </w:rPr>
        <w:t xml:space="preserve"> we have </w:t>
      </w:r>
      <w:r>
        <w:rPr>
          <w:rFonts w:ascii="Calibri Light" w:hAnsi="Calibri Light"/>
          <w:sz w:val="24"/>
          <w:szCs w:val="24"/>
          <w:lang w:val="en-US"/>
        </w:rPr>
        <w:t>had</w:t>
      </w:r>
      <w:r w:rsidRPr="00554FC1">
        <w:rPr>
          <w:rFonts w:ascii="Calibri Light" w:hAnsi="Calibri Light"/>
          <w:sz w:val="24"/>
          <w:szCs w:val="24"/>
          <w:lang w:val="en-US"/>
        </w:rPr>
        <w:t xml:space="preserve"> contact with </w:t>
      </w:r>
      <w:proofErr w:type="spellStart"/>
      <w:r w:rsidRPr="00554FC1">
        <w:rPr>
          <w:rFonts w:ascii="Calibri Light" w:hAnsi="Calibri Light"/>
          <w:sz w:val="24"/>
          <w:szCs w:val="24"/>
          <w:lang w:val="en-US"/>
        </w:rPr>
        <w:t>Lychelle</w:t>
      </w:r>
      <w:proofErr w:type="spellEnd"/>
      <w:r w:rsidRPr="00554FC1">
        <w:rPr>
          <w:rFonts w:ascii="Calibri Light" w:hAnsi="Calibri Light"/>
          <w:sz w:val="24"/>
          <w:szCs w:val="24"/>
          <w:lang w:val="en-US"/>
        </w:rPr>
        <w:t xml:space="preserve"> van </w:t>
      </w:r>
      <w:proofErr w:type="spellStart"/>
      <w:r w:rsidRPr="00554FC1">
        <w:rPr>
          <w:rFonts w:ascii="Calibri Light" w:hAnsi="Calibri Light"/>
          <w:sz w:val="24"/>
          <w:szCs w:val="24"/>
          <w:lang w:val="en-US"/>
        </w:rPr>
        <w:t>Bennekom</w:t>
      </w:r>
      <w:proofErr w:type="spellEnd"/>
      <w:r w:rsidRPr="00554FC1">
        <w:rPr>
          <w:rFonts w:ascii="Calibri Light" w:hAnsi="Calibri Light"/>
          <w:sz w:val="24"/>
          <w:szCs w:val="24"/>
          <w:lang w:val="en-US"/>
        </w:rPr>
        <w:t>, part of the Care4needs foundation, an organization that makes free promotional films for foundations that have a project in Africa. Unfortunately, she has not gone to Ghana in recent years, but she does indicate that this may be the case i</w:t>
      </w:r>
      <w:r>
        <w:rPr>
          <w:rFonts w:ascii="Calibri Light" w:hAnsi="Calibri Light"/>
          <w:sz w:val="24"/>
          <w:szCs w:val="24"/>
          <w:lang w:val="en-US"/>
        </w:rPr>
        <w:t>n the future.</w:t>
      </w:r>
    </w:p>
    <w:p w14:paraId="4FB5D29C" w14:textId="77777777" w:rsidR="00A47C06" w:rsidRPr="00A47C06" w:rsidRDefault="00A47C06" w:rsidP="00A47C06">
      <w:pPr>
        <w:rPr>
          <w:lang w:val="en-US"/>
        </w:rPr>
      </w:pPr>
    </w:p>
    <w:p w14:paraId="765FDC10" w14:textId="77777777" w:rsidR="00A47C06" w:rsidRPr="00554FC1" w:rsidRDefault="00A47C06" w:rsidP="00A47C06">
      <w:pPr>
        <w:pStyle w:val="Kop2"/>
        <w:rPr>
          <w:lang w:val="en-US"/>
        </w:rPr>
      </w:pPr>
      <w:bookmarkStart w:id="9" w:name="_Toc50566720"/>
      <w:r w:rsidRPr="00554FC1">
        <w:rPr>
          <w:lang w:val="en-US"/>
        </w:rPr>
        <w:t>Internationalization</w:t>
      </w:r>
      <w:bookmarkEnd w:id="9"/>
    </w:p>
    <w:p w14:paraId="733F69EC" w14:textId="4C2B38AB" w:rsidR="00B81C2B" w:rsidRPr="00B81C2B" w:rsidRDefault="00B81C2B" w:rsidP="00B81C2B">
      <w:pPr>
        <w:rPr>
          <w:rFonts w:ascii="Calibri Light" w:hAnsi="Calibri Light"/>
          <w:sz w:val="24"/>
          <w:szCs w:val="24"/>
          <w:lang w:val="en-US"/>
        </w:rPr>
      </w:pPr>
      <w:r w:rsidRPr="00B81C2B">
        <w:rPr>
          <w:rFonts w:ascii="Calibri Light" w:hAnsi="Calibri Light"/>
          <w:sz w:val="24"/>
          <w:szCs w:val="24"/>
          <w:lang w:val="en-US"/>
        </w:rPr>
        <w:t>There has been a discussion within MUSTANGH for some time whether we should also allow international board and committee members. In the context of internationalization, all activities and promotion of MUSTANGH are promoted in English and in Dutch, the recruitment of new members is also done in English. This year we only had Dutch-language applications.</w:t>
      </w:r>
    </w:p>
    <w:p w14:paraId="62CF8927" w14:textId="77777777" w:rsidR="00B81C2B" w:rsidRPr="00B81C2B" w:rsidRDefault="00B81C2B" w:rsidP="00B81C2B">
      <w:pPr>
        <w:rPr>
          <w:rFonts w:ascii="Calibri Light" w:hAnsi="Calibri Light"/>
          <w:sz w:val="24"/>
          <w:szCs w:val="24"/>
          <w:lang w:val="en-US"/>
        </w:rPr>
      </w:pPr>
      <w:r w:rsidRPr="00B81C2B">
        <w:rPr>
          <w:rFonts w:ascii="Calibri Light" w:hAnsi="Calibri Light"/>
          <w:sz w:val="24"/>
          <w:szCs w:val="24"/>
          <w:lang w:val="en-US"/>
        </w:rPr>
        <w:t>For three years now, the board has also taken the first step in translating transfer documents. In order to make the board also possible for international students, so that international board members can be sought in the short term.</w:t>
      </w:r>
    </w:p>
    <w:p w14:paraId="41AFFACE" w14:textId="3129CD2A" w:rsidR="00A47C06" w:rsidRPr="00554FC1" w:rsidRDefault="00B81C2B" w:rsidP="00A47C06">
      <w:pPr>
        <w:rPr>
          <w:rFonts w:ascii="Calibri Light" w:hAnsi="Calibri Light"/>
          <w:sz w:val="24"/>
          <w:szCs w:val="24"/>
          <w:lang w:val="en-US"/>
        </w:rPr>
      </w:pPr>
      <w:r w:rsidRPr="00B81C2B">
        <w:rPr>
          <w:rFonts w:ascii="Calibri Light" w:hAnsi="Calibri Light"/>
          <w:sz w:val="24"/>
          <w:szCs w:val="24"/>
          <w:lang w:val="en-US"/>
        </w:rPr>
        <w:t>This was not continued last year as there was little interest in a board position among international students and the translation could always be done as soon as an international member joins the board in the future.</w:t>
      </w:r>
    </w:p>
    <w:p w14:paraId="17358B5A" w14:textId="77777777" w:rsidR="00A47C06" w:rsidRPr="009753BC" w:rsidRDefault="00A47C06" w:rsidP="00A47C06">
      <w:pPr>
        <w:pStyle w:val="Kop2"/>
        <w:rPr>
          <w:lang w:val="en-US"/>
        </w:rPr>
      </w:pPr>
      <w:bookmarkStart w:id="10" w:name="_Toc50566721"/>
      <w:r w:rsidRPr="009753BC">
        <w:rPr>
          <w:lang w:val="en-US"/>
        </w:rPr>
        <w:t>Commi</w:t>
      </w:r>
      <w:r>
        <w:rPr>
          <w:lang w:val="en-US"/>
        </w:rPr>
        <w:t>ttees</w:t>
      </w:r>
      <w:bookmarkEnd w:id="10"/>
    </w:p>
    <w:p w14:paraId="7C2FBF5A" w14:textId="77777777" w:rsidR="00A47C06" w:rsidRDefault="00A47C06" w:rsidP="00A47C06">
      <w:pPr>
        <w:rPr>
          <w:rFonts w:ascii="Calibri Light" w:hAnsi="Calibri Light"/>
          <w:sz w:val="24"/>
          <w:szCs w:val="24"/>
          <w:lang w:val="en-US"/>
        </w:rPr>
      </w:pPr>
      <w:r w:rsidRPr="00554FC1">
        <w:rPr>
          <w:rFonts w:ascii="Calibri Light" w:hAnsi="Calibri Light"/>
          <w:sz w:val="24"/>
          <w:szCs w:val="24"/>
          <w:lang w:val="en-US"/>
        </w:rPr>
        <w:t>MUSTANGH Foundation has two committees</w:t>
      </w:r>
      <w:r>
        <w:rPr>
          <w:rFonts w:ascii="Calibri Light" w:hAnsi="Calibri Light"/>
          <w:sz w:val="24"/>
          <w:szCs w:val="24"/>
          <w:lang w:val="en-US"/>
        </w:rPr>
        <w:t xml:space="preserve">: the </w:t>
      </w:r>
      <w:r w:rsidRPr="00554FC1">
        <w:rPr>
          <w:rFonts w:ascii="Calibri Light" w:hAnsi="Calibri Light"/>
          <w:sz w:val="24"/>
          <w:szCs w:val="24"/>
          <w:lang w:val="en-US"/>
        </w:rPr>
        <w:t>PR committee and the acquisition committee. The PR committee focuses in particular on increasing the brand awareness of MUSTANGH within the university and beyond. The acquisition committee focuses on recruiting sponsors (this includes contact with companies, rotaries, associations and other sponsors regarding subsidies and support for sponsor projects).</w:t>
      </w:r>
    </w:p>
    <w:p w14:paraId="4ECCE0B9" w14:textId="77777777" w:rsidR="00A47C06" w:rsidRDefault="00A47C06" w:rsidP="00A47C06">
      <w:pPr>
        <w:rPr>
          <w:rFonts w:ascii="Calibri Light" w:hAnsi="Calibri Light"/>
          <w:sz w:val="24"/>
          <w:szCs w:val="24"/>
          <w:lang w:val="en-US"/>
        </w:rPr>
      </w:pPr>
    </w:p>
    <w:p w14:paraId="61A3B999" w14:textId="3CC18D07" w:rsidR="00B81C2B" w:rsidRPr="00B81C2B" w:rsidRDefault="00B81C2B" w:rsidP="00B81C2B">
      <w:pPr>
        <w:rPr>
          <w:rFonts w:ascii="Calibri Light" w:hAnsi="Calibri Light"/>
          <w:sz w:val="24"/>
          <w:szCs w:val="24"/>
          <w:lang w:val="en-US"/>
        </w:rPr>
      </w:pPr>
      <w:r w:rsidRPr="00B81C2B">
        <w:rPr>
          <w:rFonts w:ascii="Calibri Light" w:hAnsi="Calibri Light"/>
          <w:sz w:val="24"/>
          <w:szCs w:val="24"/>
          <w:lang w:val="en-US"/>
        </w:rPr>
        <w:t xml:space="preserve">This year, the PR committee was already filled for the start of the new school year by means of recruitment for the summer holidays. The Acquisition Committee was also filled </w:t>
      </w:r>
      <w:r>
        <w:rPr>
          <w:rFonts w:ascii="Calibri Light" w:hAnsi="Calibri Light"/>
          <w:sz w:val="24"/>
          <w:szCs w:val="24"/>
          <w:lang w:val="en-US"/>
        </w:rPr>
        <w:t>be</w:t>
      </w:r>
      <w:r w:rsidRPr="00B81C2B">
        <w:rPr>
          <w:rFonts w:ascii="Calibri Light" w:hAnsi="Calibri Light"/>
          <w:sz w:val="24"/>
          <w:szCs w:val="24"/>
          <w:lang w:val="en-US"/>
        </w:rPr>
        <w:t>for</w:t>
      </w:r>
      <w:r>
        <w:rPr>
          <w:rFonts w:ascii="Calibri Light" w:hAnsi="Calibri Light"/>
          <w:sz w:val="24"/>
          <w:szCs w:val="24"/>
          <w:lang w:val="en-US"/>
        </w:rPr>
        <w:t>e</w:t>
      </w:r>
      <w:r w:rsidRPr="00B81C2B">
        <w:rPr>
          <w:rFonts w:ascii="Calibri Light" w:hAnsi="Calibri Light"/>
          <w:sz w:val="24"/>
          <w:szCs w:val="24"/>
          <w:lang w:val="en-US"/>
        </w:rPr>
        <w:t xml:space="preserve"> the summer holidays, partly because many members remained in the committee. Each committee soon contained 5 members.</w:t>
      </w:r>
    </w:p>
    <w:p w14:paraId="3DA37300" w14:textId="77777777" w:rsidR="00A47C06" w:rsidRDefault="00A47C06" w:rsidP="00A47C06">
      <w:pPr>
        <w:rPr>
          <w:rFonts w:ascii="Calibri Light" w:hAnsi="Calibri Light"/>
          <w:sz w:val="24"/>
          <w:szCs w:val="24"/>
          <w:lang w:val="en-US"/>
        </w:rPr>
      </w:pPr>
    </w:p>
    <w:p w14:paraId="427F911B" w14:textId="3751BD90" w:rsidR="00A47C06" w:rsidRPr="00554FC1" w:rsidRDefault="00A47C06" w:rsidP="00A47C06">
      <w:pPr>
        <w:rPr>
          <w:rFonts w:ascii="Calibri Light" w:hAnsi="Calibri Light"/>
          <w:sz w:val="24"/>
          <w:szCs w:val="24"/>
          <w:lang w:val="en-US"/>
        </w:rPr>
      </w:pPr>
      <w:r w:rsidRPr="00554FC1">
        <w:rPr>
          <w:rFonts w:ascii="Calibri Light" w:hAnsi="Calibri Light"/>
          <w:sz w:val="24"/>
          <w:szCs w:val="24"/>
          <w:lang w:val="en-US"/>
        </w:rPr>
        <w:t xml:space="preserve">The applications for the recruitment of new committee members were again </w:t>
      </w:r>
      <w:r>
        <w:rPr>
          <w:rFonts w:ascii="Calibri Light" w:hAnsi="Calibri Light"/>
          <w:sz w:val="24"/>
          <w:szCs w:val="24"/>
          <w:lang w:val="en-US"/>
        </w:rPr>
        <w:t xml:space="preserve">being handled </w:t>
      </w:r>
      <w:r w:rsidRPr="00554FC1">
        <w:rPr>
          <w:rFonts w:ascii="Calibri Light" w:hAnsi="Calibri Light"/>
          <w:sz w:val="24"/>
          <w:szCs w:val="24"/>
          <w:lang w:val="en-US"/>
        </w:rPr>
        <w:t xml:space="preserve">by the </w:t>
      </w:r>
      <w:r w:rsidR="00B81C2B">
        <w:rPr>
          <w:rFonts w:ascii="Calibri Light" w:hAnsi="Calibri Light"/>
          <w:sz w:val="24"/>
          <w:szCs w:val="24"/>
          <w:lang w:val="en-US"/>
        </w:rPr>
        <w:t xml:space="preserve">new Head of PR </w:t>
      </w:r>
      <w:r w:rsidRPr="00554FC1">
        <w:rPr>
          <w:rFonts w:ascii="Calibri Light" w:hAnsi="Calibri Light"/>
          <w:sz w:val="24"/>
          <w:szCs w:val="24"/>
          <w:lang w:val="en-US"/>
        </w:rPr>
        <w:t xml:space="preserve">and the </w:t>
      </w:r>
      <w:r w:rsidR="00B81C2B">
        <w:rPr>
          <w:rFonts w:ascii="Calibri Light" w:hAnsi="Calibri Light"/>
          <w:sz w:val="24"/>
          <w:szCs w:val="24"/>
          <w:lang w:val="en-US"/>
        </w:rPr>
        <w:t>Head of acquisition</w:t>
      </w:r>
      <w:r w:rsidRPr="00554FC1">
        <w:rPr>
          <w:rFonts w:ascii="Calibri Light" w:hAnsi="Calibri Light"/>
          <w:sz w:val="24"/>
          <w:szCs w:val="24"/>
          <w:lang w:val="en-US"/>
        </w:rPr>
        <w:t xml:space="preserve">. In this way they could </w:t>
      </w:r>
      <w:r>
        <w:rPr>
          <w:rFonts w:ascii="Calibri Light" w:hAnsi="Calibri Light"/>
          <w:sz w:val="24"/>
          <w:szCs w:val="24"/>
          <w:lang w:val="en-US"/>
        </w:rPr>
        <w:t>decide best</w:t>
      </w:r>
      <w:r w:rsidRPr="00554FC1">
        <w:rPr>
          <w:rFonts w:ascii="Calibri Light" w:hAnsi="Calibri Light"/>
          <w:sz w:val="24"/>
          <w:szCs w:val="24"/>
          <w:lang w:val="en-US"/>
        </w:rPr>
        <w:t xml:space="preserve"> who </w:t>
      </w:r>
      <w:r>
        <w:rPr>
          <w:rFonts w:ascii="Calibri Light" w:hAnsi="Calibri Light"/>
          <w:sz w:val="24"/>
          <w:szCs w:val="24"/>
          <w:lang w:val="en-US"/>
        </w:rPr>
        <w:t xml:space="preserve">would </w:t>
      </w:r>
      <w:r w:rsidRPr="00554FC1">
        <w:rPr>
          <w:rFonts w:ascii="Calibri Light" w:hAnsi="Calibri Light"/>
          <w:sz w:val="24"/>
          <w:szCs w:val="24"/>
          <w:lang w:val="en-US"/>
        </w:rPr>
        <w:t>fit</w:t>
      </w:r>
      <w:r>
        <w:rPr>
          <w:rFonts w:ascii="Calibri Light" w:hAnsi="Calibri Light"/>
          <w:sz w:val="24"/>
          <w:szCs w:val="24"/>
          <w:lang w:val="en-US"/>
        </w:rPr>
        <w:t xml:space="preserve"> </w:t>
      </w:r>
      <w:r w:rsidRPr="00554FC1">
        <w:rPr>
          <w:rFonts w:ascii="Calibri Light" w:hAnsi="Calibri Light"/>
          <w:sz w:val="24"/>
          <w:szCs w:val="24"/>
          <w:lang w:val="en-US"/>
        </w:rPr>
        <w:t xml:space="preserve">which committee. This was experienced as pleasant by both </w:t>
      </w:r>
      <w:r>
        <w:rPr>
          <w:rFonts w:ascii="Calibri Light" w:hAnsi="Calibri Light"/>
          <w:sz w:val="24"/>
          <w:szCs w:val="24"/>
          <w:lang w:val="en-US"/>
        </w:rPr>
        <w:t>officers</w:t>
      </w:r>
      <w:r w:rsidRPr="00554FC1">
        <w:rPr>
          <w:rFonts w:ascii="Calibri Light" w:hAnsi="Calibri Light"/>
          <w:sz w:val="24"/>
          <w:szCs w:val="24"/>
          <w:lang w:val="en-US"/>
        </w:rPr>
        <w:t xml:space="preserve"> and is highly recommended for next. The </w:t>
      </w:r>
      <w:r>
        <w:rPr>
          <w:rFonts w:ascii="Calibri Light" w:hAnsi="Calibri Light"/>
          <w:sz w:val="24"/>
          <w:szCs w:val="24"/>
          <w:lang w:val="en-US"/>
        </w:rPr>
        <w:t>interviews</w:t>
      </w:r>
      <w:r w:rsidRPr="00554FC1">
        <w:rPr>
          <w:rFonts w:ascii="Calibri Light" w:hAnsi="Calibri Light"/>
          <w:sz w:val="24"/>
          <w:szCs w:val="24"/>
          <w:lang w:val="en-US"/>
        </w:rPr>
        <w:t xml:space="preserve"> for the summer holidays were made through Zoom due to the corona crisis.</w:t>
      </w:r>
    </w:p>
    <w:p w14:paraId="32EE84F0" w14:textId="77777777" w:rsidR="00A47C06" w:rsidRPr="004A0A68" w:rsidRDefault="00A47C06" w:rsidP="00A47C06">
      <w:pPr>
        <w:rPr>
          <w:rFonts w:ascii="Calibri Light" w:hAnsi="Calibri Light"/>
          <w:sz w:val="24"/>
          <w:szCs w:val="24"/>
          <w:lang w:val="en-US"/>
        </w:rPr>
      </w:pPr>
    </w:p>
    <w:p w14:paraId="036EB3A6" w14:textId="77777777" w:rsidR="00A47C06" w:rsidRPr="00554FC1" w:rsidRDefault="00A47C06" w:rsidP="00A47C06">
      <w:pPr>
        <w:rPr>
          <w:rFonts w:ascii="Calibri Light" w:hAnsi="Calibri Light"/>
          <w:sz w:val="24"/>
          <w:szCs w:val="24"/>
          <w:lang w:val="en-US"/>
        </w:rPr>
      </w:pPr>
      <w:r w:rsidRPr="00554FC1">
        <w:rPr>
          <w:rFonts w:ascii="Calibri Light" w:hAnsi="Calibri Light"/>
          <w:sz w:val="24"/>
          <w:szCs w:val="24"/>
          <w:lang w:val="en-US"/>
        </w:rPr>
        <w:t xml:space="preserve">This year, the committee members felt responsible for achieving the goals of MUSTANGH. As a result, the members often took initiative on their own and often came up with creative ideas to support a project. Because we strived together for one ultimate goal, the </w:t>
      </w:r>
      <w:r>
        <w:rPr>
          <w:rFonts w:ascii="Calibri Light" w:hAnsi="Calibri Light"/>
          <w:sz w:val="24"/>
          <w:szCs w:val="24"/>
          <w:lang w:val="en-US"/>
        </w:rPr>
        <w:t xml:space="preserve">members </w:t>
      </w:r>
      <w:r w:rsidRPr="00554FC1">
        <w:rPr>
          <w:rFonts w:ascii="Calibri Light" w:hAnsi="Calibri Light"/>
          <w:sz w:val="24"/>
          <w:szCs w:val="24"/>
          <w:lang w:val="en-US"/>
        </w:rPr>
        <w:t xml:space="preserve">within the committees </w:t>
      </w:r>
      <w:r>
        <w:rPr>
          <w:rFonts w:ascii="Calibri Light" w:hAnsi="Calibri Light"/>
          <w:sz w:val="24"/>
          <w:szCs w:val="24"/>
          <w:lang w:val="en-US"/>
        </w:rPr>
        <w:t>were</w:t>
      </w:r>
      <w:r w:rsidRPr="00554FC1">
        <w:rPr>
          <w:rFonts w:ascii="Calibri Light" w:hAnsi="Calibri Light"/>
          <w:sz w:val="24"/>
          <w:szCs w:val="24"/>
          <w:lang w:val="en-US"/>
        </w:rPr>
        <w:t xml:space="preserve"> very enthusiastic throughout the year</w:t>
      </w:r>
      <w:r>
        <w:rPr>
          <w:rFonts w:ascii="Calibri Light" w:hAnsi="Calibri Light"/>
          <w:sz w:val="24"/>
          <w:szCs w:val="24"/>
          <w:lang w:val="en-US"/>
        </w:rPr>
        <w:t xml:space="preserve">. </w:t>
      </w:r>
    </w:p>
    <w:p w14:paraId="48EE8D38" w14:textId="77777777" w:rsidR="00A47C06" w:rsidRPr="004A0A68" w:rsidRDefault="00A47C06" w:rsidP="00A47C06">
      <w:pPr>
        <w:rPr>
          <w:rFonts w:ascii="Calibri Light" w:hAnsi="Calibri Light"/>
          <w:sz w:val="24"/>
          <w:szCs w:val="24"/>
          <w:lang w:val="en-US"/>
        </w:rPr>
      </w:pPr>
    </w:p>
    <w:p w14:paraId="02AC73BD" w14:textId="77777777" w:rsidR="00A47C06" w:rsidRDefault="00A47C06" w:rsidP="00A47C06">
      <w:pPr>
        <w:rPr>
          <w:rFonts w:ascii="Calibri Light" w:hAnsi="Calibri Light"/>
          <w:sz w:val="24"/>
          <w:szCs w:val="24"/>
          <w:lang w:val="en-US"/>
        </w:rPr>
      </w:pPr>
      <w:r w:rsidRPr="00554FC1">
        <w:rPr>
          <w:rFonts w:ascii="Calibri Light" w:hAnsi="Calibri Light"/>
          <w:sz w:val="24"/>
          <w:szCs w:val="24"/>
          <w:lang w:val="en-US"/>
        </w:rPr>
        <w:t xml:space="preserve">In the past, the board, the PR committee and the acquisition committee worked fairly independent. For the officers, management, maintaining </w:t>
      </w:r>
      <w:r>
        <w:rPr>
          <w:rFonts w:ascii="Calibri Light" w:hAnsi="Calibri Light"/>
          <w:sz w:val="24"/>
          <w:szCs w:val="24"/>
          <w:lang w:val="en-US"/>
        </w:rPr>
        <w:t>enthusiasm</w:t>
      </w:r>
      <w:r w:rsidRPr="00554FC1">
        <w:rPr>
          <w:rFonts w:ascii="Calibri Light" w:hAnsi="Calibri Light"/>
          <w:sz w:val="24"/>
          <w:szCs w:val="24"/>
          <w:lang w:val="en-US"/>
        </w:rPr>
        <w:t xml:space="preserve"> and a critical attitude often proved difficult to combine. Evaluations</w:t>
      </w:r>
      <w:r>
        <w:rPr>
          <w:rFonts w:ascii="Calibri Light" w:hAnsi="Calibri Light"/>
          <w:sz w:val="24"/>
          <w:szCs w:val="24"/>
          <w:lang w:val="en-US"/>
        </w:rPr>
        <w:t xml:space="preserve"> are</w:t>
      </w:r>
      <w:r w:rsidRPr="00554FC1">
        <w:rPr>
          <w:rFonts w:ascii="Calibri Light" w:hAnsi="Calibri Light"/>
          <w:sz w:val="24"/>
          <w:szCs w:val="24"/>
          <w:lang w:val="en-US"/>
        </w:rPr>
        <w:t xml:space="preserve"> </w:t>
      </w:r>
      <w:r>
        <w:rPr>
          <w:rFonts w:ascii="Calibri Light" w:hAnsi="Calibri Light"/>
          <w:sz w:val="24"/>
          <w:szCs w:val="24"/>
          <w:lang w:val="en-US"/>
        </w:rPr>
        <w:t>the</w:t>
      </w:r>
      <w:r w:rsidRPr="00554FC1">
        <w:rPr>
          <w:rFonts w:ascii="Calibri Light" w:hAnsi="Calibri Light"/>
          <w:sz w:val="24"/>
          <w:szCs w:val="24"/>
          <w:lang w:val="en-US"/>
        </w:rPr>
        <w:t xml:space="preserve"> right tool for thinking about points for improvement within the committees. We </w:t>
      </w:r>
      <w:r>
        <w:rPr>
          <w:rFonts w:ascii="Calibri Light" w:hAnsi="Calibri Light"/>
          <w:sz w:val="24"/>
          <w:szCs w:val="24"/>
          <w:lang w:val="en-US"/>
        </w:rPr>
        <w:t>had</w:t>
      </w:r>
      <w:r w:rsidRPr="00554FC1">
        <w:rPr>
          <w:rFonts w:ascii="Calibri Light" w:hAnsi="Calibri Light"/>
          <w:sz w:val="24"/>
          <w:szCs w:val="24"/>
          <w:lang w:val="en-US"/>
        </w:rPr>
        <w:t xml:space="preserve"> these evaluations</w:t>
      </w:r>
      <w:r>
        <w:rPr>
          <w:rFonts w:ascii="Calibri Light" w:hAnsi="Calibri Light"/>
          <w:sz w:val="24"/>
          <w:szCs w:val="24"/>
          <w:lang w:val="en-US"/>
        </w:rPr>
        <w:t xml:space="preserve"> again this year. This was</w:t>
      </w:r>
      <w:r w:rsidRPr="00554FC1">
        <w:rPr>
          <w:rFonts w:ascii="Calibri Light" w:hAnsi="Calibri Light"/>
          <w:sz w:val="24"/>
          <w:szCs w:val="24"/>
          <w:lang w:val="en-US"/>
        </w:rPr>
        <w:t xml:space="preserve"> experienced as pleasant. In addition, efforts have been made to have the various committees integrate more </w:t>
      </w:r>
      <w:r>
        <w:rPr>
          <w:rFonts w:ascii="Calibri Light" w:hAnsi="Calibri Light"/>
          <w:sz w:val="24"/>
          <w:szCs w:val="24"/>
          <w:lang w:val="en-US"/>
        </w:rPr>
        <w:t>with each other</w:t>
      </w:r>
      <w:r w:rsidRPr="00554FC1">
        <w:rPr>
          <w:rFonts w:ascii="Calibri Light" w:hAnsi="Calibri Light"/>
          <w:sz w:val="24"/>
          <w:szCs w:val="24"/>
          <w:lang w:val="en-US"/>
        </w:rPr>
        <w:t xml:space="preserve"> and with the board. </w:t>
      </w:r>
      <w:r>
        <w:rPr>
          <w:rFonts w:ascii="Calibri Light" w:hAnsi="Calibri Light"/>
          <w:sz w:val="24"/>
          <w:szCs w:val="24"/>
          <w:lang w:val="en-US"/>
        </w:rPr>
        <w:t>The annual</w:t>
      </w:r>
      <w:r w:rsidRPr="00554FC1">
        <w:rPr>
          <w:rFonts w:ascii="Calibri Light" w:hAnsi="Calibri Light"/>
          <w:sz w:val="24"/>
          <w:szCs w:val="24"/>
          <w:lang w:val="en-US"/>
        </w:rPr>
        <w:t xml:space="preserve"> ALV and the integration between the committees certainly helped with this.</w:t>
      </w:r>
    </w:p>
    <w:p w14:paraId="2CE0DDB2" w14:textId="77777777" w:rsidR="00A47C06" w:rsidRDefault="00A47C06" w:rsidP="00A47C06">
      <w:pPr>
        <w:rPr>
          <w:rFonts w:ascii="Calibri Light" w:hAnsi="Calibri Light"/>
          <w:sz w:val="24"/>
          <w:szCs w:val="24"/>
          <w:lang w:val="en-US"/>
        </w:rPr>
      </w:pPr>
    </w:p>
    <w:p w14:paraId="49A5CCCF" w14:textId="77777777" w:rsidR="00A47C06" w:rsidRPr="00554FC1" w:rsidRDefault="00A47C06" w:rsidP="00A47C06">
      <w:pPr>
        <w:rPr>
          <w:rFonts w:ascii="Calibri Light" w:hAnsi="Calibri Light"/>
          <w:sz w:val="24"/>
          <w:szCs w:val="24"/>
          <w:lang w:val="en-US"/>
        </w:rPr>
      </w:pPr>
      <w:r w:rsidRPr="00554FC1">
        <w:rPr>
          <w:rFonts w:ascii="Calibri Light" w:hAnsi="Calibri Light"/>
          <w:sz w:val="24"/>
          <w:szCs w:val="24"/>
          <w:lang w:val="en-US"/>
        </w:rPr>
        <w:t xml:space="preserve">In order to keep the committees informed of current projects and other developments in Ghana, a brief update was given </w:t>
      </w:r>
      <w:r>
        <w:rPr>
          <w:rFonts w:ascii="Calibri Light" w:hAnsi="Calibri Light"/>
          <w:sz w:val="24"/>
          <w:szCs w:val="24"/>
          <w:lang w:val="en-US"/>
        </w:rPr>
        <w:t>about</w:t>
      </w:r>
      <w:r w:rsidRPr="00554FC1">
        <w:rPr>
          <w:rFonts w:ascii="Calibri Light" w:hAnsi="Calibri Light"/>
          <w:sz w:val="24"/>
          <w:szCs w:val="24"/>
          <w:lang w:val="en-US"/>
        </w:rPr>
        <w:t xml:space="preserve"> Ghana during each committee meeting. The </w:t>
      </w:r>
      <w:r>
        <w:rPr>
          <w:rFonts w:ascii="Calibri Light" w:hAnsi="Calibri Light"/>
          <w:sz w:val="24"/>
          <w:szCs w:val="24"/>
          <w:lang w:val="en-US"/>
        </w:rPr>
        <w:t>officers also held a quiz about</w:t>
      </w:r>
      <w:r w:rsidRPr="00554FC1">
        <w:rPr>
          <w:rFonts w:ascii="Calibri Light" w:hAnsi="Calibri Light"/>
          <w:sz w:val="24"/>
          <w:szCs w:val="24"/>
          <w:lang w:val="en-US"/>
        </w:rPr>
        <w:t xml:space="preserve"> MUSTANGH at</w:t>
      </w:r>
      <w:r>
        <w:rPr>
          <w:rFonts w:ascii="Calibri Light" w:hAnsi="Calibri Light"/>
          <w:sz w:val="24"/>
          <w:szCs w:val="24"/>
          <w:lang w:val="en-US"/>
        </w:rPr>
        <w:t xml:space="preserve"> a</w:t>
      </w:r>
      <w:r w:rsidRPr="00554FC1">
        <w:rPr>
          <w:rFonts w:ascii="Calibri Light" w:hAnsi="Calibri Light"/>
          <w:sz w:val="24"/>
          <w:szCs w:val="24"/>
          <w:lang w:val="en-US"/>
        </w:rPr>
        <w:t xml:space="preserve"> meeting</w:t>
      </w:r>
      <w:r>
        <w:rPr>
          <w:rFonts w:ascii="Calibri Light" w:hAnsi="Calibri Light"/>
          <w:sz w:val="24"/>
          <w:szCs w:val="24"/>
          <w:lang w:val="en-US"/>
        </w:rPr>
        <w:t xml:space="preserve"> once.</w:t>
      </w:r>
    </w:p>
    <w:p w14:paraId="78AEF531" w14:textId="77777777" w:rsidR="00A47C06" w:rsidRDefault="00A47C06" w:rsidP="00A47C06">
      <w:pPr>
        <w:rPr>
          <w:rFonts w:ascii="Calibri Light" w:hAnsi="Calibri Light"/>
          <w:sz w:val="24"/>
          <w:szCs w:val="24"/>
          <w:lang w:val="en-US"/>
        </w:rPr>
      </w:pPr>
      <w:r w:rsidRPr="00554FC1">
        <w:rPr>
          <w:rFonts w:ascii="Calibri Light" w:hAnsi="Calibri Light"/>
          <w:sz w:val="24"/>
          <w:szCs w:val="24"/>
          <w:lang w:val="en-US"/>
        </w:rPr>
        <w:t>For next y</w:t>
      </w:r>
      <w:r>
        <w:rPr>
          <w:rFonts w:ascii="Calibri Light" w:hAnsi="Calibri Light"/>
          <w:sz w:val="24"/>
          <w:szCs w:val="24"/>
          <w:lang w:val="en-US"/>
        </w:rPr>
        <w:t>ear this is definitely a must</w:t>
      </w:r>
      <w:r w:rsidRPr="00554FC1">
        <w:rPr>
          <w:rFonts w:ascii="Calibri Light" w:hAnsi="Calibri Light"/>
          <w:sz w:val="24"/>
          <w:szCs w:val="24"/>
          <w:lang w:val="en-US"/>
        </w:rPr>
        <w:t xml:space="preserve"> do</w:t>
      </w:r>
      <w:r>
        <w:rPr>
          <w:rFonts w:ascii="Calibri Light" w:hAnsi="Calibri Light"/>
          <w:sz w:val="24"/>
          <w:szCs w:val="24"/>
          <w:lang w:val="en-US"/>
        </w:rPr>
        <w:t xml:space="preserve">. In this case </w:t>
      </w:r>
      <w:r w:rsidRPr="00554FC1">
        <w:rPr>
          <w:rFonts w:ascii="Calibri Light" w:hAnsi="Calibri Light"/>
          <w:sz w:val="24"/>
          <w:szCs w:val="24"/>
          <w:lang w:val="en-US"/>
        </w:rPr>
        <w:t xml:space="preserve">the committees stay informed of the progress in Ghana and the committees understand better what tasks the board is carrying out. Within the committees, </w:t>
      </w:r>
      <w:r>
        <w:rPr>
          <w:rFonts w:ascii="Calibri Light" w:hAnsi="Calibri Light"/>
          <w:sz w:val="24"/>
          <w:szCs w:val="24"/>
          <w:lang w:val="en-US"/>
        </w:rPr>
        <w:t>we</w:t>
      </w:r>
      <w:r w:rsidRPr="00554FC1">
        <w:rPr>
          <w:rFonts w:ascii="Calibri Light" w:hAnsi="Calibri Light"/>
          <w:sz w:val="24"/>
          <w:szCs w:val="24"/>
          <w:lang w:val="en-US"/>
        </w:rPr>
        <w:t xml:space="preserve"> noticed </w:t>
      </w:r>
      <w:r>
        <w:rPr>
          <w:rFonts w:ascii="Calibri Light" w:hAnsi="Calibri Light"/>
          <w:sz w:val="24"/>
          <w:szCs w:val="24"/>
          <w:lang w:val="en-US"/>
        </w:rPr>
        <w:t xml:space="preserve">that the members were enthusiastic </w:t>
      </w:r>
      <w:r w:rsidRPr="00554FC1">
        <w:rPr>
          <w:rFonts w:ascii="Calibri Light" w:hAnsi="Calibri Light"/>
          <w:sz w:val="24"/>
          <w:szCs w:val="24"/>
          <w:lang w:val="en-US"/>
        </w:rPr>
        <w:t xml:space="preserve">to </w:t>
      </w:r>
      <w:r>
        <w:rPr>
          <w:rFonts w:ascii="Calibri Light" w:hAnsi="Calibri Light"/>
          <w:sz w:val="24"/>
          <w:szCs w:val="24"/>
          <w:lang w:val="en-US"/>
        </w:rPr>
        <w:t xml:space="preserve">hear </w:t>
      </w:r>
      <w:r w:rsidRPr="00554FC1">
        <w:rPr>
          <w:rFonts w:ascii="Calibri Light" w:hAnsi="Calibri Light"/>
          <w:sz w:val="24"/>
          <w:szCs w:val="24"/>
          <w:lang w:val="en-US"/>
        </w:rPr>
        <w:t xml:space="preserve">from Ghana. </w:t>
      </w:r>
    </w:p>
    <w:p w14:paraId="6B014A64" w14:textId="77777777" w:rsidR="00A47C06" w:rsidRDefault="00A47C06" w:rsidP="00A47C06">
      <w:pPr>
        <w:rPr>
          <w:rFonts w:ascii="Calibri Light" w:hAnsi="Calibri Light"/>
          <w:sz w:val="24"/>
          <w:szCs w:val="24"/>
          <w:lang w:val="en-US"/>
        </w:rPr>
      </w:pPr>
    </w:p>
    <w:p w14:paraId="2B8FC641" w14:textId="77777777" w:rsidR="00A47C06" w:rsidRPr="00554FC1" w:rsidRDefault="00A47C06" w:rsidP="00A47C06">
      <w:pPr>
        <w:rPr>
          <w:rFonts w:ascii="Calibri Light" w:hAnsi="Calibri Light"/>
          <w:sz w:val="24"/>
          <w:szCs w:val="24"/>
          <w:lang w:val="en-US"/>
        </w:rPr>
      </w:pPr>
      <w:r>
        <w:rPr>
          <w:rFonts w:ascii="Calibri Light" w:hAnsi="Calibri Light"/>
          <w:sz w:val="24"/>
          <w:szCs w:val="24"/>
          <w:lang w:val="en-US"/>
        </w:rPr>
        <w:t>I</w:t>
      </w:r>
      <w:r w:rsidRPr="00554FC1">
        <w:rPr>
          <w:rFonts w:ascii="Calibri Light" w:hAnsi="Calibri Light"/>
          <w:sz w:val="24"/>
          <w:szCs w:val="24"/>
          <w:lang w:val="en-US"/>
        </w:rPr>
        <w:t xml:space="preserve">n order to keep the board informed of what the committees were doing, the </w:t>
      </w:r>
      <w:r>
        <w:rPr>
          <w:rFonts w:ascii="Calibri Light" w:hAnsi="Calibri Light"/>
          <w:sz w:val="24"/>
          <w:szCs w:val="24"/>
          <w:lang w:val="en-US"/>
        </w:rPr>
        <w:t xml:space="preserve">officer </w:t>
      </w:r>
      <w:r w:rsidRPr="00554FC1">
        <w:rPr>
          <w:rFonts w:ascii="Calibri Light" w:hAnsi="Calibri Light"/>
          <w:sz w:val="24"/>
          <w:szCs w:val="24"/>
          <w:lang w:val="en-US"/>
        </w:rPr>
        <w:t xml:space="preserve">also gave an update on the committee's activities at each meeting. This helped the board to better understand what the committees were working on and it became easier to help with this or to come up with ideas themselves. This must therefore continue to be a consistent item for both </w:t>
      </w:r>
      <w:r>
        <w:rPr>
          <w:rFonts w:ascii="Calibri Light" w:hAnsi="Calibri Light"/>
          <w:sz w:val="24"/>
          <w:szCs w:val="24"/>
          <w:lang w:val="en-US"/>
        </w:rPr>
        <w:t>officers</w:t>
      </w:r>
      <w:r w:rsidRPr="00554FC1">
        <w:rPr>
          <w:rFonts w:ascii="Calibri Light" w:hAnsi="Calibri Light"/>
          <w:sz w:val="24"/>
          <w:szCs w:val="24"/>
          <w:lang w:val="en-US"/>
        </w:rPr>
        <w:t xml:space="preserve"> next year.</w:t>
      </w:r>
    </w:p>
    <w:p w14:paraId="45B5830E" w14:textId="77777777" w:rsidR="00A47C06" w:rsidRPr="004A0A68" w:rsidRDefault="00A47C06" w:rsidP="00A47C06">
      <w:pPr>
        <w:rPr>
          <w:rFonts w:ascii="Calibri Light" w:hAnsi="Calibri Light"/>
          <w:sz w:val="24"/>
          <w:szCs w:val="24"/>
          <w:lang w:val="en-US"/>
        </w:rPr>
      </w:pPr>
    </w:p>
    <w:p w14:paraId="5F7188F3" w14:textId="77777777" w:rsidR="00A47C06" w:rsidRPr="00554FC1" w:rsidRDefault="00A47C06" w:rsidP="00A47C06">
      <w:pPr>
        <w:rPr>
          <w:rFonts w:ascii="Calibri Light" w:hAnsi="Calibri Light"/>
          <w:sz w:val="24"/>
          <w:szCs w:val="24"/>
          <w:lang w:val="en-US"/>
        </w:rPr>
      </w:pPr>
      <w:r w:rsidRPr="00554FC1">
        <w:rPr>
          <w:rFonts w:ascii="Calibri Light" w:hAnsi="Calibri Light"/>
          <w:sz w:val="24"/>
          <w:szCs w:val="24"/>
          <w:lang w:val="en-US"/>
        </w:rPr>
        <w:lastRenderedPageBreak/>
        <w:t>Since the committees were kept relatively little informed about each other's activities in previous year</w:t>
      </w:r>
      <w:r>
        <w:rPr>
          <w:rFonts w:ascii="Calibri Light" w:hAnsi="Calibri Light"/>
          <w:sz w:val="24"/>
          <w:szCs w:val="24"/>
          <w:lang w:val="en-US"/>
        </w:rPr>
        <w:t>s, we have chosen to organize an annual</w:t>
      </w:r>
      <w:r w:rsidRPr="00554FC1">
        <w:rPr>
          <w:rFonts w:ascii="Calibri Light" w:hAnsi="Calibri Light"/>
          <w:sz w:val="24"/>
          <w:szCs w:val="24"/>
          <w:lang w:val="en-US"/>
        </w:rPr>
        <w:t xml:space="preserve"> general member meeting</w:t>
      </w:r>
      <w:r>
        <w:rPr>
          <w:rFonts w:ascii="Calibri Light" w:hAnsi="Calibri Light"/>
          <w:sz w:val="24"/>
          <w:szCs w:val="24"/>
          <w:lang w:val="en-US"/>
        </w:rPr>
        <w:t xml:space="preserve"> (ALV). T</w:t>
      </w:r>
      <w:r w:rsidRPr="00554FC1">
        <w:rPr>
          <w:rFonts w:ascii="Calibri Light" w:hAnsi="Calibri Light"/>
          <w:sz w:val="24"/>
          <w:szCs w:val="24"/>
          <w:lang w:val="en-US"/>
        </w:rPr>
        <w:t xml:space="preserve">he board and both committees </w:t>
      </w:r>
      <w:r>
        <w:rPr>
          <w:rFonts w:ascii="Calibri Light" w:hAnsi="Calibri Light"/>
          <w:sz w:val="24"/>
          <w:szCs w:val="24"/>
          <w:lang w:val="en-US"/>
        </w:rPr>
        <w:t>had a chance to present</w:t>
      </w:r>
      <w:r w:rsidRPr="00554FC1">
        <w:rPr>
          <w:rFonts w:ascii="Calibri Light" w:hAnsi="Calibri Light"/>
          <w:sz w:val="24"/>
          <w:szCs w:val="24"/>
          <w:lang w:val="en-US"/>
        </w:rPr>
        <w:t xml:space="preserve"> their achieved and future goals. In addition, an update was given regarding the Ghana trip, with many photos and videos added. The committee members were very enthusiastic about this. The ALV certainly encouraged integration between the board and the committees.</w:t>
      </w:r>
      <w:r>
        <w:rPr>
          <w:rFonts w:ascii="Calibri Light" w:hAnsi="Calibri Light"/>
          <w:sz w:val="24"/>
          <w:szCs w:val="24"/>
          <w:lang w:val="en-US"/>
        </w:rPr>
        <w:t xml:space="preserve"> Also</w:t>
      </w:r>
      <w:r w:rsidRPr="00554FC1">
        <w:rPr>
          <w:rFonts w:ascii="Calibri Light" w:hAnsi="Calibri Light"/>
          <w:sz w:val="24"/>
          <w:szCs w:val="24"/>
          <w:lang w:val="en-US"/>
        </w:rPr>
        <w:t xml:space="preserve">, the ALV has ensured that the committee members became more enthusiastic </w:t>
      </w:r>
      <w:r>
        <w:rPr>
          <w:rFonts w:ascii="Calibri Light" w:hAnsi="Calibri Light"/>
          <w:sz w:val="24"/>
          <w:szCs w:val="24"/>
          <w:lang w:val="en-US"/>
        </w:rPr>
        <w:t xml:space="preserve">about being a member </w:t>
      </w:r>
      <w:r w:rsidRPr="00554FC1">
        <w:rPr>
          <w:rFonts w:ascii="Calibri Light" w:hAnsi="Calibri Light"/>
          <w:sz w:val="24"/>
          <w:szCs w:val="24"/>
          <w:lang w:val="en-US"/>
        </w:rPr>
        <w:t xml:space="preserve">(because they saw direct results of their </w:t>
      </w:r>
      <w:r>
        <w:rPr>
          <w:rFonts w:ascii="Calibri Light" w:hAnsi="Calibri Light"/>
          <w:sz w:val="24"/>
          <w:szCs w:val="24"/>
          <w:lang w:val="en-US"/>
        </w:rPr>
        <w:t>effort</w:t>
      </w:r>
      <w:r w:rsidRPr="00554FC1">
        <w:rPr>
          <w:rFonts w:ascii="Calibri Light" w:hAnsi="Calibri Light"/>
          <w:sz w:val="24"/>
          <w:szCs w:val="24"/>
          <w:lang w:val="en-US"/>
        </w:rPr>
        <w:t xml:space="preserve"> via photos). It is definitely recommended to organize an ALV again next year. The vice-</w:t>
      </w:r>
      <w:r>
        <w:rPr>
          <w:rFonts w:ascii="Calibri Light" w:hAnsi="Calibri Light"/>
          <w:sz w:val="24"/>
          <w:szCs w:val="24"/>
          <w:lang w:val="en-US"/>
        </w:rPr>
        <w:t>president</w:t>
      </w:r>
      <w:r w:rsidRPr="00554FC1">
        <w:rPr>
          <w:rFonts w:ascii="Calibri Light" w:hAnsi="Calibri Light"/>
          <w:sz w:val="24"/>
          <w:szCs w:val="24"/>
          <w:lang w:val="en-US"/>
        </w:rPr>
        <w:t xml:space="preserve"> </w:t>
      </w:r>
      <w:r>
        <w:rPr>
          <w:rFonts w:ascii="Calibri Light" w:hAnsi="Calibri Light"/>
          <w:sz w:val="24"/>
          <w:szCs w:val="24"/>
          <w:lang w:val="en-US"/>
        </w:rPr>
        <w:t>was responsible for the organization.</w:t>
      </w:r>
    </w:p>
    <w:p w14:paraId="219FBC74" w14:textId="77777777" w:rsidR="00A47C06" w:rsidRPr="004A0A68" w:rsidRDefault="00A47C06" w:rsidP="00A47C06">
      <w:pPr>
        <w:rPr>
          <w:rFonts w:ascii="Calibri Light" w:hAnsi="Calibri Light"/>
          <w:sz w:val="24"/>
          <w:szCs w:val="24"/>
          <w:lang w:val="en-US"/>
        </w:rPr>
      </w:pPr>
    </w:p>
    <w:p w14:paraId="080D7062" w14:textId="5330EBCC" w:rsidR="00A47C06" w:rsidRPr="00554FC1" w:rsidRDefault="00A47C06" w:rsidP="00A47C06">
      <w:pPr>
        <w:rPr>
          <w:rFonts w:ascii="Calibri Light" w:hAnsi="Calibri Light"/>
          <w:sz w:val="24"/>
          <w:szCs w:val="24"/>
          <w:lang w:val="en-US"/>
        </w:rPr>
      </w:pPr>
      <w:r w:rsidRPr="00554FC1">
        <w:rPr>
          <w:rFonts w:ascii="Calibri Light" w:hAnsi="Calibri Light"/>
          <w:sz w:val="24"/>
          <w:szCs w:val="24"/>
          <w:lang w:val="en-US"/>
        </w:rPr>
        <w:t>Regarding the bonding, a</w:t>
      </w:r>
      <w:r>
        <w:rPr>
          <w:rFonts w:ascii="Calibri Light" w:hAnsi="Calibri Light"/>
          <w:sz w:val="24"/>
          <w:szCs w:val="24"/>
          <w:lang w:val="en-US"/>
        </w:rPr>
        <w:t xml:space="preserve"> </w:t>
      </w:r>
      <w:r w:rsidR="00EC6F68">
        <w:rPr>
          <w:rFonts w:ascii="Calibri Light" w:hAnsi="Calibri Light"/>
          <w:sz w:val="24"/>
          <w:szCs w:val="24"/>
          <w:lang w:val="en-US"/>
        </w:rPr>
        <w:t xml:space="preserve">crazy 55 </w:t>
      </w:r>
      <w:r w:rsidRPr="00554FC1">
        <w:rPr>
          <w:rFonts w:ascii="Calibri Light" w:hAnsi="Calibri Light"/>
          <w:sz w:val="24"/>
          <w:szCs w:val="24"/>
          <w:lang w:val="en-US"/>
        </w:rPr>
        <w:t xml:space="preserve">was organized at the beginning of the </w:t>
      </w:r>
      <w:proofErr w:type="spellStart"/>
      <w:proofErr w:type="gramStart"/>
      <w:r w:rsidRPr="00554FC1">
        <w:rPr>
          <w:rFonts w:ascii="Calibri Light" w:hAnsi="Calibri Light"/>
          <w:sz w:val="24"/>
          <w:szCs w:val="24"/>
          <w:lang w:val="en-US"/>
        </w:rPr>
        <w:t>year</w:t>
      </w:r>
      <w:r w:rsidR="00EC6F68">
        <w:rPr>
          <w:rFonts w:ascii="Calibri Light" w:hAnsi="Calibri Light"/>
          <w:sz w:val="24"/>
          <w:szCs w:val="24"/>
          <w:lang w:val="en-US"/>
        </w:rPr>
        <w:t>.</w:t>
      </w:r>
      <w:r w:rsidRPr="00554FC1">
        <w:rPr>
          <w:rFonts w:ascii="Calibri Light" w:hAnsi="Calibri Light"/>
          <w:sz w:val="24"/>
          <w:szCs w:val="24"/>
          <w:lang w:val="en-US"/>
        </w:rPr>
        <w:t>The</w:t>
      </w:r>
      <w:proofErr w:type="spellEnd"/>
      <w:proofErr w:type="gramEnd"/>
      <w:r w:rsidRPr="00554FC1">
        <w:rPr>
          <w:rFonts w:ascii="Calibri Light" w:hAnsi="Calibri Light"/>
          <w:sz w:val="24"/>
          <w:szCs w:val="24"/>
          <w:lang w:val="en-US"/>
        </w:rPr>
        <w:t xml:space="preserve"> turnout was great and this was a perfect time to get to know each other. During the year there were various activities in which both committees tried to be present as much as possible. Because of this enthusiasm and the aim to be present, members from the various committees became more and more </w:t>
      </w:r>
      <w:r>
        <w:rPr>
          <w:rFonts w:ascii="Calibri Light" w:hAnsi="Calibri Light"/>
          <w:sz w:val="24"/>
          <w:szCs w:val="24"/>
          <w:lang w:val="en-US"/>
        </w:rPr>
        <w:t>familiar</w:t>
      </w:r>
      <w:r w:rsidRPr="00554FC1">
        <w:rPr>
          <w:rFonts w:ascii="Calibri Light" w:hAnsi="Calibri Light"/>
          <w:sz w:val="24"/>
          <w:szCs w:val="24"/>
          <w:lang w:val="en-US"/>
        </w:rPr>
        <w:t xml:space="preserve"> with each other. </w:t>
      </w:r>
    </w:p>
    <w:p w14:paraId="069D0299" w14:textId="77777777" w:rsidR="00A47C06" w:rsidRPr="004A0A68" w:rsidRDefault="00A47C06" w:rsidP="00A47C06">
      <w:pPr>
        <w:rPr>
          <w:rFonts w:ascii="Calibri Light" w:hAnsi="Calibri Light"/>
          <w:sz w:val="24"/>
          <w:szCs w:val="24"/>
          <w:lang w:val="en-US"/>
        </w:rPr>
      </w:pPr>
    </w:p>
    <w:p w14:paraId="50795463" w14:textId="77777777" w:rsidR="00A47C06" w:rsidRDefault="00A47C06" w:rsidP="00A47C06">
      <w:pPr>
        <w:rPr>
          <w:rFonts w:ascii="Calibri Light" w:hAnsi="Calibri Light"/>
          <w:sz w:val="24"/>
          <w:szCs w:val="24"/>
          <w:lang w:val="en-US"/>
        </w:rPr>
      </w:pPr>
      <w:r w:rsidRPr="00554FC1">
        <w:rPr>
          <w:rFonts w:ascii="Calibri Light" w:hAnsi="Calibri Light"/>
          <w:sz w:val="24"/>
          <w:szCs w:val="24"/>
          <w:lang w:val="en-US"/>
        </w:rPr>
        <w:t xml:space="preserve">At the beginning of the year a group app was created with all members of MUSTANGH in it, this was nice for communication and certainly helped with the mutual bond. It would be good if this chat is used just as intensively next year, for example by sending a message for every activity that is done, and also use this chat for photos of activities of the board and committees. The </w:t>
      </w:r>
      <w:r>
        <w:rPr>
          <w:rFonts w:ascii="Calibri Light" w:hAnsi="Calibri Light"/>
          <w:sz w:val="24"/>
          <w:szCs w:val="24"/>
          <w:lang w:val="en-US"/>
        </w:rPr>
        <w:t>president</w:t>
      </w:r>
      <w:r w:rsidRPr="00554FC1">
        <w:rPr>
          <w:rFonts w:ascii="Calibri Light" w:hAnsi="Calibri Light"/>
          <w:sz w:val="24"/>
          <w:szCs w:val="24"/>
          <w:lang w:val="en-US"/>
        </w:rPr>
        <w:t xml:space="preserve"> sends an update every so often so that the committee members also remain involved. For example, messages could also be posted when it is one of the members' birthday. We therefore advise the new board to create such a chat again and to use it intensively.</w:t>
      </w:r>
    </w:p>
    <w:p w14:paraId="59A74BA1" w14:textId="77777777" w:rsidR="00A47C06" w:rsidRDefault="00A47C06" w:rsidP="00A47C06">
      <w:pPr>
        <w:rPr>
          <w:rFonts w:ascii="Calibri Light" w:hAnsi="Calibri Light"/>
          <w:sz w:val="24"/>
          <w:szCs w:val="24"/>
          <w:lang w:val="en-US"/>
        </w:rPr>
      </w:pPr>
    </w:p>
    <w:p w14:paraId="72864CFF" w14:textId="79960E47" w:rsidR="00EC6F68" w:rsidRPr="00EC6F68" w:rsidRDefault="00EC6F68" w:rsidP="00EC6F68">
      <w:pPr>
        <w:rPr>
          <w:rFonts w:ascii="Calibri Light" w:hAnsi="Calibri Light"/>
          <w:sz w:val="24"/>
          <w:szCs w:val="24"/>
          <w:lang w:val="en-US"/>
        </w:rPr>
      </w:pPr>
      <w:r w:rsidRPr="00EC6F68">
        <w:rPr>
          <w:rFonts w:ascii="Calibri Light" w:hAnsi="Calibri Light"/>
          <w:sz w:val="24"/>
          <w:szCs w:val="24"/>
          <w:lang w:val="en-US"/>
        </w:rPr>
        <w:t xml:space="preserve">In addition, the plan was to have a few board members attend committee meetings a number of times. This has succeeded twice. This is certainly good for integration and also instructive to see what exactly the committees do during a meeting. In addition, this offers the </w:t>
      </w:r>
      <w:proofErr w:type="spellStart"/>
      <w:r>
        <w:rPr>
          <w:rFonts w:ascii="Calibri Light" w:hAnsi="Calibri Light"/>
          <w:sz w:val="24"/>
          <w:szCs w:val="24"/>
          <w:lang w:val="en-US"/>
        </w:rPr>
        <w:t>heaf</w:t>
      </w:r>
      <w:proofErr w:type="spellEnd"/>
      <w:r>
        <w:rPr>
          <w:rFonts w:ascii="Calibri Light" w:hAnsi="Calibri Light"/>
          <w:sz w:val="24"/>
          <w:szCs w:val="24"/>
          <w:lang w:val="en-US"/>
        </w:rPr>
        <w:t xml:space="preserve"> of the </w:t>
      </w:r>
      <w:r w:rsidRPr="00EC6F68">
        <w:rPr>
          <w:rFonts w:ascii="Calibri Light" w:hAnsi="Calibri Light"/>
          <w:sz w:val="24"/>
          <w:szCs w:val="24"/>
          <w:lang w:val="en-US"/>
        </w:rPr>
        <w:t>committee the opportunity to get tips about the course of the meeting from a different perspective. We therefore recommend that you pick this up again next year and start early so that you can benefit from this for longer.</w:t>
      </w:r>
    </w:p>
    <w:p w14:paraId="04391A3A" w14:textId="77777777" w:rsidR="00A47C06" w:rsidRDefault="00A47C06" w:rsidP="00A47C06">
      <w:pPr>
        <w:rPr>
          <w:rFonts w:ascii="Calibri Light" w:hAnsi="Calibri Light"/>
          <w:sz w:val="24"/>
          <w:szCs w:val="24"/>
          <w:lang w:val="en-US"/>
        </w:rPr>
      </w:pPr>
    </w:p>
    <w:p w14:paraId="03C27836" w14:textId="77777777" w:rsidR="00EC6F68" w:rsidRPr="00EC6F68" w:rsidRDefault="00EC6F68" w:rsidP="00EC6F68">
      <w:pPr>
        <w:rPr>
          <w:rFonts w:ascii="Calibri Light" w:hAnsi="Calibri Light"/>
          <w:sz w:val="24"/>
          <w:szCs w:val="24"/>
          <w:lang w:val="en-US"/>
        </w:rPr>
      </w:pPr>
      <w:r w:rsidRPr="00EC6F68">
        <w:rPr>
          <w:rFonts w:ascii="Calibri Light" w:hAnsi="Calibri Light"/>
          <w:sz w:val="24"/>
          <w:szCs w:val="24"/>
          <w:lang w:val="en-US"/>
        </w:rPr>
        <w:t>There will also be a committee recruitment before the summer holidays, in the hope of attracting some new members. We do this in the form of Facebook promotion, in which we also try to involve many international studies. Unfortunately, due to the corona crisis, no lectures and walk-in days can be organized.</w:t>
      </w:r>
    </w:p>
    <w:p w14:paraId="7B7C24E9" w14:textId="77777777" w:rsidR="00A47C06" w:rsidRPr="004A0A68" w:rsidRDefault="00A47C06" w:rsidP="00A47C06">
      <w:pPr>
        <w:rPr>
          <w:rFonts w:ascii="Calibri Light" w:hAnsi="Calibri Light"/>
          <w:sz w:val="24"/>
          <w:szCs w:val="24"/>
          <w:lang w:val="en-US"/>
        </w:rPr>
      </w:pPr>
    </w:p>
    <w:p w14:paraId="64A0FB19" w14:textId="0157D66A" w:rsidR="00A47C06" w:rsidRPr="004A0A68" w:rsidRDefault="00A47C06" w:rsidP="00A47C06">
      <w:pPr>
        <w:pStyle w:val="Kop2"/>
        <w:rPr>
          <w:color w:val="FF0000"/>
          <w:lang w:val="en-US"/>
        </w:rPr>
      </w:pPr>
      <w:bookmarkStart w:id="11" w:name="_Toc50566722"/>
      <w:r>
        <w:rPr>
          <w:lang w:val="en-US"/>
        </w:rPr>
        <w:lastRenderedPageBreak/>
        <w:t>Council of Advice</w:t>
      </w:r>
      <w:bookmarkEnd w:id="11"/>
    </w:p>
    <w:p w14:paraId="0ECDE30C" w14:textId="77777777" w:rsidR="00A47C06" w:rsidRDefault="00A47C06" w:rsidP="00A47C06">
      <w:pPr>
        <w:rPr>
          <w:rFonts w:ascii="Calibri Light" w:hAnsi="Calibri Light"/>
          <w:sz w:val="24"/>
          <w:szCs w:val="24"/>
          <w:lang w:val="en-US"/>
        </w:rPr>
      </w:pPr>
      <w:r w:rsidRPr="004A0A68">
        <w:rPr>
          <w:rFonts w:ascii="Calibri Light" w:hAnsi="Calibri Light"/>
          <w:sz w:val="24"/>
          <w:szCs w:val="24"/>
          <w:lang w:val="en-US"/>
        </w:rPr>
        <w:t>Also this year, our student board was supported by</w:t>
      </w:r>
      <w:r>
        <w:rPr>
          <w:rFonts w:ascii="Calibri Light" w:hAnsi="Calibri Light"/>
          <w:sz w:val="24"/>
          <w:szCs w:val="24"/>
          <w:lang w:val="en-US"/>
        </w:rPr>
        <w:t xml:space="preserve"> a Council of Advice</w:t>
      </w:r>
      <w:r w:rsidRPr="004A0A68">
        <w:rPr>
          <w:rFonts w:ascii="Calibri Light" w:hAnsi="Calibri Light"/>
          <w:sz w:val="24"/>
          <w:szCs w:val="24"/>
          <w:lang w:val="en-US"/>
        </w:rPr>
        <w:t xml:space="preserve"> (</w:t>
      </w:r>
      <w:proofErr w:type="spellStart"/>
      <w:r w:rsidRPr="004A0A68">
        <w:rPr>
          <w:rFonts w:ascii="Calibri Light" w:hAnsi="Calibri Light"/>
          <w:sz w:val="24"/>
          <w:szCs w:val="24"/>
          <w:lang w:val="en-US"/>
        </w:rPr>
        <w:t>RvA</w:t>
      </w:r>
      <w:proofErr w:type="spellEnd"/>
      <w:r w:rsidRPr="004A0A68">
        <w:rPr>
          <w:rFonts w:ascii="Calibri Light" w:hAnsi="Calibri Light"/>
          <w:sz w:val="24"/>
          <w:szCs w:val="24"/>
          <w:lang w:val="en-US"/>
        </w:rPr>
        <w:t xml:space="preserve">). It can be consulted on a variety of matters and </w:t>
      </w:r>
      <w:r>
        <w:rPr>
          <w:rFonts w:ascii="Calibri Light" w:hAnsi="Calibri Light"/>
          <w:sz w:val="24"/>
          <w:szCs w:val="24"/>
          <w:lang w:val="en-US"/>
        </w:rPr>
        <w:t xml:space="preserve">up till 2016-2017 we </w:t>
      </w:r>
      <w:r w:rsidRPr="004A0A68">
        <w:rPr>
          <w:rFonts w:ascii="Calibri Light" w:hAnsi="Calibri Light"/>
          <w:sz w:val="24"/>
          <w:szCs w:val="24"/>
          <w:lang w:val="en-US"/>
        </w:rPr>
        <w:t>met three times a year</w:t>
      </w:r>
      <w:r>
        <w:rPr>
          <w:rFonts w:ascii="Calibri Light" w:hAnsi="Calibri Light"/>
          <w:sz w:val="24"/>
          <w:szCs w:val="24"/>
          <w:lang w:val="en-US"/>
        </w:rPr>
        <w:t xml:space="preserve">. </w:t>
      </w:r>
      <w:r w:rsidRPr="004A0A68">
        <w:rPr>
          <w:rFonts w:ascii="Calibri Light" w:hAnsi="Calibri Light"/>
          <w:sz w:val="24"/>
          <w:szCs w:val="24"/>
          <w:lang w:val="en-US"/>
        </w:rPr>
        <w:t>The duties and responsibilities of the board and the council are laid down in the Internal Regulations of the foundation.</w:t>
      </w:r>
    </w:p>
    <w:p w14:paraId="0B8C0B98" w14:textId="77777777" w:rsidR="00A47C06" w:rsidRDefault="00A47C06" w:rsidP="00A47C06">
      <w:pPr>
        <w:rPr>
          <w:rFonts w:ascii="Calibri Light" w:hAnsi="Calibri Light"/>
          <w:sz w:val="24"/>
          <w:szCs w:val="24"/>
          <w:lang w:val="en-US"/>
        </w:rPr>
      </w:pPr>
    </w:p>
    <w:p w14:paraId="16A57D98" w14:textId="77777777" w:rsidR="00A47C06" w:rsidRDefault="00A47C06" w:rsidP="00A47C06">
      <w:pPr>
        <w:rPr>
          <w:rFonts w:ascii="Calibri Light" w:hAnsi="Calibri Light"/>
          <w:sz w:val="24"/>
          <w:szCs w:val="24"/>
          <w:lang w:val="en-US"/>
        </w:rPr>
      </w:pPr>
      <w:r w:rsidRPr="004A0A68">
        <w:rPr>
          <w:rFonts w:ascii="Calibri Light" w:hAnsi="Calibri Light"/>
          <w:sz w:val="24"/>
          <w:szCs w:val="24"/>
          <w:lang w:val="en-US"/>
        </w:rPr>
        <w:t xml:space="preserve">In the year 2017-2018 </w:t>
      </w:r>
      <w:r>
        <w:rPr>
          <w:rFonts w:ascii="Calibri Light" w:hAnsi="Calibri Light"/>
          <w:sz w:val="24"/>
          <w:szCs w:val="24"/>
          <w:lang w:val="en-US"/>
        </w:rPr>
        <w:t>we</w:t>
      </w:r>
      <w:r w:rsidRPr="004A0A68">
        <w:rPr>
          <w:rFonts w:ascii="Calibri Light" w:hAnsi="Calibri Light"/>
          <w:sz w:val="24"/>
          <w:szCs w:val="24"/>
          <w:lang w:val="en-US"/>
        </w:rPr>
        <w:t xml:space="preserve"> decided to have a meeting with the </w:t>
      </w:r>
      <w:proofErr w:type="spellStart"/>
      <w:r w:rsidRPr="004A0A68">
        <w:rPr>
          <w:rFonts w:ascii="Calibri Light" w:hAnsi="Calibri Light"/>
          <w:sz w:val="24"/>
          <w:szCs w:val="24"/>
          <w:lang w:val="en-US"/>
        </w:rPr>
        <w:t>RvA</w:t>
      </w:r>
      <w:proofErr w:type="spellEnd"/>
      <w:r w:rsidRPr="004A0A68">
        <w:rPr>
          <w:rFonts w:ascii="Calibri Light" w:hAnsi="Calibri Light"/>
          <w:sz w:val="24"/>
          <w:szCs w:val="24"/>
          <w:lang w:val="en-US"/>
        </w:rPr>
        <w:t xml:space="preserve"> only once a year and to contact important matters by e-mail</w:t>
      </w:r>
      <w:r>
        <w:rPr>
          <w:rFonts w:ascii="Calibri Light" w:hAnsi="Calibri Light"/>
          <w:sz w:val="24"/>
          <w:szCs w:val="24"/>
          <w:lang w:val="en-US"/>
        </w:rPr>
        <w:t xml:space="preserve"> throughout the rest of the year</w:t>
      </w:r>
      <w:r w:rsidRPr="004A0A68">
        <w:rPr>
          <w:rFonts w:ascii="Calibri Light" w:hAnsi="Calibri Light"/>
          <w:sz w:val="24"/>
          <w:szCs w:val="24"/>
          <w:lang w:val="en-US"/>
        </w:rPr>
        <w:t xml:space="preserve">. This was chosen because the </w:t>
      </w:r>
      <w:proofErr w:type="spellStart"/>
      <w:r w:rsidRPr="004A0A68">
        <w:rPr>
          <w:rFonts w:ascii="Calibri Light" w:hAnsi="Calibri Light"/>
          <w:sz w:val="24"/>
          <w:szCs w:val="24"/>
          <w:lang w:val="en-US"/>
        </w:rPr>
        <w:t>RvA</w:t>
      </w:r>
      <w:proofErr w:type="spellEnd"/>
      <w:r w:rsidRPr="004A0A68">
        <w:rPr>
          <w:rFonts w:ascii="Calibri Light" w:hAnsi="Calibri Light"/>
          <w:sz w:val="24"/>
          <w:szCs w:val="24"/>
          <w:lang w:val="en-US"/>
        </w:rPr>
        <w:t xml:space="preserve"> meetings were often considered insufficiently useful and not much was discussed. In addition, many </w:t>
      </w:r>
      <w:proofErr w:type="spellStart"/>
      <w:r w:rsidRPr="004A0A68">
        <w:rPr>
          <w:rFonts w:ascii="Calibri Light" w:hAnsi="Calibri Light"/>
          <w:sz w:val="24"/>
          <w:szCs w:val="24"/>
          <w:lang w:val="en-US"/>
        </w:rPr>
        <w:t>RvA</w:t>
      </w:r>
      <w:proofErr w:type="spellEnd"/>
      <w:r w:rsidRPr="004A0A68">
        <w:rPr>
          <w:rFonts w:ascii="Calibri Light" w:hAnsi="Calibri Light"/>
          <w:sz w:val="24"/>
          <w:szCs w:val="24"/>
          <w:lang w:val="en-US"/>
        </w:rPr>
        <w:t xml:space="preserve"> members often did not feel useful, because they were not asked often enough for advice.</w:t>
      </w:r>
    </w:p>
    <w:p w14:paraId="65CFEC9C" w14:textId="77777777" w:rsidR="00A47C06" w:rsidRPr="00A47C06" w:rsidRDefault="00A47C06" w:rsidP="00A47C06">
      <w:pPr>
        <w:rPr>
          <w:rFonts w:ascii="Calibri Light" w:eastAsia="Times New Roman" w:hAnsi="Calibri Light" w:cs="Times New Roman"/>
          <w:sz w:val="24"/>
          <w:szCs w:val="24"/>
          <w:lang w:val="en-US"/>
        </w:rPr>
      </w:pPr>
    </w:p>
    <w:p w14:paraId="74B505F1" w14:textId="77777777" w:rsidR="00A47C06" w:rsidRPr="00EE114C" w:rsidRDefault="00A47C06" w:rsidP="00A47C06">
      <w:pPr>
        <w:rPr>
          <w:rFonts w:ascii="Calibri Light" w:eastAsia="Times New Roman" w:hAnsi="Calibri Light" w:cs="Times New Roman"/>
          <w:sz w:val="24"/>
          <w:szCs w:val="24"/>
          <w:lang w:val="en-US"/>
        </w:rPr>
      </w:pPr>
      <w:r w:rsidRPr="00EE114C">
        <w:rPr>
          <w:rFonts w:ascii="Calibri Light" w:eastAsia="Times New Roman" w:hAnsi="Calibri Light" w:cs="Times New Roman"/>
          <w:sz w:val="24"/>
          <w:szCs w:val="24"/>
          <w:lang w:val="en-US"/>
        </w:rPr>
        <w:t>A few agreements were ma</w:t>
      </w:r>
      <w:r>
        <w:rPr>
          <w:rFonts w:ascii="Calibri Light" w:eastAsia="Times New Roman" w:hAnsi="Calibri Light" w:cs="Times New Roman"/>
          <w:sz w:val="24"/>
          <w:szCs w:val="24"/>
          <w:lang w:val="en-US"/>
        </w:rPr>
        <w:t>de considering this:</w:t>
      </w:r>
    </w:p>
    <w:p w14:paraId="5FB1F69E" w14:textId="77777777" w:rsidR="00A47C06" w:rsidRPr="00A47C06" w:rsidRDefault="00A47C06" w:rsidP="00A47C06">
      <w:pPr>
        <w:numPr>
          <w:ilvl w:val="0"/>
          <w:numId w:val="20"/>
        </w:numPr>
        <w:spacing w:line="256" w:lineRule="auto"/>
        <w:contextualSpacing/>
        <w:jc w:val="both"/>
        <w:rPr>
          <w:rFonts w:ascii="Calibri Light" w:eastAsia="Times New Roman" w:hAnsi="Calibri Light" w:cs="Times New Roman"/>
          <w:sz w:val="24"/>
          <w:szCs w:val="24"/>
          <w:lang w:val="en-US" w:eastAsia="nl-NL"/>
        </w:rPr>
      </w:pPr>
      <w:r w:rsidRPr="00EE114C">
        <w:rPr>
          <w:rFonts w:ascii="Calibri Light" w:eastAsia="Times New Roman" w:hAnsi="Calibri Light" w:cs="Times New Roman"/>
          <w:sz w:val="24"/>
          <w:szCs w:val="24"/>
          <w:lang w:val="en-US" w:eastAsia="nl-NL"/>
        </w:rPr>
        <w:t xml:space="preserve">One </w:t>
      </w:r>
      <w:proofErr w:type="spellStart"/>
      <w:r w:rsidRPr="00EE114C">
        <w:rPr>
          <w:rFonts w:ascii="Calibri Light" w:eastAsia="Times New Roman" w:hAnsi="Calibri Light" w:cs="Times New Roman"/>
          <w:sz w:val="24"/>
          <w:szCs w:val="24"/>
          <w:lang w:val="en-US" w:eastAsia="nl-NL"/>
        </w:rPr>
        <w:t>RvA</w:t>
      </w:r>
      <w:proofErr w:type="spellEnd"/>
      <w:r w:rsidRPr="00EE114C">
        <w:rPr>
          <w:rFonts w:ascii="Calibri Light" w:eastAsia="Times New Roman" w:hAnsi="Calibri Light" w:cs="Times New Roman"/>
          <w:sz w:val="24"/>
          <w:szCs w:val="24"/>
          <w:lang w:val="en-US" w:eastAsia="nl-NL"/>
        </w:rPr>
        <w:t xml:space="preserve"> meeting will be held in September. </w:t>
      </w:r>
      <w:r>
        <w:rPr>
          <w:rFonts w:ascii="Calibri Light" w:eastAsia="Times New Roman" w:hAnsi="Calibri Light" w:cs="Times New Roman"/>
          <w:sz w:val="24"/>
          <w:szCs w:val="24"/>
          <w:lang w:val="en-US" w:eastAsia="nl-NL"/>
        </w:rPr>
        <w:t>In this meeting</w:t>
      </w:r>
      <w:r w:rsidRPr="00EE114C">
        <w:rPr>
          <w:rFonts w:ascii="Calibri Light" w:eastAsia="Times New Roman" w:hAnsi="Calibri Light" w:cs="Times New Roman"/>
          <w:sz w:val="24"/>
          <w:szCs w:val="24"/>
          <w:lang w:val="en-US" w:eastAsia="nl-NL"/>
        </w:rPr>
        <w:t xml:space="preserve"> the annual report is presented by the old board, the new board is introduced and a presentation is given about the policy plan of the new board</w:t>
      </w:r>
      <w:r>
        <w:rPr>
          <w:rFonts w:ascii="Calibri Light" w:eastAsia="Times New Roman" w:hAnsi="Calibri Light" w:cs="Times New Roman"/>
          <w:sz w:val="24"/>
          <w:szCs w:val="24"/>
          <w:lang w:val="en-US" w:eastAsia="nl-NL"/>
        </w:rPr>
        <w:t xml:space="preserve"> </w:t>
      </w:r>
      <w:r w:rsidRPr="00EE114C">
        <w:rPr>
          <w:rFonts w:ascii="Calibri Light" w:eastAsia="Times New Roman" w:hAnsi="Calibri Light" w:cs="Times New Roman"/>
          <w:sz w:val="24"/>
          <w:szCs w:val="24"/>
          <w:lang w:val="en-US" w:eastAsia="nl-NL"/>
        </w:rPr>
        <w:t>(even if it is not yet completely finished, it is important anyway as this is the only point of contact).</w:t>
      </w:r>
      <w:r>
        <w:rPr>
          <w:rFonts w:ascii="Calibri Light" w:eastAsia="Times New Roman" w:hAnsi="Calibri Light" w:cs="Times New Roman"/>
          <w:sz w:val="24"/>
          <w:szCs w:val="24"/>
          <w:lang w:val="en-US" w:eastAsia="nl-NL"/>
        </w:rPr>
        <w:t xml:space="preserve"> </w:t>
      </w:r>
    </w:p>
    <w:p w14:paraId="494F0635" w14:textId="77777777" w:rsidR="00A47C06" w:rsidRPr="00EE114C" w:rsidRDefault="00A47C06" w:rsidP="00A47C06">
      <w:pPr>
        <w:numPr>
          <w:ilvl w:val="0"/>
          <w:numId w:val="20"/>
        </w:numPr>
        <w:spacing w:line="256" w:lineRule="auto"/>
        <w:contextualSpacing/>
        <w:jc w:val="both"/>
        <w:rPr>
          <w:rFonts w:ascii="Calibri Light" w:eastAsia="Times New Roman" w:hAnsi="Calibri Light" w:cs="Times New Roman"/>
          <w:sz w:val="24"/>
          <w:szCs w:val="24"/>
          <w:lang w:val="en-US" w:eastAsia="nl-NL"/>
        </w:rPr>
      </w:pPr>
      <w:r w:rsidRPr="00EE114C">
        <w:rPr>
          <w:rFonts w:ascii="Calibri Light" w:eastAsia="Times New Roman" w:hAnsi="Calibri Light" w:cs="Times New Roman"/>
          <w:sz w:val="24"/>
          <w:szCs w:val="24"/>
          <w:lang w:val="en-US" w:eastAsia="nl-NL"/>
        </w:rPr>
        <w:t xml:space="preserve">During the year, the </w:t>
      </w:r>
      <w:proofErr w:type="spellStart"/>
      <w:r w:rsidRPr="00EE114C">
        <w:rPr>
          <w:rFonts w:ascii="Calibri Light" w:eastAsia="Times New Roman" w:hAnsi="Calibri Light" w:cs="Times New Roman"/>
          <w:sz w:val="24"/>
          <w:szCs w:val="24"/>
          <w:lang w:val="en-US" w:eastAsia="nl-NL"/>
        </w:rPr>
        <w:t>RvA</w:t>
      </w:r>
      <w:proofErr w:type="spellEnd"/>
      <w:r w:rsidRPr="00EE114C">
        <w:rPr>
          <w:rFonts w:ascii="Calibri Light" w:eastAsia="Times New Roman" w:hAnsi="Calibri Light" w:cs="Times New Roman"/>
          <w:sz w:val="24"/>
          <w:szCs w:val="24"/>
          <w:lang w:val="en-US" w:eastAsia="nl-NL"/>
        </w:rPr>
        <w:t xml:space="preserve"> is regularly contacted by e-mail about current th</w:t>
      </w:r>
      <w:r>
        <w:rPr>
          <w:rFonts w:ascii="Calibri Light" w:eastAsia="Times New Roman" w:hAnsi="Calibri Light" w:cs="Times New Roman"/>
          <w:sz w:val="24"/>
          <w:szCs w:val="24"/>
          <w:lang w:val="en-US" w:eastAsia="nl-NL"/>
        </w:rPr>
        <w:t>ings</w:t>
      </w:r>
      <w:r w:rsidRPr="00EE114C">
        <w:rPr>
          <w:rFonts w:ascii="Calibri Light" w:eastAsia="Times New Roman" w:hAnsi="Calibri Light" w:cs="Times New Roman"/>
          <w:sz w:val="24"/>
          <w:szCs w:val="24"/>
          <w:lang w:val="en-US" w:eastAsia="nl-NL"/>
        </w:rPr>
        <w:t xml:space="preserve"> and difficulties. The </w:t>
      </w:r>
      <w:proofErr w:type="spellStart"/>
      <w:r w:rsidRPr="00EE114C">
        <w:rPr>
          <w:rFonts w:ascii="Calibri Light" w:eastAsia="Times New Roman" w:hAnsi="Calibri Light" w:cs="Times New Roman"/>
          <w:sz w:val="24"/>
          <w:szCs w:val="24"/>
          <w:lang w:val="en-US" w:eastAsia="nl-NL"/>
        </w:rPr>
        <w:t>RvA</w:t>
      </w:r>
      <w:proofErr w:type="spellEnd"/>
      <w:r w:rsidRPr="00EE114C">
        <w:rPr>
          <w:rFonts w:ascii="Calibri Light" w:eastAsia="Times New Roman" w:hAnsi="Calibri Light" w:cs="Times New Roman"/>
          <w:sz w:val="24"/>
          <w:szCs w:val="24"/>
          <w:lang w:val="en-US" w:eastAsia="nl-NL"/>
        </w:rPr>
        <w:t xml:space="preserve"> is always emailed as a whole so that everyone is aware of everything and often surprising insights come from people you do not expect. Attempts are made to send an e-mail with all current problems, but also to send an update several times a year (</w:t>
      </w:r>
      <w:proofErr w:type="spellStart"/>
      <w:r w:rsidRPr="00EE114C">
        <w:rPr>
          <w:rFonts w:ascii="Calibri Light" w:eastAsia="Times New Roman" w:hAnsi="Calibri Light" w:cs="Times New Roman"/>
          <w:sz w:val="24"/>
          <w:szCs w:val="24"/>
          <w:lang w:val="en-US" w:eastAsia="nl-NL"/>
        </w:rPr>
        <w:t>eg</w:t>
      </w:r>
      <w:proofErr w:type="spellEnd"/>
      <w:r w:rsidRPr="00EE114C">
        <w:rPr>
          <w:rFonts w:ascii="Calibri Light" w:eastAsia="Times New Roman" w:hAnsi="Calibri Light" w:cs="Times New Roman"/>
          <w:sz w:val="24"/>
          <w:szCs w:val="24"/>
          <w:lang w:val="en-US" w:eastAsia="nl-NL"/>
        </w:rPr>
        <w:t xml:space="preserve"> after the Ghana trip and after the Africa week, if the new board has been elected, etc.).</w:t>
      </w:r>
      <w:r>
        <w:rPr>
          <w:rFonts w:ascii="Calibri Light" w:eastAsia="Times New Roman" w:hAnsi="Calibri Light" w:cs="Times New Roman"/>
          <w:sz w:val="24"/>
          <w:szCs w:val="24"/>
          <w:lang w:val="en-US" w:eastAsia="nl-NL"/>
        </w:rPr>
        <w:t xml:space="preserve"> Usually the president sends that e-mail. </w:t>
      </w:r>
    </w:p>
    <w:p w14:paraId="77ADEDED" w14:textId="77777777" w:rsidR="00A47C06" w:rsidRPr="00EE114C" w:rsidRDefault="00A47C06" w:rsidP="00A47C06">
      <w:pPr>
        <w:numPr>
          <w:ilvl w:val="0"/>
          <w:numId w:val="20"/>
        </w:numPr>
        <w:spacing w:line="256" w:lineRule="auto"/>
        <w:contextualSpacing/>
        <w:jc w:val="both"/>
        <w:rPr>
          <w:rFonts w:ascii="Calibri Light" w:eastAsia="Times New Roman" w:hAnsi="Calibri Light" w:cs="Times New Roman"/>
          <w:sz w:val="24"/>
          <w:szCs w:val="24"/>
          <w:lang w:val="en-US" w:eastAsia="nl-NL"/>
        </w:rPr>
      </w:pPr>
      <w:r>
        <w:rPr>
          <w:rFonts w:ascii="Calibri Light" w:eastAsia="Times New Roman" w:hAnsi="Calibri Light" w:cs="Times New Roman"/>
          <w:sz w:val="24"/>
          <w:szCs w:val="24"/>
          <w:lang w:val="en-US" w:eastAsia="nl-NL"/>
        </w:rPr>
        <w:t>If</w:t>
      </w:r>
      <w:r w:rsidRPr="00EE114C">
        <w:rPr>
          <w:rFonts w:ascii="Calibri Light" w:eastAsia="Times New Roman" w:hAnsi="Calibri Light" w:cs="Times New Roman"/>
          <w:sz w:val="24"/>
          <w:szCs w:val="24"/>
          <w:lang w:val="en-US" w:eastAsia="nl-NL"/>
        </w:rPr>
        <w:t xml:space="preserve"> necessary, members of the </w:t>
      </w:r>
      <w:proofErr w:type="spellStart"/>
      <w:r w:rsidRPr="00EE114C">
        <w:rPr>
          <w:rFonts w:ascii="Calibri Light" w:eastAsia="Times New Roman" w:hAnsi="Calibri Light" w:cs="Times New Roman"/>
          <w:sz w:val="24"/>
          <w:szCs w:val="24"/>
          <w:lang w:val="en-US" w:eastAsia="nl-NL"/>
        </w:rPr>
        <w:t>RvA</w:t>
      </w:r>
      <w:proofErr w:type="spellEnd"/>
      <w:r w:rsidRPr="00EE114C">
        <w:rPr>
          <w:rFonts w:ascii="Calibri Light" w:eastAsia="Times New Roman" w:hAnsi="Calibri Light" w:cs="Times New Roman"/>
          <w:sz w:val="24"/>
          <w:szCs w:val="24"/>
          <w:lang w:val="en-US" w:eastAsia="nl-NL"/>
        </w:rPr>
        <w:t xml:space="preserve"> can also be contacted individually during the year for appointments in their area of expertise. A buddy system was set up last year; each position was linked to a </w:t>
      </w:r>
      <w:proofErr w:type="spellStart"/>
      <w:r w:rsidRPr="00EE114C">
        <w:rPr>
          <w:rFonts w:ascii="Calibri Light" w:eastAsia="Times New Roman" w:hAnsi="Calibri Light" w:cs="Times New Roman"/>
          <w:sz w:val="24"/>
          <w:szCs w:val="24"/>
          <w:lang w:val="en-US" w:eastAsia="nl-NL"/>
        </w:rPr>
        <w:t>RvA</w:t>
      </w:r>
      <w:proofErr w:type="spellEnd"/>
      <w:r w:rsidRPr="00EE114C">
        <w:rPr>
          <w:rFonts w:ascii="Calibri Light" w:eastAsia="Times New Roman" w:hAnsi="Calibri Light" w:cs="Times New Roman"/>
          <w:sz w:val="24"/>
          <w:szCs w:val="24"/>
          <w:lang w:val="en-US" w:eastAsia="nl-NL"/>
        </w:rPr>
        <w:t xml:space="preserve"> member who has the most knowledge about that position. This turned out not to be really used. This year, therefore, was not chosen.</w:t>
      </w:r>
    </w:p>
    <w:p w14:paraId="668D92A8" w14:textId="77777777" w:rsidR="00A47C06" w:rsidRPr="00A47C06" w:rsidRDefault="00A47C06" w:rsidP="00A47C06">
      <w:pPr>
        <w:spacing w:line="256" w:lineRule="auto"/>
        <w:contextualSpacing/>
        <w:jc w:val="both"/>
        <w:rPr>
          <w:rFonts w:ascii="Calibri Light" w:eastAsia="Times New Roman" w:hAnsi="Calibri Light" w:cs="Times New Roman"/>
          <w:sz w:val="24"/>
          <w:szCs w:val="24"/>
          <w:lang w:val="en-US" w:eastAsia="nl-NL"/>
        </w:rPr>
      </w:pPr>
    </w:p>
    <w:p w14:paraId="60403715" w14:textId="77777777" w:rsidR="00A47C06" w:rsidRPr="00EE114C" w:rsidRDefault="00A47C06" w:rsidP="00A47C06">
      <w:pPr>
        <w:spacing w:line="256" w:lineRule="auto"/>
        <w:contextualSpacing/>
        <w:jc w:val="both"/>
        <w:rPr>
          <w:rFonts w:ascii="Calibri Light" w:eastAsia="Times New Roman" w:hAnsi="Calibri Light" w:cs="Times New Roman"/>
          <w:sz w:val="24"/>
          <w:szCs w:val="24"/>
          <w:lang w:val="en-US" w:eastAsia="nl-NL"/>
        </w:rPr>
      </w:pPr>
      <w:r w:rsidRPr="00EE114C">
        <w:rPr>
          <w:rFonts w:ascii="Calibri Light" w:eastAsia="Times New Roman" w:hAnsi="Calibri Light" w:cs="Times New Roman"/>
          <w:sz w:val="24"/>
          <w:szCs w:val="24"/>
          <w:lang w:val="en-US" w:eastAsia="nl-NL"/>
        </w:rPr>
        <w:t xml:space="preserve">We found this very useful </w:t>
      </w:r>
      <w:proofErr w:type="spellStart"/>
      <w:r w:rsidRPr="00EE114C">
        <w:rPr>
          <w:rFonts w:ascii="Calibri Light" w:eastAsia="Times New Roman" w:hAnsi="Calibri Light" w:cs="Times New Roman"/>
          <w:sz w:val="24"/>
          <w:szCs w:val="24"/>
          <w:lang w:val="en-US" w:eastAsia="nl-NL"/>
        </w:rPr>
        <w:t>uptil</w:t>
      </w:r>
      <w:proofErr w:type="spellEnd"/>
      <w:r w:rsidRPr="00EE114C">
        <w:rPr>
          <w:rFonts w:ascii="Calibri Light" w:eastAsia="Times New Roman" w:hAnsi="Calibri Light" w:cs="Times New Roman"/>
          <w:sz w:val="24"/>
          <w:szCs w:val="24"/>
          <w:lang w:val="en-US" w:eastAsia="nl-NL"/>
        </w:rPr>
        <w:t xml:space="preserve"> now. Because of the contact </w:t>
      </w:r>
      <w:r>
        <w:rPr>
          <w:rFonts w:ascii="Calibri Light" w:eastAsia="Times New Roman" w:hAnsi="Calibri Light" w:cs="Times New Roman"/>
          <w:sz w:val="24"/>
          <w:szCs w:val="24"/>
          <w:lang w:val="en-US" w:eastAsia="nl-NL"/>
        </w:rPr>
        <w:t>through</w:t>
      </w:r>
      <w:r w:rsidRPr="00EE114C">
        <w:rPr>
          <w:rFonts w:ascii="Calibri Light" w:eastAsia="Times New Roman" w:hAnsi="Calibri Light" w:cs="Times New Roman"/>
          <w:sz w:val="24"/>
          <w:szCs w:val="24"/>
          <w:lang w:val="en-US" w:eastAsia="nl-NL"/>
        </w:rPr>
        <w:t xml:space="preserve"> mail, we sometimes also received reactions from people who would normally not come to a meeting (for example because they live too far away). This gives us more input. We were also able to contact the </w:t>
      </w:r>
      <w:proofErr w:type="spellStart"/>
      <w:r w:rsidRPr="00EE114C">
        <w:rPr>
          <w:rFonts w:ascii="Calibri Light" w:eastAsia="Times New Roman" w:hAnsi="Calibri Light" w:cs="Times New Roman"/>
          <w:sz w:val="24"/>
          <w:szCs w:val="24"/>
          <w:lang w:val="en-US" w:eastAsia="nl-NL"/>
        </w:rPr>
        <w:t>RvA</w:t>
      </w:r>
      <w:proofErr w:type="spellEnd"/>
      <w:r w:rsidRPr="00EE114C">
        <w:rPr>
          <w:rFonts w:ascii="Calibri Light" w:eastAsia="Times New Roman" w:hAnsi="Calibri Light" w:cs="Times New Roman"/>
          <w:sz w:val="24"/>
          <w:szCs w:val="24"/>
          <w:lang w:val="en-US" w:eastAsia="nl-NL"/>
        </w:rPr>
        <w:t xml:space="preserve"> if we </w:t>
      </w:r>
      <w:r>
        <w:rPr>
          <w:rFonts w:ascii="Calibri Light" w:eastAsia="Times New Roman" w:hAnsi="Calibri Light" w:cs="Times New Roman"/>
          <w:sz w:val="24"/>
          <w:szCs w:val="24"/>
          <w:lang w:val="en-US" w:eastAsia="nl-NL"/>
        </w:rPr>
        <w:t>found</w:t>
      </w:r>
      <w:r w:rsidRPr="00EE114C">
        <w:rPr>
          <w:rFonts w:ascii="Calibri Light" w:eastAsia="Times New Roman" w:hAnsi="Calibri Light" w:cs="Times New Roman"/>
          <w:sz w:val="24"/>
          <w:szCs w:val="24"/>
          <w:lang w:val="en-US" w:eastAsia="nl-NL"/>
        </w:rPr>
        <w:t xml:space="preserve"> it necessary, instead of coming up with ideas to fill an </w:t>
      </w:r>
      <w:proofErr w:type="spellStart"/>
      <w:r w:rsidRPr="00EE114C">
        <w:rPr>
          <w:rFonts w:ascii="Calibri Light" w:eastAsia="Times New Roman" w:hAnsi="Calibri Light" w:cs="Times New Roman"/>
          <w:sz w:val="24"/>
          <w:szCs w:val="24"/>
          <w:lang w:val="en-US" w:eastAsia="nl-NL"/>
        </w:rPr>
        <w:t>RvA</w:t>
      </w:r>
      <w:proofErr w:type="spellEnd"/>
      <w:r w:rsidRPr="00EE114C">
        <w:rPr>
          <w:rFonts w:ascii="Calibri Light" w:eastAsia="Times New Roman" w:hAnsi="Calibri Light" w:cs="Times New Roman"/>
          <w:sz w:val="24"/>
          <w:szCs w:val="24"/>
          <w:lang w:val="en-US" w:eastAsia="nl-NL"/>
        </w:rPr>
        <w:t xml:space="preserve"> meeting.</w:t>
      </w:r>
    </w:p>
    <w:p w14:paraId="1A8E0ABB" w14:textId="77777777" w:rsidR="00A47C06" w:rsidRPr="00EE114C" w:rsidRDefault="00A47C06" w:rsidP="00A47C06">
      <w:pPr>
        <w:spacing w:line="256" w:lineRule="auto"/>
        <w:contextualSpacing/>
        <w:jc w:val="both"/>
        <w:rPr>
          <w:rFonts w:ascii="Calibri Light" w:eastAsia="Times New Roman" w:hAnsi="Calibri Light" w:cs="Times New Roman"/>
          <w:sz w:val="24"/>
          <w:szCs w:val="24"/>
          <w:lang w:val="en-US" w:eastAsia="nl-NL"/>
        </w:rPr>
      </w:pPr>
      <w:r w:rsidRPr="00EE114C">
        <w:rPr>
          <w:rFonts w:ascii="Calibri Light" w:eastAsia="Times New Roman" w:hAnsi="Calibri Light" w:cs="Times New Roman"/>
          <w:sz w:val="24"/>
          <w:szCs w:val="24"/>
          <w:lang w:val="en-US" w:eastAsia="nl-NL"/>
        </w:rPr>
        <w:t>We therefore advise the new board to continue in this way.</w:t>
      </w:r>
    </w:p>
    <w:p w14:paraId="563E6333" w14:textId="77777777" w:rsidR="00A47C06" w:rsidRPr="00A47C06" w:rsidRDefault="00A47C06" w:rsidP="00A47C06">
      <w:pPr>
        <w:spacing w:line="256" w:lineRule="auto"/>
        <w:contextualSpacing/>
        <w:jc w:val="both"/>
        <w:rPr>
          <w:rFonts w:ascii="Calibri Light" w:eastAsia="Times New Roman" w:hAnsi="Calibri Light" w:cs="Times New Roman"/>
          <w:sz w:val="24"/>
          <w:szCs w:val="24"/>
          <w:lang w:val="en-US" w:eastAsia="nl-NL"/>
        </w:rPr>
      </w:pPr>
    </w:p>
    <w:p w14:paraId="32708F5E" w14:textId="77777777" w:rsidR="00A47C06" w:rsidRPr="00EE114C" w:rsidRDefault="00A47C06" w:rsidP="00A47C06">
      <w:pPr>
        <w:rPr>
          <w:rFonts w:ascii="Calibri Light" w:hAnsi="Calibri Light"/>
          <w:i/>
          <w:sz w:val="24"/>
          <w:szCs w:val="24"/>
          <w:lang w:val="en-US"/>
        </w:rPr>
      </w:pPr>
      <w:r w:rsidRPr="00EE114C">
        <w:rPr>
          <w:rFonts w:ascii="Calibri Light" w:hAnsi="Calibri Light"/>
          <w:i/>
          <w:sz w:val="24"/>
          <w:szCs w:val="24"/>
          <w:lang w:val="en-US"/>
        </w:rPr>
        <w:t>The members of the C</w:t>
      </w:r>
      <w:r>
        <w:rPr>
          <w:rFonts w:ascii="Calibri Light" w:hAnsi="Calibri Light"/>
          <w:i/>
          <w:sz w:val="24"/>
          <w:szCs w:val="24"/>
          <w:lang w:val="en-US"/>
        </w:rPr>
        <w:t>ouncil of Advice are:</w:t>
      </w:r>
    </w:p>
    <w:p w14:paraId="2338DBF2" w14:textId="77777777" w:rsidR="00A47C06" w:rsidRPr="00EE114C" w:rsidRDefault="00A47C06" w:rsidP="00A47C06">
      <w:pPr>
        <w:rPr>
          <w:rFonts w:ascii="Calibri Light" w:hAnsi="Calibri Light"/>
          <w:i/>
          <w:sz w:val="24"/>
          <w:szCs w:val="24"/>
          <w:lang w:val="en-US"/>
        </w:rPr>
      </w:pPr>
      <w:r w:rsidRPr="00EE114C">
        <w:rPr>
          <w:rFonts w:ascii="Calibri Light" w:hAnsi="Calibri Light"/>
          <w:b/>
          <w:i/>
          <w:sz w:val="24"/>
          <w:szCs w:val="24"/>
          <w:lang w:val="en-US"/>
        </w:rPr>
        <w:t xml:space="preserve">- E. </w:t>
      </w:r>
      <w:proofErr w:type="spellStart"/>
      <w:r w:rsidRPr="00EE114C">
        <w:rPr>
          <w:rFonts w:ascii="Calibri Light" w:hAnsi="Calibri Light"/>
          <w:b/>
          <w:i/>
          <w:sz w:val="24"/>
          <w:szCs w:val="24"/>
          <w:lang w:val="en-US"/>
        </w:rPr>
        <w:t>Brouwer</w:t>
      </w:r>
      <w:proofErr w:type="spellEnd"/>
      <w:r w:rsidRPr="00EE114C">
        <w:rPr>
          <w:rFonts w:ascii="Calibri Light" w:hAnsi="Calibri Light"/>
          <w:b/>
          <w:i/>
          <w:sz w:val="24"/>
          <w:szCs w:val="24"/>
          <w:lang w:val="en-US"/>
        </w:rPr>
        <w:t>:</w:t>
      </w:r>
      <w:r w:rsidRPr="00EE114C">
        <w:rPr>
          <w:rFonts w:ascii="Calibri Light" w:hAnsi="Calibri Light"/>
          <w:i/>
          <w:sz w:val="24"/>
          <w:szCs w:val="24"/>
          <w:lang w:val="en-US"/>
        </w:rPr>
        <w:t xml:space="preserve"> project manager SHE Collaborates and internship mentor from External Relations Office </w:t>
      </w:r>
      <w:r>
        <w:rPr>
          <w:rFonts w:ascii="Calibri Light" w:hAnsi="Calibri Light"/>
          <w:i/>
          <w:sz w:val="24"/>
          <w:szCs w:val="24"/>
          <w:lang w:val="en-US"/>
        </w:rPr>
        <w:t>for the</w:t>
      </w:r>
      <w:r w:rsidRPr="00EE114C">
        <w:rPr>
          <w:rFonts w:ascii="Calibri Light" w:hAnsi="Calibri Light"/>
          <w:i/>
          <w:sz w:val="24"/>
          <w:szCs w:val="24"/>
          <w:lang w:val="en-US"/>
        </w:rPr>
        <w:t xml:space="preserve"> GEZP </w:t>
      </w:r>
      <w:r>
        <w:rPr>
          <w:rFonts w:ascii="Calibri Light" w:hAnsi="Calibri Light"/>
          <w:i/>
          <w:sz w:val="24"/>
          <w:szCs w:val="24"/>
          <w:lang w:val="en-US"/>
        </w:rPr>
        <w:t>and</w:t>
      </w:r>
      <w:r w:rsidRPr="00EE114C">
        <w:rPr>
          <w:rFonts w:ascii="Calibri Light" w:hAnsi="Calibri Light"/>
          <w:i/>
          <w:sz w:val="24"/>
          <w:szCs w:val="24"/>
          <w:lang w:val="en-US"/>
        </w:rPr>
        <w:t xml:space="preserve"> </w:t>
      </w:r>
      <w:r>
        <w:rPr>
          <w:rFonts w:ascii="Calibri Light" w:hAnsi="Calibri Light"/>
          <w:i/>
          <w:sz w:val="24"/>
          <w:szCs w:val="24"/>
          <w:lang w:val="en-US"/>
        </w:rPr>
        <w:t>internship of choice</w:t>
      </w:r>
      <w:r w:rsidRPr="00EE114C">
        <w:rPr>
          <w:rFonts w:ascii="Calibri Light" w:hAnsi="Calibri Light"/>
          <w:i/>
          <w:sz w:val="24"/>
          <w:szCs w:val="24"/>
          <w:lang w:val="en-US"/>
        </w:rPr>
        <w:t>.</w:t>
      </w:r>
    </w:p>
    <w:p w14:paraId="575AA1BD" w14:textId="77777777" w:rsidR="00A47C06" w:rsidRPr="00EE61AA" w:rsidRDefault="00A47C06" w:rsidP="00A47C06">
      <w:pPr>
        <w:rPr>
          <w:rFonts w:ascii="Calibri Light" w:hAnsi="Calibri Light"/>
          <w:i/>
          <w:sz w:val="24"/>
          <w:szCs w:val="24"/>
        </w:rPr>
      </w:pPr>
      <w:r w:rsidRPr="00EE61AA">
        <w:rPr>
          <w:rFonts w:ascii="Calibri Light" w:hAnsi="Calibri Light"/>
          <w:b/>
          <w:i/>
          <w:sz w:val="24"/>
          <w:szCs w:val="24"/>
        </w:rPr>
        <w:t>- G. Snijders:</w:t>
      </w:r>
      <w:r w:rsidRPr="00EE61AA">
        <w:rPr>
          <w:rFonts w:ascii="Calibri Light" w:hAnsi="Calibri Light"/>
          <w:i/>
          <w:sz w:val="24"/>
          <w:szCs w:val="24"/>
        </w:rPr>
        <w:t xml:space="preserve"> </w:t>
      </w:r>
      <w:proofErr w:type="spellStart"/>
      <w:r>
        <w:rPr>
          <w:rFonts w:ascii="Calibri Light" w:hAnsi="Calibri Light"/>
          <w:i/>
          <w:sz w:val="24"/>
          <w:szCs w:val="24"/>
        </w:rPr>
        <w:t>former</w:t>
      </w:r>
      <w:proofErr w:type="spellEnd"/>
      <w:r w:rsidRPr="00EE61AA">
        <w:rPr>
          <w:rFonts w:ascii="Calibri Light" w:hAnsi="Calibri Light"/>
          <w:i/>
          <w:sz w:val="24"/>
          <w:szCs w:val="24"/>
        </w:rPr>
        <w:t xml:space="preserve"> GEZP student; huisarts</w:t>
      </w:r>
    </w:p>
    <w:p w14:paraId="4AFBACCC" w14:textId="77777777" w:rsidR="00A47C06" w:rsidRPr="00EE61AA" w:rsidRDefault="00A47C06" w:rsidP="00A47C06">
      <w:pPr>
        <w:rPr>
          <w:rFonts w:ascii="Calibri Light" w:hAnsi="Calibri Light"/>
          <w:i/>
          <w:sz w:val="24"/>
          <w:szCs w:val="24"/>
        </w:rPr>
      </w:pPr>
      <w:r w:rsidRPr="00EE61AA">
        <w:rPr>
          <w:rFonts w:ascii="Calibri Light" w:hAnsi="Calibri Light"/>
          <w:b/>
          <w:i/>
          <w:sz w:val="24"/>
          <w:szCs w:val="24"/>
        </w:rPr>
        <w:t xml:space="preserve">- R. </w:t>
      </w:r>
      <w:proofErr w:type="spellStart"/>
      <w:r w:rsidRPr="00EE61AA">
        <w:rPr>
          <w:rFonts w:ascii="Calibri Light" w:hAnsi="Calibri Light"/>
          <w:b/>
          <w:i/>
          <w:sz w:val="24"/>
          <w:szCs w:val="24"/>
        </w:rPr>
        <w:t>Verspeek</w:t>
      </w:r>
      <w:proofErr w:type="spellEnd"/>
      <w:r w:rsidRPr="00EE61AA">
        <w:rPr>
          <w:rFonts w:ascii="Calibri Light" w:hAnsi="Calibri Light"/>
          <w:b/>
          <w:i/>
          <w:sz w:val="24"/>
          <w:szCs w:val="24"/>
        </w:rPr>
        <w:t>:</w:t>
      </w:r>
      <w:r w:rsidRPr="00EE61AA">
        <w:rPr>
          <w:rFonts w:ascii="Calibri Light" w:hAnsi="Calibri Light"/>
          <w:i/>
          <w:sz w:val="24"/>
          <w:szCs w:val="24"/>
        </w:rPr>
        <w:t xml:space="preserve"> Projectmanager Universiteit Maastricht, </w:t>
      </w:r>
      <w:proofErr w:type="spellStart"/>
      <w:r>
        <w:rPr>
          <w:rFonts w:ascii="Calibri Light" w:hAnsi="Calibri Light"/>
          <w:i/>
          <w:sz w:val="24"/>
          <w:szCs w:val="24"/>
        </w:rPr>
        <w:t>former</w:t>
      </w:r>
      <w:proofErr w:type="spellEnd"/>
      <w:r w:rsidRPr="00EE61AA">
        <w:rPr>
          <w:rFonts w:ascii="Calibri Light" w:hAnsi="Calibri Light"/>
          <w:i/>
          <w:sz w:val="24"/>
          <w:szCs w:val="24"/>
        </w:rPr>
        <w:t xml:space="preserve"> </w:t>
      </w:r>
      <w:r>
        <w:rPr>
          <w:rFonts w:ascii="Calibri Light" w:hAnsi="Calibri Light"/>
          <w:i/>
          <w:sz w:val="24"/>
          <w:szCs w:val="24"/>
        </w:rPr>
        <w:t>director</w:t>
      </w:r>
      <w:r w:rsidRPr="00EE61AA">
        <w:rPr>
          <w:rFonts w:ascii="Calibri Light" w:hAnsi="Calibri Light"/>
          <w:i/>
          <w:sz w:val="24"/>
          <w:szCs w:val="24"/>
        </w:rPr>
        <w:t xml:space="preserve"> SBE, SSC en Personele zaken. </w:t>
      </w:r>
    </w:p>
    <w:p w14:paraId="3420DF7C" w14:textId="77777777" w:rsidR="00A47C06" w:rsidRPr="00EE114C" w:rsidRDefault="00A47C06" w:rsidP="00A47C06">
      <w:pPr>
        <w:rPr>
          <w:rFonts w:ascii="Calibri Light" w:hAnsi="Calibri Light"/>
          <w:i/>
          <w:sz w:val="24"/>
          <w:szCs w:val="24"/>
          <w:lang w:val="en-US"/>
        </w:rPr>
      </w:pPr>
      <w:r w:rsidRPr="00EE114C">
        <w:rPr>
          <w:rFonts w:ascii="Calibri Light" w:hAnsi="Calibri Light"/>
          <w:b/>
          <w:i/>
          <w:sz w:val="24"/>
          <w:szCs w:val="24"/>
          <w:lang w:val="en-US"/>
        </w:rPr>
        <w:lastRenderedPageBreak/>
        <w:t xml:space="preserve">- T. </w:t>
      </w:r>
      <w:proofErr w:type="spellStart"/>
      <w:r w:rsidRPr="00EE114C">
        <w:rPr>
          <w:rFonts w:ascii="Calibri Light" w:hAnsi="Calibri Light"/>
          <w:b/>
          <w:i/>
          <w:sz w:val="24"/>
          <w:szCs w:val="24"/>
          <w:lang w:val="en-US"/>
        </w:rPr>
        <w:t>Geradts</w:t>
      </w:r>
      <w:proofErr w:type="spellEnd"/>
      <w:r w:rsidRPr="00EE114C">
        <w:rPr>
          <w:rFonts w:ascii="Calibri Light" w:hAnsi="Calibri Light"/>
          <w:b/>
          <w:i/>
          <w:sz w:val="24"/>
          <w:szCs w:val="24"/>
          <w:lang w:val="en-US"/>
        </w:rPr>
        <w:t>:</w:t>
      </w:r>
      <w:r w:rsidRPr="00EE114C">
        <w:rPr>
          <w:rFonts w:ascii="Calibri Light" w:hAnsi="Calibri Light"/>
          <w:i/>
          <w:sz w:val="24"/>
          <w:szCs w:val="24"/>
          <w:lang w:val="en-US"/>
        </w:rPr>
        <w:t xml:space="preserve"> former MUSTANGH board member; Project Coordinator Maastricht Centre </w:t>
      </w:r>
      <w:proofErr w:type="gramStart"/>
      <w:r w:rsidRPr="00EE114C">
        <w:rPr>
          <w:rFonts w:ascii="Calibri Light" w:hAnsi="Calibri Light"/>
          <w:i/>
          <w:sz w:val="24"/>
          <w:szCs w:val="24"/>
          <w:lang w:val="en-US"/>
        </w:rPr>
        <w:t>For</w:t>
      </w:r>
      <w:proofErr w:type="gramEnd"/>
      <w:r w:rsidRPr="00EE114C">
        <w:rPr>
          <w:rFonts w:ascii="Calibri Light" w:hAnsi="Calibri Light"/>
          <w:i/>
          <w:sz w:val="24"/>
          <w:szCs w:val="24"/>
          <w:lang w:val="en-US"/>
        </w:rPr>
        <w:t xml:space="preserve"> Entrepreneurship (has indicated not to attend meetings, however, is approachable for questions)</w:t>
      </w:r>
      <w:r>
        <w:rPr>
          <w:rFonts w:ascii="Calibri Light" w:hAnsi="Calibri Light"/>
          <w:i/>
          <w:sz w:val="24"/>
          <w:szCs w:val="24"/>
          <w:lang w:val="en-US"/>
        </w:rPr>
        <w:t>.</w:t>
      </w:r>
    </w:p>
    <w:p w14:paraId="6C2A5590" w14:textId="77777777" w:rsidR="00A47C06" w:rsidRPr="00EE114C" w:rsidRDefault="00A47C06" w:rsidP="00A47C06">
      <w:pPr>
        <w:rPr>
          <w:rFonts w:ascii="Calibri Light" w:hAnsi="Calibri Light"/>
          <w:i/>
          <w:sz w:val="24"/>
          <w:szCs w:val="24"/>
          <w:lang w:val="en-US"/>
        </w:rPr>
      </w:pPr>
      <w:r w:rsidRPr="00EE114C">
        <w:rPr>
          <w:rFonts w:ascii="Calibri Light" w:hAnsi="Calibri Light"/>
          <w:i/>
          <w:sz w:val="24"/>
          <w:szCs w:val="24"/>
          <w:lang w:val="en-US"/>
        </w:rPr>
        <w:t xml:space="preserve">- </w:t>
      </w:r>
      <w:r w:rsidRPr="00EE114C">
        <w:rPr>
          <w:rFonts w:ascii="Calibri Light" w:hAnsi="Calibri Light"/>
          <w:b/>
          <w:i/>
          <w:sz w:val="24"/>
          <w:szCs w:val="24"/>
          <w:lang w:val="en-US"/>
        </w:rPr>
        <w:t xml:space="preserve">M. </w:t>
      </w:r>
      <w:proofErr w:type="spellStart"/>
      <w:r w:rsidRPr="00EE114C">
        <w:rPr>
          <w:rFonts w:ascii="Calibri Light" w:hAnsi="Calibri Light"/>
          <w:b/>
          <w:i/>
          <w:sz w:val="24"/>
          <w:szCs w:val="24"/>
          <w:lang w:val="en-US"/>
        </w:rPr>
        <w:t>Verhaegh</w:t>
      </w:r>
      <w:proofErr w:type="spellEnd"/>
      <w:r w:rsidRPr="00EE114C">
        <w:rPr>
          <w:rFonts w:ascii="Calibri Light" w:hAnsi="Calibri Light"/>
          <w:i/>
          <w:sz w:val="24"/>
          <w:szCs w:val="24"/>
          <w:lang w:val="en-US"/>
        </w:rPr>
        <w:t xml:space="preserve">: Medicine student, former president MUSTANGH board (3 </w:t>
      </w:r>
      <w:proofErr w:type="gramStart"/>
      <w:r w:rsidRPr="00EE114C">
        <w:rPr>
          <w:rFonts w:ascii="Calibri Light" w:hAnsi="Calibri Light"/>
          <w:i/>
          <w:sz w:val="24"/>
          <w:szCs w:val="24"/>
          <w:lang w:val="en-US"/>
        </w:rPr>
        <w:t>years</w:t>
      </w:r>
      <w:proofErr w:type="gramEnd"/>
      <w:r>
        <w:rPr>
          <w:rFonts w:ascii="Calibri Light" w:hAnsi="Calibri Light"/>
          <w:i/>
          <w:sz w:val="24"/>
          <w:szCs w:val="24"/>
          <w:lang w:val="en-US"/>
        </w:rPr>
        <w:t xml:space="preserve"> active member of </w:t>
      </w:r>
      <w:r w:rsidRPr="00EE114C">
        <w:rPr>
          <w:rFonts w:ascii="Calibri Light" w:hAnsi="Calibri Light"/>
          <w:i/>
          <w:sz w:val="24"/>
          <w:szCs w:val="24"/>
          <w:lang w:val="en-US"/>
        </w:rPr>
        <w:t xml:space="preserve">MUSTANGH. </w:t>
      </w:r>
    </w:p>
    <w:p w14:paraId="2F215406" w14:textId="77777777" w:rsidR="00A47C06" w:rsidRPr="00EE114C" w:rsidRDefault="00A47C06" w:rsidP="00A47C06">
      <w:pPr>
        <w:rPr>
          <w:rFonts w:ascii="Calibri Light" w:hAnsi="Calibri Light"/>
          <w:i/>
          <w:sz w:val="24"/>
          <w:szCs w:val="24"/>
          <w:lang w:val="en-US"/>
        </w:rPr>
      </w:pPr>
      <w:r w:rsidRPr="00EE114C">
        <w:rPr>
          <w:rFonts w:ascii="Calibri Light" w:hAnsi="Calibri Light"/>
          <w:b/>
          <w:i/>
          <w:sz w:val="24"/>
          <w:szCs w:val="24"/>
          <w:lang w:val="en-US"/>
        </w:rPr>
        <w:t xml:space="preserve">- J. </w:t>
      </w:r>
      <w:proofErr w:type="spellStart"/>
      <w:r w:rsidRPr="00EE114C">
        <w:rPr>
          <w:rFonts w:ascii="Calibri Light" w:hAnsi="Calibri Light"/>
          <w:b/>
          <w:i/>
          <w:sz w:val="24"/>
          <w:szCs w:val="24"/>
          <w:lang w:val="en-US"/>
        </w:rPr>
        <w:t>Kievits</w:t>
      </w:r>
      <w:proofErr w:type="spellEnd"/>
      <w:r w:rsidRPr="00EE114C">
        <w:rPr>
          <w:rFonts w:ascii="Calibri Light" w:hAnsi="Calibri Light"/>
          <w:b/>
          <w:i/>
          <w:sz w:val="24"/>
          <w:szCs w:val="24"/>
          <w:lang w:val="en-US"/>
        </w:rPr>
        <w:t>:</w:t>
      </w:r>
      <w:r w:rsidRPr="00EE114C">
        <w:rPr>
          <w:rFonts w:ascii="Calibri Light" w:hAnsi="Calibri Light"/>
          <w:i/>
          <w:sz w:val="24"/>
          <w:szCs w:val="24"/>
          <w:lang w:val="en-US"/>
        </w:rPr>
        <w:t xml:space="preserve"> Director Development &amp; Alumni Relations inside the FHML </w:t>
      </w:r>
      <w:proofErr w:type="gramStart"/>
      <w:r w:rsidRPr="00EE114C">
        <w:rPr>
          <w:rFonts w:ascii="Calibri Light" w:hAnsi="Calibri Light"/>
          <w:i/>
          <w:sz w:val="24"/>
          <w:szCs w:val="24"/>
          <w:lang w:val="en-US"/>
        </w:rPr>
        <w:t>of  Maastricht</w:t>
      </w:r>
      <w:proofErr w:type="gramEnd"/>
      <w:r w:rsidRPr="00EE114C">
        <w:rPr>
          <w:rFonts w:ascii="Calibri Light" w:hAnsi="Calibri Light"/>
          <w:i/>
          <w:sz w:val="24"/>
          <w:szCs w:val="24"/>
          <w:lang w:val="en-US"/>
        </w:rPr>
        <w:t xml:space="preserve"> University</w:t>
      </w:r>
      <w:r>
        <w:rPr>
          <w:rFonts w:ascii="Calibri Light" w:hAnsi="Calibri Light"/>
          <w:i/>
          <w:sz w:val="24"/>
          <w:szCs w:val="24"/>
          <w:lang w:val="en-US"/>
        </w:rPr>
        <w:t>, he is retiring soon.</w:t>
      </w:r>
      <w:r w:rsidRPr="00EE114C">
        <w:rPr>
          <w:rFonts w:ascii="Calibri Light" w:hAnsi="Calibri Light"/>
          <w:i/>
          <w:sz w:val="24"/>
          <w:szCs w:val="24"/>
          <w:lang w:val="en-US"/>
        </w:rPr>
        <w:t xml:space="preserve">. </w:t>
      </w:r>
    </w:p>
    <w:p w14:paraId="2CA1346F" w14:textId="77777777" w:rsidR="00A47C06" w:rsidRPr="00EE114C" w:rsidRDefault="00A47C06" w:rsidP="00A47C06">
      <w:pPr>
        <w:rPr>
          <w:rFonts w:ascii="Calibri Light" w:hAnsi="Calibri Light"/>
          <w:sz w:val="24"/>
          <w:szCs w:val="24"/>
          <w:lang w:val="en-US"/>
        </w:rPr>
      </w:pPr>
      <w:r w:rsidRPr="00EE114C">
        <w:rPr>
          <w:rFonts w:ascii="Calibri Light" w:hAnsi="Calibri Light"/>
          <w:i/>
          <w:sz w:val="24"/>
          <w:szCs w:val="24"/>
          <w:lang w:val="en-US"/>
        </w:rPr>
        <w:t xml:space="preserve">- </w:t>
      </w:r>
      <w:r w:rsidRPr="00EE114C">
        <w:rPr>
          <w:rFonts w:ascii="Calibri Light" w:hAnsi="Calibri Light"/>
          <w:b/>
          <w:i/>
          <w:sz w:val="24"/>
          <w:szCs w:val="24"/>
          <w:lang w:val="en-US"/>
        </w:rPr>
        <w:t xml:space="preserve">Augustine: </w:t>
      </w:r>
      <w:r w:rsidRPr="00EE114C">
        <w:rPr>
          <w:rFonts w:ascii="Calibri Light" w:hAnsi="Calibri Light"/>
          <w:i/>
          <w:sz w:val="24"/>
          <w:szCs w:val="24"/>
          <w:lang w:val="en-US"/>
        </w:rPr>
        <w:t>Ghanaian member of the van monastic community of the Brothers of Maastricht (F.I.C.)</w:t>
      </w:r>
    </w:p>
    <w:p w14:paraId="3F656063" w14:textId="77777777" w:rsidR="00A47C06" w:rsidRPr="00A47C06" w:rsidRDefault="00A47C06" w:rsidP="00A47C06">
      <w:pPr>
        <w:rPr>
          <w:rFonts w:ascii="Calibri Light" w:hAnsi="Calibri Light"/>
          <w:i/>
          <w:sz w:val="24"/>
          <w:szCs w:val="24"/>
          <w:lang w:val="en-US"/>
        </w:rPr>
      </w:pPr>
      <w:r w:rsidRPr="00A47C06">
        <w:rPr>
          <w:rFonts w:ascii="Calibri Light" w:hAnsi="Calibri Light"/>
          <w:i/>
          <w:sz w:val="24"/>
          <w:szCs w:val="24"/>
          <w:lang w:val="en-US"/>
        </w:rPr>
        <w:t xml:space="preserve">- </w:t>
      </w:r>
      <w:proofErr w:type="spellStart"/>
      <w:r w:rsidRPr="00A47C06">
        <w:rPr>
          <w:rFonts w:ascii="Calibri Light" w:hAnsi="Calibri Light"/>
          <w:b/>
          <w:i/>
          <w:sz w:val="24"/>
          <w:szCs w:val="24"/>
          <w:lang w:val="en-US"/>
        </w:rPr>
        <w:t>Wim</w:t>
      </w:r>
      <w:proofErr w:type="spellEnd"/>
      <w:r w:rsidRPr="00A47C06">
        <w:rPr>
          <w:rFonts w:ascii="Calibri Light" w:hAnsi="Calibri Light"/>
          <w:b/>
          <w:i/>
          <w:sz w:val="24"/>
          <w:szCs w:val="24"/>
          <w:lang w:val="en-US"/>
        </w:rPr>
        <w:t xml:space="preserve"> </w:t>
      </w:r>
      <w:proofErr w:type="spellStart"/>
      <w:r w:rsidRPr="00A47C06">
        <w:rPr>
          <w:rFonts w:ascii="Calibri Light" w:hAnsi="Calibri Light"/>
          <w:b/>
          <w:i/>
          <w:sz w:val="24"/>
          <w:szCs w:val="24"/>
          <w:lang w:val="en-US"/>
        </w:rPr>
        <w:t>Oomes</w:t>
      </w:r>
      <w:proofErr w:type="spellEnd"/>
      <w:r w:rsidRPr="00A47C06">
        <w:rPr>
          <w:rFonts w:ascii="Calibri Light" w:hAnsi="Calibri Light"/>
          <w:b/>
          <w:i/>
          <w:sz w:val="24"/>
          <w:szCs w:val="24"/>
          <w:lang w:val="en-US"/>
        </w:rPr>
        <w:t>:</w:t>
      </w:r>
      <w:r w:rsidRPr="00A47C06">
        <w:rPr>
          <w:rFonts w:ascii="Calibri Light" w:hAnsi="Calibri Light"/>
          <w:b/>
          <w:sz w:val="24"/>
          <w:szCs w:val="24"/>
          <w:lang w:val="en-US"/>
        </w:rPr>
        <w:t xml:space="preserve"> </w:t>
      </w:r>
      <w:r w:rsidRPr="00A47C06">
        <w:rPr>
          <w:rFonts w:ascii="Calibri Light" w:hAnsi="Calibri Light"/>
          <w:i/>
          <w:sz w:val="24"/>
          <w:szCs w:val="24"/>
          <w:lang w:val="en-US"/>
        </w:rPr>
        <w:t>Financial Advisor</w:t>
      </w:r>
    </w:p>
    <w:p w14:paraId="2F2F9C8B" w14:textId="77777777" w:rsidR="00A47C06" w:rsidRPr="00A47C06" w:rsidRDefault="00A47C06" w:rsidP="00A47C06">
      <w:pPr>
        <w:rPr>
          <w:rFonts w:ascii="Calibri Light" w:hAnsi="Calibri Light"/>
          <w:sz w:val="24"/>
          <w:szCs w:val="24"/>
          <w:lang w:val="en-US"/>
        </w:rPr>
      </w:pPr>
    </w:p>
    <w:p w14:paraId="50954D86" w14:textId="77777777" w:rsidR="00A47C06" w:rsidRPr="00EE114C" w:rsidRDefault="00A47C06" w:rsidP="00A47C06">
      <w:pPr>
        <w:rPr>
          <w:rFonts w:ascii="Calibri Light" w:hAnsi="Calibri Light"/>
          <w:sz w:val="24"/>
          <w:szCs w:val="24"/>
          <w:lang w:val="en-US"/>
        </w:rPr>
      </w:pPr>
      <w:r w:rsidRPr="00EE114C">
        <w:rPr>
          <w:rFonts w:ascii="Calibri Light" w:hAnsi="Calibri Light"/>
          <w:sz w:val="24"/>
          <w:szCs w:val="24"/>
          <w:lang w:val="en-US"/>
        </w:rPr>
        <w:t xml:space="preserve">There is a transfer document available about the Advisory Board. This document contains information about the </w:t>
      </w:r>
      <w:proofErr w:type="spellStart"/>
      <w:r w:rsidRPr="00EE114C">
        <w:rPr>
          <w:rFonts w:ascii="Calibri Light" w:hAnsi="Calibri Light"/>
          <w:sz w:val="24"/>
          <w:szCs w:val="24"/>
          <w:lang w:val="en-US"/>
        </w:rPr>
        <w:t>RvA</w:t>
      </w:r>
      <w:proofErr w:type="spellEnd"/>
      <w:r w:rsidRPr="00EE114C">
        <w:rPr>
          <w:rFonts w:ascii="Calibri Light" w:hAnsi="Calibri Light"/>
          <w:sz w:val="24"/>
          <w:szCs w:val="24"/>
          <w:lang w:val="en-US"/>
        </w:rPr>
        <w:t xml:space="preserve"> members. It is advisable to read this document before the first </w:t>
      </w:r>
      <w:proofErr w:type="spellStart"/>
      <w:r w:rsidRPr="00EE114C">
        <w:rPr>
          <w:rFonts w:ascii="Calibri Light" w:hAnsi="Calibri Light"/>
          <w:sz w:val="24"/>
          <w:szCs w:val="24"/>
          <w:lang w:val="en-US"/>
        </w:rPr>
        <w:t>RvA</w:t>
      </w:r>
      <w:proofErr w:type="spellEnd"/>
      <w:r w:rsidRPr="00EE114C">
        <w:rPr>
          <w:rFonts w:ascii="Calibri Light" w:hAnsi="Calibri Light"/>
          <w:sz w:val="24"/>
          <w:szCs w:val="24"/>
          <w:lang w:val="en-US"/>
        </w:rPr>
        <w:t xml:space="preserve"> meeting, so that new board members know which </w:t>
      </w:r>
      <w:proofErr w:type="spellStart"/>
      <w:r w:rsidRPr="00EE114C">
        <w:rPr>
          <w:rFonts w:ascii="Calibri Light" w:hAnsi="Calibri Light"/>
          <w:sz w:val="24"/>
          <w:szCs w:val="24"/>
          <w:lang w:val="en-US"/>
        </w:rPr>
        <w:t>RvA</w:t>
      </w:r>
      <w:proofErr w:type="spellEnd"/>
      <w:r w:rsidRPr="00EE114C">
        <w:rPr>
          <w:rFonts w:ascii="Calibri Light" w:hAnsi="Calibri Light"/>
          <w:sz w:val="24"/>
          <w:szCs w:val="24"/>
          <w:lang w:val="en-US"/>
        </w:rPr>
        <w:t xml:space="preserve"> members we can best approach with specific questions. It is also important that this document </w:t>
      </w:r>
      <w:r>
        <w:rPr>
          <w:rFonts w:ascii="Calibri Light" w:hAnsi="Calibri Light"/>
          <w:sz w:val="24"/>
          <w:szCs w:val="24"/>
          <w:lang w:val="en-US"/>
        </w:rPr>
        <w:t>is</w:t>
      </w:r>
      <w:r w:rsidRPr="00EE114C">
        <w:rPr>
          <w:rFonts w:ascii="Calibri Light" w:hAnsi="Calibri Light"/>
          <w:sz w:val="24"/>
          <w:szCs w:val="24"/>
          <w:lang w:val="en-US"/>
        </w:rPr>
        <w:t xml:space="preserve"> updated if there are changes in the </w:t>
      </w:r>
      <w:proofErr w:type="spellStart"/>
      <w:r w:rsidRPr="00EE114C">
        <w:rPr>
          <w:rFonts w:ascii="Calibri Light" w:hAnsi="Calibri Light"/>
          <w:sz w:val="24"/>
          <w:szCs w:val="24"/>
          <w:lang w:val="en-US"/>
        </w:rPr>
        <w:t>RvA</w:t>
      </w:r>
      <w:proofErr w:type="spellEnd"/>
      <w:r w:rsidRPr="00EE114C">
        <w:rPr>
          <w:rFonts w:ascii="Calibri Light" w:hAnsi="Calibri Light"/>
          <w:sz w:val="24"/>
          <w:szCs w:val="24"/>
          <w:lang w:val="en-US"/>
        </w:rPr>
        <w:t>.</w:t>
      </w:r>
    </w:p>
    <w:p w14:paraId="0ACBDD08" w14:textId="77777777" w:rsidR="00A47C06" w:rsidRPr="00A47C06" w:rsidRDefault="00A47C06" w:rsidP="00A47C06">
      <w:pPr>
        <w:rPr>
          <w:rFonts w:ascii="Calibri Light" w:hAnsi="Calibri Light"/>
          <w:sz w:val="24"/>
          <w:szCs w:val="24"/>
          <w:lang w:val="en-US"/>
        </w:rPr>
      </w:pPr>
    </w:p>
    <w:p w14:paraId="60939C9B" w14:textId="595D81BE" w:rsidR="00A47C06" w:rsidRDefault="00EC6F68" w:rsidP="00A47C06">
      <w:pPr>
        <w:rPr>
          <w:rFonts w:ascii="Calibri Light" w:hAnsi="Calibri Light"/>
          <w:sz w:val="24"/>
          <w:szCs w:val="24"/>
          <w:lang w:val="en-US"/>
        </w:rPr>
      </w:pPr>
      <w:r>
        <w:rPr>
          <w:rFonts w:ascii="Calibri Light" w:hAnsi="Calibri Light"/>
          <w:sz w:val="24"/>
          <w:szCs w:val="24"/>
          <w:lang w:val="en-US"/>
        </w:rPr>
        <w:t>During board</w:t>
      </w:r>
      <w:r w:rsidR="00A47C06" w:rsidRPr="00EE114C">
        <w:rPr>
          <w:rFonts w:ascii="Calibri Light" w:hAnsi="Calibri Light"/>
          <w:sz w:val="24"/>
          <w:szCs w:val="24"/>
          <w:lang w:val="en-US"/>
        </w:rPr>
        <w:t xml:space="preserve"> year 2018 - 2019 </w:t>
      </w:r>
      <w:r w:rsidR="00A47C06">
        <w:rPr>
          <w:rFonts w:ascii="Calibri Light" w:hAnsi="Calibri Light"/>
          <w:sz w:val="24"/>
          <w:szCs w:val="24"/>
          <w:lang w:val="en-US"/>
        </w:rPr>
        <w:t>we were</w:t>
      </w:r>
      <w:r w:rsidR="00A47C06" w:rsidRPr="00EE114C">
        <w:rPr>
          <w:rFonts w:ascii="Calibri Light" w:hAnsi="Calibri Light"/>
          <w:sz w:val="24"/>
          <w:szCs w:val="24"/>
          <w:lang w:val="en-US"/>
        </w:rPr>
        <w:t xml:space="preserve"> introduced to Augustine </w:t>
      </w:r>
      <w:proofErr w:type="spellStart"/>
      <w:r w:rsidR="00A47C06" w:rsidRPr="00EE114C">
        <w:rPr>
          <w:rFonts w:ascii="Calibri Light" w:hAnsi="Calibri Light"/>
          <w:sz w:val="24"/>
          <w:szCs w:val="24"/>
          <w:lang w:val="en-US"/>
        </w:rPr>
        <w:t>Kubdaar</w:t>
      </w:r>
      <w:proofErr w:type="spellEnd"/>
      <w:r w:rsidR="00A47C06" w:rsidRPr="00EE114C">
        <w:rPr>
          <w:rFonts w:ascii="Calibri Light" w:hAnsi="Calibri Light"/>
          <w:sz w:val="24"/>
          <w:szCs w:val="24"/>
          <w:lang w:val="en-US"/>
        </w:rPr>
        <w:t xml:space="preserve">, who is </w:t>
      </w:r>
      <w:r w:rsidR="00A47C06">
        <w:rPr>
          <w:rFonts w:ascii="Calibri Light" w:hAnsi="Calibri Light"/>
          <w:sz w:val="24"/>
          <w:szCs w:val="24"/>
          <w:lang w:val="en-US"/>
        </w:rPr>
        <w:t xml:space="preserve">Ghanaian. </w:t>
      </w:r>
      <w:r w:rsidR="00A47C06" w:rsidRPr="00EE114C">
        <w:rPr>
          <w:rFonts w:ascii="Calibri Light" w:hAnsi="Calibri Light"/>
          <w:sz w:val="24"/>
          <w:szCs w:val="24"/>
          <w:lang w:val="en-US"/>
        </w:rPr>
        <w:t xml:space="preserve">Because of his knowledge and connection with the West </w:t>
      </w:r>
      <w:proofErr w:type="spellStart"/>
      <w:r w:rsidR="00A47C06" w:rsidRPr="00EE114C">
        <w:rPr>
          <w:rFonts w:ascii="Calibri Light" w:hAnsi="Calibri Light"/>
          <w:sz w:val="24"/>
          <w:szCs w:val="24"/>
          <w:lang w:val="en-US"/>
        </w:rPr>
        <w:t>Gonja</w:t>
      </w:r>
      <w:proofErr w:type="spellEnd"/>
      <w:r w:rsidR="00A47C06" w:rsidRPr="00EE114C">
        <w:rPr>
          <w:rFonts w:ascii="Calibri Light" w:hAnsi="Calibri Light"/>
          <w:sz w:val="24"/>
          <w:szCs w:val="24"/>
          <w:lang w:val="en-US"/>
        </w:rPr>
        <w:t xml:space="preserve"> Hospital, we consider Augustine </w:t>
      </w:r>
      <w:proofErr w:type="spellStart"/>
      <w:r w:rsidR="00A47C06" w:rsidRPr="00EE114C">
        <w:rPr>
          <w:rFonts w:ascii="Calibri Light" w:hAnsi="Calibri Light"/>
          <w:sz w:val="24"/>
          <w:szCs w:val="24"/>
          <w:lang w:val="en-US"/>
        </w:rPr>
        <w:t>Kubdaar</w:t>
      </w:r>
      <w:proofErr w:type="spellEnd"/>
      <w:r w:rsidR="00A47C06" w:rsidRPr="00EE114C">
        <w:rPr>
          <w:rFonts w:ascii="Calibri Light" w:hAnsi="Calibri Light"/>
          <w:sz w:val="24"/>
          <w:szCs w:val="24"/>
          <w:lang w:val="en-US"/>
        </w:rPr>
        <w:t xml:space="preserve"> as a valuable new </w:t>
      </w:r>
      <w:proofErr w:type="spellStart"/>
      <w:r w:rsidR="00A47C06" w:rsidRPr="00EE114C">
        <w:rPr>
          <w:rFonts w:ascii="Calibri Light" w:hAnsi="Calibri Light"/>
          <w:sz w:val="24"/>
          <w:szCs w:val="24"/>
          <w:lang w:val="en-US"/>
        </w:rPr>
        <w:t>RvA</w:t>
      </w:r>
      <w:proofErr w:type="spellEnd"/>
      <w:r w:rsidR="00A47C06" w:rsidRPr="00EE114C">
        <w:rPr>
          <w:rFonts w:ascii="Calibri Light" w:hAnsi="Calibri Light"/>
          <w:sz w:val="24"/>
          <w:szCs w:val="24"/>
          <w:lang w:val="en-US"/>
        </w:rPr>
        <w:t xml:space="preserve"> member. He is therefore the first </w:t>
      </w:r>
      <w:proofErr w:type="spellStart"/>
      <w:r w:rsidR="00A47C06" w:rsidRPr="00EE114C">
        <w:rPr>
          <w:rFonts w:ascii="Calibri Light" w:hAnsi="Calibri Light"/>
          <w:sz w:val="24"/>
          <w:szCs w:val="24"/>
          <w:lang w:val="en-US"/>
        </w:rPr>
        <w:t>RvA</w:t>
      </w:r>
      <w:proofErr w:type="spellEnd"/>
      <w:r w:rsidR="00A47C06" w:rsidRPr="00EE114C">
        <w:rPr>
          <w:rFonts w:ascii="Calibri Light" w:hAnsi="Calibri Light"/>
          <w:sz w:val="24"/>
          <w:szCs w:val="24"/>
          <w:lang w:val="en-US"/>
        </w:rPr>
        <w:t xml:space="preserve"> member to come from Ghana and communicate in English.</w:t>
      </w:r>
    </w:p>
    <w:p w14:paraId="0B53374D" w14:textId="77777777" w:rsidR="00A47C06" w:rsidRPr="00A47C06" w:rsidRDefault="00A47C06" w:rsidP="00A47C06">
      <w:pPr>
        <w:pStyle w:val="Kop2"/>
        <w:rPr>
          <w:lang w:val="en-US"/>
        </w:rPr>
      </w:pPr>
      <w:bookmarkStart w:id="12" w:name="_Toc50566723"/>
      <w:r w:rsidRPr="00A47C06">
        <w:rPr>
          <w:lang w:val="en-US"/>
        </w:rPr>
        <w:t>Partners of MUSTANGH</w:t>
      </w:r>
      <w:bookmarkEnd w:id="12"/>
    </w:p>
    <w:p w14:paraId="127D298A" w14:textId="77777777" w:rsidR="00A47C06" w:rsidRPr="00EE114C" w:rsidRDefault="00A47C06" w:rsidP="00A47C06">
      <w:pPr>
        <w:rPr>
          <w:rFonts w:ascii="Calibri Light" w:hAnsi="Calibri Light"/>
          <w:sz w:val="24"/>
          <w:szCs w:val="24"/>
          <w:lang w:val="en-US"/>
        </w:rPr>
      </w:pPr>
      <w:r w:rsidRPr="00EE114C">
        <w:rPr>
          <w:rFonts w:ascii="Calibri Light" w:hAnsi="Calibri Light"/>
          <w:sz w:val="24"/>
          <w:szCs w:val="24"/>
          <w:lang w:val="en-US"/>
        </w:rPr>
        <w:t>It is important for MUSTANGH to work strategically with existing and new partners in order to grow further as a foundation. The developments and collaborations with the main partners are described below.</w:t>
      </w:r>
    </w:p>
    <w:p w14:paraId="66AF5F2F" w14:textId="77777777" w:rsidR="00A47C06" w:rsidRPr="00536D6F" w:rsidRDefault="00A47C06" w:rsidP="00A47C06">
      <w:pPr>
        <w:rPr>
          <w:rFonts w:ascii="Calibri Light" w:hAnsi="Calibri Light"/>
          <w:color w:val="FF0000"/>
          <w:sz w:val="24"/>
          <w:szCs w:val="24"/>
          <w:lang w:val="en-US"/>
        </w:rPr>
      </w:pPr>
    </w:p>
    <w:p w14:paraId="70E375EC" w14:textId="66B7DB26" w:rsidR="00A47C06" w:rsidRPr="00EE114C" w:rsidRDefault="00A47C06" w:rsidP="00A47C06">
      <w:pPr>
        <w:pStyle w:val="Kop3"/>
        <w:rPr>
          <w:lang w:val="en-US"/>
        </w:rPr>
      </w:pPr>
      <w:bookmarkStart w:id="13" w:name="_Toc50566724"/>
      <w:r>
        <w:rPr>
          <w:lang w:val="en-US"/>
        </w:rPr>
        <w:t xml:space="preserve">Educational institute </w:t>
      </w:r>
      <w:r w:rsidRPr="00EE114C">
        <w:rPr>
          <w:lang w:val="en-US"/>
        </w:rPr>
        <w:t>FHML</w:t>
      </w:r>
      <w:bookmarkEnd w:id="13"/>
    </w:p>
    <w:p w14:paraId="612FD57E" w14:textId="77777777" w:rsidR="00A47C06" w:rsidRPr="00EE114C" w:rsidRDefault="00A47C06" w:rsidP="00A47C06">
      <w:pPr>
        <w:rPr>
          <w:rFonts w:ascii="Calibri Light" w:hAnsi="Calibri Light"/>
          <w:sz w:val="24"/>
          <w:szCs w:val="24"/>
          <w:lang w:val="en-US"/>
        </w:rPr>
      </w:pPr>
      <w:r w:rsidRPr="00EE114C">
        <w:rPr>
          <w:rFonts w:ascii="Calibri Light" w:hAnsi="Calibri Light"/>
          <w:sz w:val="24"/>
          <w:szCs w:val="24"/>
          <w:lang w:val="en-US"/>
        </w:rPr>
        <w:t xml:space="preserve">Since MUSTANGH collaborates with the educational institute FHML of Maastricht University, introductory interviews are held every year. During the year there was especially a lot of contact with Emmaline </w:t>
      </w:r>
      <w:proofErr w:type="spellStart"/>
      <w:r w:rsidRPr="00EE114C">
        <w:rPr>
          <w:rFonts w:ascii="Calibri Light" w:hAnsi="Calibri Light"/>
          <w:sz w:val="24"/>
          <w:szCs w:val="24"/>
          <w:lang w:val="en-US"/>
        </w:rPr>
        <w:t>Brouwer</w:t>
      </w:r>
      <w:proofErr w:type="spellEnd"/>
      <w:r w:rsidRPr="00EE114C">
        <w:rPr>
          <w:rFonts w:ascii="Calibri Light" w:hAnsi="Calibri Light"/>
          <w:sz w:val="24"/>
          <w:szCs w:val="24"/>
          <w:lang w:val="en-US"/>
        </w:rPr>
        <w:t xml:space="preserve">. This contact is mainly through the Education </w:t>
      </w:r>
      <w:r>
        <w:rPr>
          <w:rFonts w:ascii="Calibri Light" w:hAnsi="Calibri Light"/>
          <w:sz w:val="24"/>
          <w:szCs w:val="24"/>
          <w:lang w:val="en-US"/>
        </w:rPr>
        <w:t>Officer</w:t>
      </w:r>
      <w:r w:rsidRPr="00EE114C">
        <w:rPr>
          <w:rFonts w:ascii="Calibri Light" w:hAnsi="Calibri Light"/>
          <w:sz w:val="24"/>
          <w:szCs w:val="24"/>
          <w:lang w:val="en-US"/>
        </w:rPr>
        <w:t>. We also had contact with the educational institute this year.</w:t>
      </w:r>
    </w:p>
    <w:p w14:paraId="031E3F3C" w14:textId="77777777" w:rsidR="00A47C06" w:rsidRPr="00536D6F" w:rsidRDefault="00A47C06" w:rsidP="00A47C06">
      <w:pPr>
        <w:pStyle w:val="Kop3"/>
        <w:rPr>
          <w:rStyle w:val="Kop1Teken"/>
          <w:rFonts w:ascii="Calibri Light" w:eastAsiaTheme="minorHAnsi" w:hAnsi="Calibri Light" w:cstheme="minorBidi"/>
          <w:bCs w:val="0"/>
          <w:color w:val="auto"/>
          <w:sz w:val="24"/>
          <w:szCs w:val="24"/>
          <w:lang w:val="en-US"/>
        </w:rPr>
      </w:pPr>
    </w:p>
    <w:p w14:paraId="3A6C88F6" w14:textId="77777777" w:rsidR="00A47C06" w:rsidRPr="00EE114C" w:rsidRDefault="00A47C06" w:rsidP="00A47C06">
      <w:pPr>
        <w:pStyle w:val="Kop3"/>
        <w:rPr>
          <w:lang w:val="en-US"/>
        </w:rPr>
      </w:pPr>
      <w:bookmarkStart w:id="14" w:name="_Toc50566725"/>
      <w:r w:rsidRPr="00EE114C">
        <w:rPr>
          <w:lang w:val="en-US"/>
        </w:rPr>
        <w:t>St John Hospital of God</w:t>
      </w:r>
      <w:bookmarkEnd w:id="14"/>
    </w:p>
    <w:p w14:paraId="6E8033B8" w14:textId="77777777" w:rsidR="00EC6F68" w:rsidRDefault="00A47C06" w:rsidP="00EC6F68">
      <w:pPr>
        <w:rPr>
          <w:rFonts w:ascii="Calibri Light" w:hAnsi="Calibri Light" w:cs="Calibri Light"/>
          <w:sz w:val="24"/>
          <w:szCs w:val="24"/>
          <w:lang w:val="en-US"/>
        </w:rPr>
      </w:pPr>
      <w:r w:rsidRPr="00A47C06">
        <w:rPr>
          <w:rFonts w:ascii="Calibri Light" w:hAnsi="Calibri Light" w:cs="Calibri Light"/>
          <w:sz w:val="24"/>
          <w:szCs w:val="24"/>
          <w:lang w:val="en-US"/>
        </w:rPr>
        <w:t xml:space="preserve">Since </w:t>
      </w:r>
      <w:r w:rsidR="00EC6F68">
        <w:rPr>
          <w:rFonts w:ascii="Calibri Light" w:hAnsi="Calibri Light" w:cs="Calibri Light"/>
          <w:sz w:val="24"/>
          <w:szCs w:val="24"/>
          <w:lang w:val="en-US"/>
        </w:rPr>
        <w:t>2019-2020</w:t>
      </w:r>
      <w:r w:rsidRPr="00A47C06">
        <w:rPr>
          <w:rFonts w:ascii="Calibri Light" w:hAnsi="Calibri Light" w:cs="Calibri Light"/>
          <w:sz w:val="24"/>
          <w:szCs w:val="24"/>
          <w:lang w:val="en-US"/>
        </w:rPr>
        <w:t>, there has been a collaboration between MUSTANGH and the St John Hospital of God foundation. This is an organization that also supports a hospital in Ghana. This year an attempt was made to organize an auction for paintings by local artists in which the yields are shared between them and MUSTANGH. Due to the corona crisis, this event will be moved to next year.</w:t>
      </w:r>
      <w:bookmarkStart w:id="15" w:name="_Toc50566726"/>
    </w:p>
    <w:p w14:paraId="6029A9E8" w14:textId="474CFE9F" w:rsidR="00A4575B" w:rsidRPr="00EC6F68" w:rsidRDefault="003B197C" w:rsidP="00EC6F68">
      <w:pPr>
        <w:rPr>
          <w:rStyle w:val="Kop2Teken"/>
          <w:rFonts w:eastAsiaTheme="minorHAnsi" w:cs="Calibri Light"/>
          <w:b w:val="0"/>
          <w:bCs w:val="0"/>
          <w:color w:val="auto"/>
          <w:sz w:val="24"/>
          <w:szCs w:val="24"/>
          <w:lang w:val="en-US"/>
        </w:rPr>
      </w:pPr>
      <w:r w:rsidRPr="0005565C">
        <w:rPr>
          <w:rStyle w:val="Kop1Teken"/>
          <w:rFonts w:eastAsiaTheme="minorHAnsi"/>
          <w:lang w:val="en-US" w:eastAsia="nl-NL"/>
        </w:rPr>
        <w:lastRenderedPageBreak/>
        <w:t>2. MUSTANGH Ghana</w:t>
      </w:r>
      <w:bookmarkEnd w:id="15"/>
    </w:p>
    <w:p w14:paraId="470DF527" w14:textId="77777777" w:rsidR="00A47C06" w:rsidRDefault="00A47C06" w:rsidP="00A47C06">
      <w:pPr>
        <w:pStyle w:val="Kop2"/>
        <w:rPr>
          <w:lang w:val="en-US"/>
        </w:rPr>
      </w:pPr>
      <w:bookmarkStart w:id="16" w:name="_Toc50566727"/>
      <w:r w:rsidRPr="00A47C06">
        <w:rPr>
          <w:lang w:val="en-US"/>
        </w:rPr>
        <w:t>Contact person and communication</w:t>
      </w:r>
      <w:bookmarkEnd w:id="16"/>
    </w:p>
    <w:p w14:paraId="7CD1CE93" w14:textId="77777777" w:rsidR="00016B5A" w:rsidRPr="00016B5A" w:rsidRDefault="00016B5A" w:rsidP="00016B5A">
      <w:pPr>
        <w:rPr>
          <w:rFonts w:ascii="Calibri Light" w:hAnsi="Calibri Light" w:cs="Calibri Light"/>
          <w:sz w:val="24"/>
          <w:szCs w:val="24"/>
          <w:lang w:val="en-US"/>
        </w:rPr>
      </w:pPr>
      <w:r w:rsidRPr="00016B5A">
        <w:rPr>
          <w:rFonts w:ascii="Calibri Light" w:hAnsi="Calibri Light" w:cs="Calibri Light"/>
          <w:sz w:val="24"/>
          <w:szCs w:val="24"/>
          <w:lang w:val="en-US"/>
        </w:rPr>
        <w:t xml:space="preserve">Due to the strike in the hospital last year (annual report 2019-2020), Mr. Remy is not working at the WGH anymore. He is now the director of the </w:t>
      </w:r>
      <w:proofErr w:type="spellStart"/>
      <w:r w:rsidRPr="00016B5A">
        <w:rPr>
          <w:rFonts w:ascii="Calibri Light" w:hAnsi="Calibri Light" w:cs="Calibri Light"/>
          <w:sz w:val="24"/>
          <w:szCs w:val="24"/>
          <w:lang w:val="en-US"/>
        </w:rPr>
        <w:t>Dissocian</w:t>
      </w:r>
      <w:proofErr w:type="spellEnd"/>
      <w:r w:rsidRPr="00016B5A">
        <w:rPr>
          <w:rFonts w:ascii="Calibri Light" w:hAnsi="Calibri Light" w:cs="Calibri Light"/>
          <w:sz w:val="24"/>
          <w:szCs w:val="24"/>
          <w:lang w:val="en-US"/>
        </w:rPr>
        <w:t xml:space="preserve"> health office, which means he assists the bishop in managing all the health facilities in the area. Over the past year, he has still been our major contact person. He still arranges a lot of things for the WGH and for MUSTANGH, but he is not completely up-to-date regarding the actual situation in the WGH. Therefore, Dr. </w:t>
      </w:r>
      <w:proofErr w:type="spellStart"/>
      <w:r w:rsidRPr="00016B5A">
        <w:rPr>
          <w:rFonts w:ascii="Calibri Light" w:hAnsi="Calibri Light" w:cs="Calibri Light"/>
          <w:sz w:val="24"/>
          <w:szCs w:val="24"/>
          <w:lang w:val="en-US"/>
        </w:rPr>
        <w:t>Vitalis</w:t>
      </w:r>
      <w:proofErr w:type="spellEnd"/>
      <w:r w:rsidRPr="00016B5A">
        <w:rPr>
          <w:rFonts w:ascii="Calibri Light" w:hAnsi="Calibri Light" w:cs="Calibri Light"/>
          <w:sz w:val="24"/>
          <w:szCs w:val="24"/>
          <w:lang w:val="en-US"/>
        </w:rPr>
        <w:t xml:space="preserve"> has also become an important contact person for things as sponsoring projects. However, everything we discuss will be discussed with both Dr. </w:t>
      </w:r>
      <w:proofErr w:type="spellStart"/>
      <w:r w:rsidRPr="00016B5A">
        <w:rPr>
          <w:rFonts w:ascii="Calibri Light" w:hAnsi="Calibri Light" w:cs="Calibri Light"/>
          <w:sz w:val="24"/>
          <w:szCs w:val="24"/>
          <w:lang w:val="en-US"/>
        </w:rPr>
        <w:t>Vitalis</w:t>
      </w:r>
      <w:proofErr w:type="spellEnd"/>
      <w:r w:rsidRPr="00016B5A">
        <w:rPr>
          <w:rFonts w:ascii="Calibri Light" w:hAnsi="Calibri Light" w:cs="Calibri Light"/>
          <w:sz w:val="24"/>
          <w:szCs w:val="24"/>
          <w:lang w:val="en-US"/>
        </w:rPr>
        <w:t xml:space="preserve"> and Mr. Remy, to maintain transparency. Since a few months, a new administrator is present in the WGH, Mr. Frank. He plays, until so far, no role in de communication with MUSTANGH.</w:t>
      </w:r>
    </w:p>
    <w:p w14:paraId="17EEDD28" w14:textId="77777777" w:rsidR="00016B5A" w:rsidRPr="00016B5A" w:rsidRDefault="00016B5A" w:rsidP="00016B5A">
      <w:pPr>
        <w:rPr>
          <w:rFonts w:ascii="Calibri Light" w:hAnsi="Calibri Light" w:cs="Calibri Light"/>
          <w:sz w:val="24"/>
          <w:szCs w:val="24"/>
          <w:lang w:val="en-US"/>
        </w:rPr>
      </w:pPr>
      <w:r w:rsidRPr="00016B5A">
        <w:rPr>
          <w:rFonts w:ascii="Calibri Light" w:hAnsi="Calibri Light" w:cs="Calibri Light"/>
          <w:sz w:val="24"/>
          <w:szCs w:val="24"/>
          <w:lang w:val="en-US"/>
        </w:rPr>
        <w:t xml:space="preserve">Because of COVID-19, the annual trip to Ghana was later in the year than usually. The trip took place in August instead of December/January. This resulted in a slightly different function of the trip compared to previous years. Nevertheless, it was good to meet everyone that we worked hard for the past year. Some important things were discussed as well (see education) with the doctors, Mr. Simon (the accountant) and Mr. Remy. </w:t>
      </w:r>
    </w:p>
    <w:p w14:paraId="41A715D5" w14:textId="77777777" w:rsidR="00016B5A" w:rsidRPr="00016B5A" w:rsidRDefault="00016B5A" w:rsidP="00016B5A">
      <w:pPr>
        <w:rPr>
          <w:rFonts w:ascii="Calibri Light" w:hAnsi="Calibri Light" w:cs="Calibri Light"/>
          <w:sz w:val="24"/>
          <w:szCs w:val="24"/>
          <w:lang w:val="en-US"/>
        </w:rPr>
      </w:pPr>
      <w:proofErr w:type="spellStart"/>
      <w:r w:rsidRPr="00016B5A">
        <w:rPr>
          <w:rFonts w:ascii="Calibri Light" w:hAnsi="Calibri Light" w:cs="Calibri Light"/>
          <w:sz w:val="24"/>
          <w:szCs w:val="24"/>
          <w:lang w:val="en-US"/>
        </w:rPr>
        <w:t>All important</w:t>
      </w:r>
      <w:proofErr w:type="spellEnd"/>
      <w:r w:rsidRPr="00016B5A">
        <w:rPr>
          <w:rFonts w:ascii="Calibri Light" w:hAnsi="Calibri Light" w:cs="Calibri Light"/>
          <w:sz w:val="24"/>
          <w:szCs w:val="24"/>
          <w:lang w:val="en-US"/>
        </w:rPr>
        <w:t xml:space="preserve"> communication took place via email, but </w:t>
      </w:r>
      <w:proofErr w:type="spellStart"/>
      <w:r w:rsidRPr="00016B5A">
        <w:rPr>
          <w:rFonts w:ascii="Calibri Light" w:hAnsi="Calibri Light" w:cs="Calibri Light"/>
          <w:sz w:val="24"/>
          <w:szCs w:val="24"/>
          <w:lang w:val="en-US"/>
        </w:rPr>
        <w:t>Whatsapp</w:t>
      </w:r>
      <w:proofErr w:type="spellEnd"/>
      <w:r w:rsidRPr="00016B5A">
        <w:rPr>
          <w:rFonts w:ascii="Calibri Light" w:hAnsi="Calibri Light" w:cs="Calibri Light"/>
          <w:sz w:val="24"/>
          <w:szCs w:val="24"/>
          <w:lang w:val="en-US"/>
        </w:rPr>
        <w:t xml:space="preserve"> is a convenient adjustment to discuss small matters or send reminders. </w:t>
      </w:r>
    </w:p>
    <w:p w14:paraId="41FD5F1A" w14:textId="77777777" w:rsidR="00016B5A" w:rsidRPr="00016B5A" w:rsidRDefault="00016B5A" w:rsidP="00016B5A">
      <w:pPr>
        <w:rPr>
          <w:rFonts w:ascii="Calibri Light" w:hAnsi="Calibri Light" w:cs="Calibri Light"/>
          <w:sz w:val="24"/>
          <w:szCs w:val="24"/>
          <w:lang w:val="en-US"/>
        </w:rPr>
      </w:pPr>
      <w:r w:rsidRPr="00016B5A">
        <w:rPr>
          <w:rFonts w:ascii="Calibri Light" w:hAnsi="Calibri Light" w:cs="Calibri Light"/>
          <w:sz w:val="24"/>
          <w:szCs w:val="24"/>
          <w:lang w:val="en-US"/>
        </w:rPr>
        <w:t xml:space="preserve">During the board meetings, ‘update Ghana’, is discussed every time by the president. He or she will update the board on the sponsoring projects and other important matters that may have taken place. Once every 2/3 months, a general update is given to the entire foundation. </w:t>
      </w:r>
    </w:p>
    <w:p w14:paraId="441EC5F1" w14:textId="77777777" w:rsidR="00016B5A" w:rsidRPr="00016B5A" w:rsidRDefault="00016B5A" w:rsidP="00016B5A"/>
    <w:p w14:paraId="4067A1B1" w14:textId="21A55E5D" w:rsidR="00A47C06" w:rsidRDefault="00016B5A" w:rsidP="00A47C06">
      <w:pPr>
        <w:pStyle w:val="Kop2"/>
        <w:rPr>
          <w:lang w:val="en-GB"/>
        </w:rPr>
      </w:pPr>
      <w:bookmarkStart w:id="17" w:name="_Toc50566728"/>
      <w:proofErr w:type="spellStart"/>
      <w:r>
        <w:rPr>
          <w:lang w:val="en-GB"/>
        </w:rPr>
        <w:t>Workvisit</w:t>
      </w:r>
      <w:proofErr w:type="spellEnd"/>
      <w:r w:rsidR="00A47C06">
        <w:rPr>
          <w:lang w:val="en-GB"/>
        </w:rPr>
        <w:t xml:space="preserve"> to Ghana</w:t>
      </w:r>
      <w:bookmarkEnd w:id="17"/>
    </w:p>
    <w:p w14:paraId="0F04350B" w14:textId="77777777" w:rsidR="00016B5A" w:rsidRPr="00016B5A" w:rsidRDefault="00016B5A" w:rsidP="00016B5A">
      <w:pPr>
        <w:rPr>
          <w:rFonts w:ascii="Calibri Light" w:hAnsi="Calibri Light" w:cs="Calibri Light"/>
          <w:sz w:val="24"/>
          <w:szCs w:val="24"/>
          <w:lang w:val="en-US"/>
        </w:rPr>
      </w:pPr>
      <w:r w:rsidRPr="00016B5A">
        <w:rPr>
          <w:rFonts w:ascii="Calibri Light" w:hAnsi="Calibri Light" w:cs="Calibri Light"/>
          <w:sz w:val="24"/>
          <w:szCs w:val="24"/>
          <w:lang w:val="en-US"/>
        </w:rPr>
        <w:t xml:space="preserve">In August 2021, </w:t>
      </w:r>
      <w:proofErr w:type="spellStart"/>
      <w:r w:rsidRPr="00016B5A">
        <w:rPr>
          <w:rFonts w:ascii="Calibri Light" w:hAnsi="Calibri Light" w:cs="Calibri Light"/>
          <w:sz w:val="24"/>
          <w:szCs w:val="24"/>
          <w:lang w:val="en-US"/>
        </w:rPr>
        <w:t>Meral</w:t>
      </w:r>
      <w:proofErr w:type="spellEnd"/>
      <w:r w:rsidRPr="00016B5A">
        <w:rPr>
          <w:rFonts w:ascii="Calibri Light" w:hAnsi="Calibri Light" w:cs="Calibri Light"/>
          <w:sz w:val="24"/>
          <w:szCs w:val="24"/>
          <w:lang w:val="en-US"/>
        </w:rPr>
        <w:t xml:space="preserve"> de Jong (president), </w:t>
      </w:r>
      <w:proofErr w:type="spellStart"/>
      <w:r w:rsidRPr="00016B5A">
        <w:rPr>
          <w:rFonts w:ascii="Calibri Light" w:hAnsi="Calibri Light" w:cs="Calibri Light"/>
          <w:sz w:val="24"/>
          <w:szCs w:val="24"/>
          <w:lang w:val="en-US"/>
        </w:rPr>
        <w:t>Jouke</w:t>
      </w:r>
      <w:proofErr w:type="spellEnd"/>
      <w:r w:rsidRPr="00016B5A">
        <w:rPr>
          <w:rFonts w:ascii="Calibri Light" w:hAnsi="Calibri Light" w:cs="Calibri Light"/>
          <w:sz w:val="24"/>
          <w:szCs w:val="24"/>
          <w:lang w:val="en-US"/>
        </w:rPr>
        <w:t xml:space="preserve"> van </w:t>
      </w:r>
      <w:proofErr w:type="spellStart"/>
      <w:r w:rsidRPr="00016B5A">
        <w:rPr>
          <w:rFonts w:ascii="Calibri Light" w:hAnsi="Calibri Light" w:cs="Calibri Light"/>
          <w:sz w:val="24"/>
          <w:szCs w:val="24"/>
          <w:lang w:val="en-US"/>
        </w:rPr>
        <w:t>Schooten</w:t>
      </w:r>
      <w:proofErr w:type="spellEnd"/>
      <w:r w:rsidRPr="00016B5A">
        <w:rPr>
          <w:rFonts w:ascii="Calibri Light" w:hAnsi="Calibri Light" w:cs="Calibri Light"/>
          <w:sz w:val="24"/>
          <w:szCs w:val="24"/>
          <w:lang w:val="en-US"/>
        </w:rPr>
        <w:t xml:space="preserve"> (secretary) and Simon </w:t>
      </w:r>
      <w:proofErr w:type="spellStart"/>
      <w:r w:rsidRPr="00016B5A">
        <w:rPr>
          <w:rFonts w:ascii="Calibri Light" w:hAnsi="Calibri Light" w:cs="Calibri Light"/>
          <w:sz w:val="24"/>
          <w:szCs w:val="24"/>
          <w:lang w:val="en-US"/>
        </w:rPr>
        <w:t>Mulier</w:t>
      </w:r>
      <w:proofErr w:type="spellEnd"/>
      <w:r w:rsidRPr="00016B5A">
        <w:rPr>
          <w:rFonts w:ascii="Calibri Light" w:hAnsi="Calibri Light" w:cs="Calibri Light"/>
          <w:sz w:val="24"/>
          <w:szCs w:val="24"/>
          <w:lang w:val="en-US"/>
        </w:rPr>
        <w:t xml:space="preserve"> (treasurer) went to the West </w:t>
      </w:r>
      <w:proofErr w:type="spellStart"/>
      <w:r w:rsidRPr="00016B5A">
        <w:rPr>
          <w:rFonts w:ascii="Calibri Light" w:hAnsi="Calibri Light" w:cs="Calibri Light"/>
          <w:sz w:val="24"/>
          <w:szCs w:val="24"/>
          <w:lang w:val="en-US"/>
        </w:rPr>
        <w:t>Gonja</w:t>
      </w:r>
      <w:proofErr w:type="spellEnd"/>
      <w:r w:rsidRPr="00016B5A">
        <w:rPr>
          <w:rFonts w:ascii="Calibri Light" w:hAnsi="Calibri Light" w:cs="Calibri Light"/>
          <w:sz w:val="24"/>
          <w:szCs w:val="24"/>
          <w:lang w:val="en-US"/>
        </w:rPr>
        <w:t xml:space="preserve"> Hospital in Damongo, Ghana. </w:t>
      </w:r>
    </w:p>
    <w:p w14:paraId="01145430" w14:textId="77777777" w:rsidR="00A47C06" w:rsidRPr="00016B5A" w:rsidRDefault="00A47C06" w:rsidP="00A47C06">
      <w:pPr>
        <w:rPr>
          <w:rFonts w:ascii="Calibri Light" w:hAnsi="Calibri Light" w:cs="Calibri Light"/>
          <w:sz w:val="24"/>
          <w:szCs w:val="24"/>
          <w:lang w:val="en-US"/>
        </w:rPr>
      </w:pPr>
    </w:p>
    <w:p w14:paraId="03EE676B" w14:textId="77777777" w:rsidR="00A47C06" w:rsidRDefault="00A47C06" w:rsidP="00A47C06">
      <w:pPr>
        <w:pStyle w:val="Kop3"/>
        <w:rPr>
          <w:lang w:val="en-GB" w:eastAsia="nl-NL"/>
        </w:rPr>
      </w:pPr>
      <w:bookmarkStart w:id="18" w:name="_Toc50566729"/>
      <w:r>
        <w:rPr>
          <w:lang w:val="en-GB" w:eastAsia="nl-NL"/>
        </w:rPr>
        <w:t>Meetings</w:t>
      </w:r>
      <w:bookmarkEnd w:id="18"/>
    </w:p>
    <w:p w14:paraId="6E04544D" w14:textId="77777777" w:rsidR="00016B5A" w:rsidRPr="00016B5A" w:rsidRDefault="00016B5A" w:rsidP="00016B5A">
      <w:pPr>
        <w:rPr>
          <w:rFonts w:ascii="Calibri Light" w:hAnsi="Calibri Light" w:cs="Calibri Light"/>
          <w:sz w:val="24"/>
          <w:szCs w:val="24"/>
          <w:lang w:val="en-US"/>
        </w:rPr>
      </w:pPr>
      <w:r w:rsidRPr="00016B5A">
        <w:rPr>
          <w:rFonts w:ascii="Calibri Light" w:hAnsi="Calibri Light" w:cs="Calibri Light"/>
          <w:sz w:val="24"/>
          <w:szCs w:val="24"/>
          <w:lang w:val="en-US"/>
        </w:rPr>
        <w:t xml:space="preserve">The first meeting of the trip was with Mr. Remy. Together with him, we discussed the current situation of the WGH, which doctors are currently present, and his vision for the future. At the time, ten doctors are working for the WGH: three gynaecologists, one anaesthesiologist and six general doctors. </w:t>
      </w:r>
    </w:p>
    <w:p w14:paraId="372306C2" w14:textId="77777777" w:rsidR="00016B5A" w:rsidRPr="00016B5A" w:rsidRDefault="00016B5A" w:rsidP="00016B5A">
      <w:pPr>
        <w:rPr>
          <w:rFonts w:ascii="Calibri Light" w:hAnsi="Calibri Light" w:cs="Calibri Light"/>
          <w:sz w:val="24"/>
          <w:szCs w:val="24"/>
          <w:lang w:val="en-US"/>
        </w:rPr>
      </w:pPr>
      <w:r w:rsidRPr="00016B5A">
        <w:rPr>
          <w:rFonts w:ascii="Calibri Light" w:hAnsi="Calibri Light" w:cs="Calibri Light"/>
          <w:sz w:val="24"/>
          <w:szCs w:val="24"/>
          <w:lang w:val="en-US"/>
        </w:rPr>
        <w:t xml:space="preserve">During the trip, we also met all of the sponsoring projects. With </w:t>
      </w:r>
      <w:proofErr w:type="spellStart"/>
      <w:r w:rsidRPr="00016B5A">
        <w:rPr>
          <w:rFonts w:ascii="Calibri Light" w:hAnsi="Calibri Light" w:cs="Calibri Light"/>
          <w:sz w:val="24"/>
          <w:szCs w:val="24"/>
          <w:lang w:val="en-US"/>
        </w:rPr>
        <w:t>Salifu</w:t>
      </w:r>
      <w:proofErr w:type="spellEnd"/>
      <w:r w:rsidRPr="00016B5A">
        <w:rPr>
          <w:rFonts w:ascii="Calibri Light" w:hAnsi="Calibri Light" w:cs="Calibri Light"/>
          <w:sz w:val="24"/>
          <w:szCs w:val="24"/>
          <w:lang w:val="en-US"/>
        </w:rPr>
        <w:t xml:space="preserve"> Cajetan (paediatrician to be) we went to a village nearby Damongo, where we educated on a local school about STDs and teenage pregnancies. We also visited some less </w:t>
      </w:r>
      <w:proofErr w:type="spellStart"/>
      <w:r w:rsidRPr="00016B5A">
        <w:rPr>
          <w:rFonts w:ascii="Calibri Light" w:hAnsi="Calibri Light" w:cs="Calibri Light"/>
          <w:sz w:val="24"/>
          <w:szCs w:val="24"/>
          <w:lang w:val="en-US"/>
        </w:rPr>
        <w:t>privilaged</w:t>
      </w:r>
      <w:proofErr w:type="spellEnd"/>
      <w:r w:rsidRPr="00016B5A">
        <w:rPr>
          <w:rFonts w:ascii="Calibri Light" w:hAnsi="Calibri Light" w:cs="Calibri Light"/>
          <w:sz w:val="24"/>
          <w:szCs w:val="24"/>
          <w:lang w:val="en-US"/>
        </w:rPr>
        <w:t xml:space="preserve"> children to give them a health check. Titus </w:t>
      </w:r>
      <w:proofErr w:type="spellStart"/>
      <w:r w:rsidRPr="00016B5A">
        <w:rPr>
          <w:rFonts w:ascii="Calibri Light" w:hAnsi="Calibri Light" w:cs="Calibri Light"/>
          <w:sz w:val="24"/>
          <w:szCs w:val="24"/>
          <w:lang w:val="en-US"/>
        </w:rPr>
        <w:t>Yuowaa</w:t>
      </w:r>
      <w:proofErr w:type="spellEnd"/>
      <w:r w:rsidRPr="00016B5A">
        <w:rPr>
          <w:rFonts w:ascii="Calibri Light" w:hAnsi="Calibri Light" w:cs="Calibri Light"/>
          <w:sz w:val="24"/>
          <w:szCs w:val="24"/>
          <w:lang w:val="en-US"/>
        </w:rPr>
        <w:t xml:space="preserve"> showed us around the hospital and Adams </w:t>
      </w:r>
      <w:proofErr w:type="spellStart"/>
      <w:r w:rsidRPr="00016B5A">
        <w:rPr>
          <w:rFonts w:ascii="Calibri Light" w:hAnsi="Calibri Light" w:cs="Calibri Light"/>
          <w:sz w:val="24"/>
          <w:szCs w:val="24"/>
          <w:lang w:val="en-US"/>
        </w:rPr>
        <w:t>Zengue</w:t>
      </w:r>
      <w:proofErr w:type="spellEnd"/>
      <w:r w:rsidRPr="00016B5A">
        <w:rPr>
          <w:rFonts w:ascii="Calibri Light" w:hAnsi="Calibri Light" w:cs="Calibri Light"/>
          <w:sz w:val="24"/>
          <w:szCs w:val="24"/>
          <w:lang w:val="en-US"/>
        </w:rPr>
        <w:t xml:space="preserve"> and </w:t>
      </w:r>
      <w:proofErr w:type="spellStart"/>
      <w:r w:rsidRPr="00016B5A">
        <w:rPr>
          <w:rFonts w:ascii="Calibri Light" w:hAnsi="Calibri Light" w:cs="Calibri Light"/>
          <w:sz w:val="24"/>
          <w:szCs w:val="24"/>
          <w:lang w:val="en-US"/>
        </w:rPr>
        <w:t>Tabi</w:t>
      </w:r>
      <w:proofErr w:type="spellEnd"/>
      <w:r w:rsidRPr="00016B5A">
        <w:rPr>
          <w:rFonts w:ascii="Calibri Light" w:hAnsi="Calibri Light" w:cs="Calibri Light"/>
          <w:sz w:val="24"/>
          <w:szCs w:val="24"/>
          <w:lang w:val="en-US"/>
        </w:rPr>
        <w:t xml:space="preserve"> Emmanuel have shown us the theatre. We were even allowed to witness four surgeries! </w:t>
      </w:r>
    </w:p>
    <w:p w14:paraId="26BBCAC7" w14:textId="77777777" w:rsidR="00A47C06" w:rsidRPr="00A47C06" w:rsidRDefault="00A47C06" w:rsidP="00A47C06">
      <w:pPr>
        <w:rPr>
          <w:rFonts w:ascii="Calibri Light" w:hAnsi="Calibri Light"/>
          <w:sz w:val="24"/>
          <w:szCs w:val="24"/>
          <w:lang w:val="en-GB" w:eastAsia="nl-NL"/>
        </w:rPr>
      </w:pPr>
    </w:p>
    <w:p w14:paraId="0D5EF6D5" w14:textId="77777777" w:rsidR="00A47C06" w:rsidRDefault="00A47C06" w:rsidP="00A47C06">
      <w:pPr>
        <w:pStyle w:val="Kop3"/>
        <w:rPr>
          <w:lang w:val="en-GB" w:eastAsia="nl-NL"/>
        </w:rPr>
      </w:pPr>
      <w:bookmarkStart w:id="19" w:name="_Toc50566730"/>
      <w:r>
        <w:rPr>
          <w:lang w:val="en-GB" w:eastAsia="nl-NL"/>
        </w:rPr>
        <w:lastRenderedPageBreak/>
        <w:t>Future sponsorship projects</w:t>
      </w:r>
      <w:bookmarkEnd w:id="19"/>
    </w:p>
    <w:p w14:paraId="4293B2E8" w14:textId="77777777" w:rsidR="00016B5A" w:rsidRPr="000C63B9" w:rsidRDefault="00016B5A" w:rsidP="00016B5A">
      <w:pPr>
        <w:rPr>
          <w:rFonts w:ascii="Calibri Light" w:eastAsia="Times New Roman" w:hAnsi="Calibri Light" w:cs="Arial"/>
          <w:sz w:val="24"/>
          <w:szCs w:val="24"/>
          <w:lang w:val="en-GB" w:eastAsia="nl-NL"/>
        </w:rPr>
      </w:pPr>
      <w:r w:rsidRPr="000C63B9">
        <w:rPr>
          <w:rFonts w:ascii="Calibri Light" w:eastAsia="Times New Roman" w:hAnsi="Calibri Light" w:cs="Arial"/>
          <w:sz w:val="24"/>
          <w:szCs w:val="24"/>
          <w:lang w:val="en-GB" w:eastAsia="nl-NL"/>
        </w:rPr>
        <w:t>Projects t</w:t>
      </w:r>
      <w:r>
        <w:rPr>
          <w:rFonts w:ascii="Calibri Light" w:eastAsia="Times New Roman" w:hAnsi="Calibri Light" w:cs="Arial"/>
          <w:sz w:val="24"/>
          <w:szCs w:val="24"/>
          <w:lang w:val="en-GB" w:eastAsia="nl-NL"/>
        </w:rPr>
        <w:t xml:space="preserve">hat are advised for the upcoming years are: orthopaedic surgeon, paediatrician and paediatric nurses. Mr. Remy also indicated that there is need for specialists of internal medicine. He also mentioned that the WGH wants to focus on maternal and child health, which means that more gynaecologists would be needed. </w:t>
      </w:r>
      <w:r w:rsidRPr="000C63B9">
        <w:rPr>
          <w:rFonts w:ascii="Calibri Light" w:eastAsia="Times New Roman" w:hAnsi="Calibri Light" w:cs="Arial"/>
          <w:sz w:val="24"/>
          <w:szCs w:val="24"/>
          <w:lang w:val="en-GB" w:eastAsia="nl-NL"/>
        </w:rPr>
        <w:t>However, as already three gynaecologists are working in the W</w:t>
      </w:r>
      <w:r>
        <w:rPr>
          <w:rFonts w:ascii="Calibri Light" w:eastAsia="Times New Roman" w:hAnsi="Calibri Light" w:cs="Arial"/>
          <w:sz w:val="24"/>
          <w:szCs w:val="24"/>
          <w:lang w:val="en-GB" w:eastAsia="nl-NL"/>
        </w:rPr>
        <w:t xml:space="preserve">GH, this is in our eyes not a priority. </w:t>
      </w:r>
    </w:p>
    <w:p w14:paraId="559DBA94" w14:textId="77777777" w:rsidR="00A47C06" w:rsidRPr="00A47C06" w:rsidRDefault="00A47C06" w:rsidP="00A47C06">
      <w:pPr>
        <w:rPr>
          <w:lang w:val="en-GB" w:eastAsia="nl-NL"/>
        </w:rPr>
      </w:pPr>
    </w:p>
    <w:p w14:paraId="1F0B9988" w14:textId="77777777" w:rsidR="00A47C06" w:rsidRDefault="00A47C06" w:rsidP="00A47C06">
      <w:pPr>
        <w:pStyle w:val="Kop3"/>
        <w:rPr>
          <w:lang w:val="en-GB"/>
        </w:rPr>
      </w:pPr>
      <w:bookmarkStart w:id="20" w:name="_Toc50566731"/>
      <w:r>
        <w:rPr>
          <w:lang w:val="en-GB"/>
        </w:rPr>
        <w:t>Ghanaian bank account</w:t>
      </w:r>
      <w:bookmarkEnd w:id="20"/>
    </w:p>
    <w:p w14:paraId="2A1EAB5A" w14:textId="77777777" w:rsidR="00016B5A" w:rsidRPr="00016B5A" w:rsidRDefault="00016B5A" w:rsidP="00016B5A">
      <w:pPr>
        <w:rPr>
          <w:rFonts w:ascii="Calibri Light" w:eastAsia="Times New Roman" w:hAnsi="Calibri Light" w:cs="Arial"/>
          <w:sz w:val="24"/>
          <w:szCs w:val="24"/>
          <w:lang w:val="en-GB" w:eastAsia="nl-NL"/>
        </w:rPr>
      </w:pPr>
      <w:r w:rsidRPr="00016B5A">
        <w:rPr>
          <w:rFonts w:ascii="Calibri Light" w:eastAsia="Times New Roman" w:hAnsi="Calibri Light" w:cs="Arial"/>
          <w:sz w:val="24"/>
          <w:szCs w:val="24"/>
          <w:lang w:val="en-GB" w:eastAsia="nl-NL"/>
        </w:rPr>
        <w:t>No problems occurred with the finances in Ghana this year. Mr. Francis isn’t working in the WGH as the accountant anymore. His job is now done by Mr. Simon. He is also a very modern accountant and uses the digital resources that are available as much as possible. This gives us a clear view regarding the earnings and expenses than previously. The arrangements that were made with Mr. Francis (annual report 2019-2020), have been discussed with Mr. Simon as well, to prevent miscommunications.</w:t>
      </w:r>
    </w:p>
    <w:p w14:paraId="79B62CAE" w14:textId="77777777" w:rsidR="00A47C06" w:rsidRDefault="00A47C06" w:rsidP="00A47C06">
      <w:pPr>
        <w:rPr>
          <w:lang w:val="en-GB"/>
        </w:rPr>
      </w:pPr>
    </w:p>
    <w:p w14:paraId="5CDD036C" w14:textId="77777777" w:rsidR="00A47C06" w:rsidRDefault="00A47C06" w:rsidP="00A47C06">
      <w:pPr>
        <w:pStyle w:val="Kop3"/>
        <w:rPr>
          <w:lang w:val="en-GB"/>
        </w:rPr>
      </w:pPr>
      <w:bookmarkStart w:id="21" w:name="_Toc50566732"/>
      <w:r>
        <w:rPr>
          <w:lang w:val="en-GB"/>
        </w:rPr>
        <w:t>MUSTANGH house</w:t>
      </w:r>
      <w:bookmarkEnd w:id="21"/>
    </w:p>
    <w:p w14:paraId="2D5566B0" w14:textId="77777777" w:rsidR="00016B5A" w:rsidRPr="00016B5A" w:rsidRDefault="00016B5A" w:rsidP="00016B5A">
      <w:pPr>
        <w:rPr>
          <w:rFonts w:ascii="Calibri Light" w:eastAsia="Times New Roman" w:hAnsi="Calibri Light" w:cs="Arial"/>
          <w:sz w:val="24"/>
          <w:szCs w:val="24"/>
          <w:lang w:val="en-GB" w:eastAsia="nl-NL"/>
        </w:rPr>
      </w:pPr>
      <w:r w:rsidRPr="00016B5A">
        <w:rPr>
          <w:rFonts w:ascii="Calibri Light" w:eastAsia="Times New Roman" w:hAnsi="Calibri Light" w:cs="Arial"/>
          <w:sz w:val="24"/>
          <w:szCs w:val="24"/>
          <w:lang w:val="en-GB" w:eastAsia="nl-NL"/>
        </w:rPr>
        <w:t xml:space="preserve">Due to the corona crisis, no students went to the MUSTANGH house this year. Therefore, no big restorations have taken place. During the trip to Ghana, the state of the house was checked and some small things have to be fixed. This will be done just before new students will come to Ghana, so everything will look good for them again when they arrive. </w:t>
      </w:r>
    </w:p>
    <w:p w14:paraId="19DD9A78" w14:textId="77777777" w:rsidR="00A47C06" w:rsidRDefault="00A47C06" w:rsidP="00A47C06">
      <w:pPr>
        <w:rPr>
          <w:lang w:val="en-GB"/>
        </w:rPr>
      </w:pPr>
    </w:p>
    <w:p w14:paraId="657BA21E" w14:textId="77777777" w:rsidR="00A47C06" w:rsidRDefault="00A47C06" w:rsidP="00A47C06">
      <w:pPr>
        <w:pStyle w:val="Kop3"/>
        <w:rPr>
          <w:lang w:val="en-GB"/>
        </w:rPr>
      </w:pPr>
      <w:bookmarkStart w:id="22" w:name="_Toc50566733"/>
      <w:r>
        <w:rPr>
          <w:lang w:val="en-GB"/>
        </w:rPr>
        <w:t>Staff in Ghana</w:t>
      </w:r>
      <w:bookmarkEnd w:id="22"/>
    </w:p>
    <w:p w14:paraId="2CD7EBF7" w14:textId="77777777" w:rsidR="00016B5A" w:rsidRPr="00016B5A" w:rsidRDefault="00016B5A" w:rsidP="00016B5A">
      <w:pPr>
        <w:rPr>
          <w:rFonts w:ascii="Calibri Light" w:eastAsia="Times New Roman" w:hAnsi="Calibri Light" w:cs="Arial"/>
          <w:sz w:val="24"/>
          <w:szCs w:val="24"/>
          <w:lang w:val="en-GB" w:eastAsia="nl-NL"/>
        </w:rPr>
      </w:pPr>
      <w:proofErr w:type="spellStart"/>
      <w:r w:rsidRPr="00016B5A">
        <w:rPr>
          <w:rFonts w:ascii="Calibri Light" w:eastAsia="Times New Roman" w:hAnsi="Calibri Light" w:cs="Arial"/>
          <w:sz w:val="24"/>
          <w:szCs w:val="24"/>
          <w:lang w:val="en-GB" w:eastAsia="nl-NL"/>
        </w:rPr>
        <w:t>Nightguard</w:t>
      </w:r>
      <w:proofErr w:type="spellEnd"/>
      <w:r w:rsidRPr="00016B5A">
        <w:rPr>
          <w:rFonts w:ascii="Calibri Light" w:eastAsia="Times New Roman" w:hAnsi="Calibri Light" w:cs="Arial"/>
          <w:sz w:val="24"/>
          <w:szCs w:val="24"/>
          <w:lang w:val="en-GB" w:eastAsia="nl-NL"/>
        </w:rPr>
        <w:t xml:space="preserve"> </w:t>
      </w:r>
      <w:proofErr w:type="spellStart"/>
      <w:r w:rsidRPr="00016B5A">
        <w:rPr>
          <w:rFonts w:ascii="Calibri Light" w:eastAsia="Times New Roman" w:hAnsi="Calibri Light" w:cs="Arial"/>
          <w:sz w:val="24"/>
          <w:szCs w:val="24"/>
          <w:lang w:val="en-GB" w:eastAsia="nl-NL"/>
        </w:rPr>
        <w:t>Kassim</w:t>
      </w:r>
      <w:proofErr w:type="spellEnd"/>
      <w:r w:rsidRPr="00016B5A">
        <w:rPr>
          <w:rFonts w:ascii="Calibri Light" w:eastAsia="Times New Roman" w:hAnsi="Calibri Light" w:cs="Arial"/>
          <w:sz w:val="24"/>
          <w:szCs w:val="24"/>
          <w:lang w:val="en-GB" w:eastAsia="nl-NL"/>
        </w:rPr>
        <w:t xml:space="preserve"> and housekeeper Mary are still working for MUSTANGH. MUSTANGH pays their salaries and other expenses for them, but officially they are employees of the WGH. This is because MUSTANGH is not allowed to be an employer to staff in Ghana. The salaries of Mary and </w:t>
      </w:r>
      <w:proofErr w:type="spellStart"/>
      <w:r w:rsidRPr="00016B5A">
        <w:rPr>
          <w:rFonts w:ascii="Calibri Light" w:eastAsia="Times New Roman" w:hAnsi="Calibri Light" w:cs="Arial"/>
          <w:sz w:val="24"/>
          <w:szCs w:val="24"/>
          <w:lang w:val="en-GB" w:eastAsia="nl-NL"/>
        </w:rPr>
        <w:t>Kassim</w:t>
      </w:r>
      <w:proofErr w:type="spellEnd"/>
      <w:r w:rsidRPr="00016B5A">
        <w:rPr>
          <w:rFonts w:ascii="Calibri Light" w:eastAsia="Times New Roman" w:hAnsi="Calibri Light" w:cs="Arial"/>
          <w:sz w:val="24"/>
          <w:szCs w:val="24"/>
          <w:lang w:val="en-GB" w:eastAsia="nl-NL"/>
        </w:rPr>
        <w:t xml:space="preserve"> were paid during the corona crisis as well. Even though there were no students, Mary and </w:t>
      </w:r>
      <w:proofErr w:type="spellStart"/>
      <w:r w:rsidRPr="00016B5A">
        <w:rPr>
          <w:rFonts w:ascii="Calibri Light" w:eastAsia="Times New Roman" w:hAnsi="Calibri Light" w:cs="Arial"/>
          <w:sz w:val="24"/>
          <w:szCs w:val="24"/>
          <w:lang w:val="en-GB" w:eastAsia="nl-NL"/>
        </w:rPr>
        <w:t>Kassim</w:t>
      </w:r>
      <w:proofErr w:type="spellEnd"/>
      <w:r w:rsidRPr="00016B5A">
        <w:rPr>
          <w:rFonts w:ascii="Calibri Light" w:eastAsia="Times New Roman" w:hAnsi="Calibri Light" w:cs="Arial"/>
          <w:sz w:val="24"/>
          <w:szCs w:val="24"/>
          <w:lang w:val="en-GB" w:eastAsia="nl-NL"/>
        </w:rPr>
        <w:t xml:space="preserve"> both carried on doing their job. Mary cleaned and organised the house and </w:t>
      </w:r>
      <w:proofErr w:type="spellStart"/>
      <w:r w:rsidRPr="00016B5A">
        <w:rPr>
          <w:rFonts w:ascii="Calibri Light" w:eastAsia="Times New Roman" w:hAnsi="Calibri Light" w:cs="Arial"/>
          <w:sz w:val="24"/>
          <w:szCs w:val="24"/>
          <w:lang w:val="en-GB" w:eastAsia="nl-NL"/>
        </w:rPr>
        <w:t>Kassim</w:t>
      </w:r>
      <w:proofErr w:type="spellEnd"/>
      <w:r w:rsidRPr="00016B5A">
        <w:rPr>
          <w:rFonts w:ascii="Calibri Light" w:eastAsia="Times New Roman" w:hAnsi="Calibri Light" w:cs="Arial"/>
          <w:sz w:val="24"/>
          <w:szCs w:val="24"/>
          <w:lang w:val="en-GB" w:eastAsia="nl-NL"/>
        </w:rPr>
        <w:t xml:space="preserve"> has guarded the house every night. During Christmas, we wanted to arrange a present for Mary and </w:t>
      </w:r>
      <w:proofErr w:type="spellStart"/>
      <w:r w:rsidRPr="00016B5A">
        <w:rPr>
          <w:rFonts w:ascii="Calibri Light" w:eastAsia="Times New Roman" w:hAnsi="Calibri Light" w:cs="Arial"/>
          <w:sz w:val="24"/>
          <w:szCs w:val="24"/>
          <w:lang w:val="en-GB" w:eastAsia="nl-NL"/>
        </w:rPr>
        <w:t>Kassim</w:t>
      </w:r>
      <w:proofErr w:type="spellEnd"/>
      <w:r w:rsidRPr="00016B5A">
        <w:rPr>
          <w:rFonts w:ascii="Calibri Light" w:eastAsia="Times New Roman" w:hAnsi="Calibri Light" w:cs="Arial"/>
          <w:sz w:val="24"/>
          <w:szCs w:val="24"/>
          <w:lang w:val="en-GB" w:eastAsia="nl-NL"/>
        </w:rPr>
        <w:t>, but due to the postponed trip to Ghana, we were not able to do this. Therefore, we brought a present for them in August. For the upcoming years, we advise the board to arrange a Christmas package for them via the WGH.</w:t>
      </w:r>
    </w:p>
    <w:p w14:paraId="41F3462C" w14:textId="77777777" w:rsidR="00016B5A" w:rsidRPr="00016B5A" w:rsidRDefault="00016B5A" w:rsidP="00016B5A"/>
    <w:p w14:paraId="5469D91F" w14:textId="4579A82B" w:rsidR="00A47C06" w:rsidRDefault="00A47C06" w:rsidP="00A47C06">
      <w:pPr>
        <w:pStyle w:val="Kop2"/>
        <w:rPr>
          <w:lang w:val="en-GB"/>
        </w:rPr>
      </w:pPr>
      <w:bookmarkStart w:id="23" w:name="_Toc50566734"/>
      <w:r>
        <w:rPr>
          <w:lang w:val="en-GB"/>
        </w:rPr>
        <w:t>Sponso</w:t>
      </w:r>
      <w:r w:rsidR="00016B5A">
        <w:rPr>
          <w:lang w:val="en-GB"/>
        </w:rPr>
        <w:t>rship projects 2020</w:t>
      </w:r>
      <w:r>
        <w:rPr>
          <w:lang w:val="en-GB"/>
        </w:rPr>
        <w:t>-202</w:t>
      </w:r>
      <w:bookmarkEnd w:id="23"/>
      <w:r w:rsidR="00016B5A">
        <w:rPr>
          <w:lang w:val="en-GB"/>
        </w:rPr>
        <w:t>1</w:t>
      </w:r>
    </w:p>
    <w:p w14:paraId="754B189B" w14:textId="77777777" w:rsidR="00016B5A" w:rsidRPr="00354792" w:rsidRDefault="00016B5A" w:rsidP="00016B5A">
      <w:pPr>
        <w:spacing w:line="240" w:lineRule="auto"/>
        <w:rPr>
          <w:rFonts w:ascii="Calibri Light" w:eastAsia="Times New Roman" w:hAnsi="Calibri Light" w:cs="Arial"/>
          <w:sz w:val="24"/>
          <w:szCs w:val="24"/>
          <w:lang w:val="en-GB" w:eastAsia="nl-NL"/>
        </w:rPr>
      </w:pPr>
      <w:r w:rsidRPr="00354792">
        <w:rPr>
          <w:rFonts w:ascii="Calibri Light" w:eastAsia="Times New Roman" w:hAnsi="Calibri Light" w:cs="Arial"/>
          <w:sz w:val="24"/>
          <w:szCs w:val="24"/>
          <w:lang w:val="en-GB" w:eastAsia="nl-NL"/>
        </w:rPr>
        <w:t xml:space="preserve">Below an overview of </w:t>
      </w:r>
      <w:r>
        <w:rPr>
          <w:rFonts w:ascii="Calibri Light" w:eastAsia="Times New Roman" w:hAnsi="Calibri Light" w:cs="Arial"/>
          <w:sz w:val="24"/>
          <w:szCs w:val="24"/>
          <w:lang w:val="en-GB" w:eastAsia="nl-NL"/>
        </w:rPr>
        <w:t>some projects of the past and the current projects is provided. For a complete list of sponsoring projects, check the annual reports on our website.</w:t>
      </w:r>
    </w:p>
    <w:p w14:paraId="5BDE4365" w14:textId="77777777" w:rsidR="00A47C06" w:rsidRPr="00A47C06" w:rsidRDefault="00A47C06" w:rsidP="00A47C06">
      <w:pPr>
        <w:rPr>
          <w:sz w:val="24"/>
          <w:szCs w:val="24"/>
          <w:lang w:val="en-GB"/>
        </w:rPr>
      </w:pPr>
    </w:p>
    <w:p w14:paraId="78CC4E6F" w14:textId="77777777" w:rsidR="00A47C06" w:rsidRDefault="00A47C06" w:rsidP="00A47C06">
      <w:pPr>
        <w:pStyle w:val="Kop3"/>
        <w:rPr>
          <w:lang w:val="en-GB"/>
        </w:rPr>
      </w:pPr>
      <w:bookmarkStart w:id="24" w:name="_Toc50566735"/>
      <w:r w:rsidRPr="00A47C06">
        <w:rPr>
          <w:lang w:val="en-GB"/>
        </w:rPr>
        <w:t>Finished projects</w:t>
      </w:r>
      <w:bookmarkEnd w:id="24"/>
    </w:p>
    <w:p w14:paraId="50E9E2DF" w14:textId="77777777" w:rsidR="00A47C06" w:rsidRPr="005202C7" w:rsidRDefault="00A47C06" w:rsidP="00A47C06">
      <w:pPr>
        <w:pStyle w:val="paragraph"/>
        <w:spacing w:before="0" w:beforeAutospacing="0" w:after="0" w:afterAutospacing="0"/>
        <w:textAlignment w:val="baseline"/>
        <w:rPr>
          <w:rStyle w:val="spellingerror"/>
          <w:rFonts w:ascii="Calibri Light" w:hAnsi="Calibri Light" w:cs="Calibri Light"/>
          <w:i/>
          <w:iCs/>
          <w:lang w:val="en-GB"/>
        </w:rPr>
      </w:pPr>
      <w:r w:rsidRPr="005202C7">
        <w:rPr>
          <w:rStyle w:val="spellingerror"/>
          <w:rFonts w:ascii="Calibri Light" w:hAnsi="Calibri Light" w:cs="Calibri Light"/>
          <w:i/>
          <w:iCs/>
          <w:lang w:val="en-GB"/>
        </w:rPr>
        <w:t xml:space="preserve">Education of </w:t>
      </w:r>
      <w:proofErr w:type="spellStart"/>
      <w:r w:rsidRPr="005202C7">
        <w:rPr>
          <w:rStyle w:val="spellingerror"/>
          <w:rFonts w:ascii="Calibri Light" w:hAnsi="Calibri Light" w:cs="Calibri Light"/>
          <w:i/>
          <w:iCs/>
          <w:lang w:val="en-GB"/>
        </w:rPr>
        <w:t>Dr.</w:t>
      </w:r>
      <w:proofErr w:type="spellEnd"/>
      <w:r w:rsidRPr="005202C7">
        <w:rPr>
          <w:rStyle w:val="spellingerror"/>
          <w:rFonts w:ascii="Calibri Light" w:hAnsi="Calibri Light" w:cs="Calibri Light"/>
          <w:i/>
          <w:iCs/>
          <w:lang w:val="en-GB"/>
        </w:rPr>
        <w:t xml:space="preserve"> </w:t>
      </w:r>
      <w:proofErr w:type="spellStart"/>
      <w:r w:rsidRPr="005202C7">
        <w:rPr>
          <w:rStyle w:val="spellingerror"/>
          <w:rFonts w:ascii="Calibri Light" w:hAnsi="Calibri Light" w:cs="Calibri Light"/>
          <w:i/>
          <w:iCs/>
          <w:lang w:val="en-GB"/>
        </w:rPr>
        <w:t>Vitalis</w:t>
      </w:r>
      <w:proofErr w:type="spellEnd"/>
    </w:p>
    <w:p w14:paraId="59FCC3F3" w14:textId="0B72AB79" w:rsidR="00016B5A" w:rsidRPr="00D41C1E" w:rsidRDefault="00016B5A" w:rsidP="00016B5A">
      <w:pPr>
        <w:spacing w:line="240" w:lineRule="auto"/>
        <w:rPr>
          <w:rFonts w:ascii="Calibri Light" w:eastAsia="Times New Roman" w:hAnsi="Calibri Light" w:cs="Arial"/>
          <w:sz w:val="24"/>
          <w:szCs w:val="24"/>
          <w:lang w:val="en-GB" w:eastAsia="nl-NL"/>
        </w:rPr>
      </w:pPr>
      <w:proofErr w:type="spellStart"/>
      <w:r w:rsidRPr="00D41C1E">
        <w:rPr>
          <w:rFonts w:ascii="Calibri Light" w:eastAsia="Times New Roman" w:hAnsi="Calibri Light" w:cs="Arial"/>
          <w:sz w:val="24"/>
          <w:szCs w:val="24"/>
          <w:lang w:val="en-GB" w:eastAsia="nl-NL"/>
        </w:rPr>
        <w:lastRenderedPageBreak/>
        <w:t>D</w:t>
      </w:r>
      <w:r>
        <w:rPr>
          <w:rFonts w:ascii="Calibri Light" w:eastAsia="Times New Roman" w:hAnsi="Calibri Light" w:cs="Arial"/>
          <w:sz w:val="24"/>
          <w:szCs w:val="24"/>
          <w:lang w:val="en-GB" w:eastAsia="nl-NL"/>
        </w:rPr>
        <w:t>r.</w:t>
      </w:r>
      <w:proofErr w:type="spellEnd"/>
      <w:r>
        <w:rPr>
          <w:rFonts w:ascii="Calibri Light" w:eastAsia="Times New Roman" w:hAnsi="Calibri Light" w:cs="Arial"/>
          <w:sz w:val="24"/>
          <w:szCs w:val="24"/>
          <w:lang w:val="en-GB" w:eastAsia="nl-NL"/>
        </w:rPr>
        <w:t xml:space="preserve"> </w:t>
      </w:r>
      <w:proofErr w:type="spellStart"/>
      <w:r>
        <w:rPr>
          <w:rFonts w:ascii="Calibri Light" w:eastAsia="Times New Roman" w:hAnsi="Calibri Light" w:cs="Arial"/>
          <w:sz w:val="24"/>
          <w:szCs w:val="24"/>
          <w:lang w:val="en-GB" w:eastAsia="nl-NL"/>
        </w:rPr>
        <w:t>Vitalis</w:t>
      </w:r>
      <w:proofErr w:type="spellEnd"/>
      <w:r>
        <w:rPr>
          <w:rFonts w:ascii="Calibri Light" w:eastAsia="Times New Roman" w:hAnsi="Calibri Light" w:cs="Arial"/>
          <w:sz w:val="24"/>
          <w:szCs w:val="24"/>
          <w:lang w:val="en-GB" w:eastAsia="nl-NL"/>
        </w:rPr>
        <w:t xml:space="preserve"> used to be a nurse practitioner who was already working in the WGH. MUSTANGH paid his education to become a doctor, and he has been working in the WGH again since November 2017. He is bound to the WGH for at least five years.</w:t>
      </w:r>
    </w:p>
    <w:p w14:paraId="50F61439" w14:textId="77777777" w:rsidR="00016B5A" w:rsidRPr="00D30F06" w:rsidRDefault="00016B5A" w:rsidP="00016B5A">
      <w:pPr>
        <w:spacing w:line="240" w:lineRule="auto"/>
        <w:rPr>
          <w:rFonts w:ascii="Calibri Light" w:eastAsia="Times New Roman" w:hAnsi="Calibri Light" w:cs="Arial"/>
          <w:sz w:val="24"/>
          <w:szCs w:val="24"/>
          <w:lang w:val="en-GB" w:eastAsia="nl-NL"/>
        </w:rPr>
      </w:pPr>
      <w:r>
        <w:rPr>
          <w:rFonts w:ascii="Calibri Light" w:eastAsia="Times New Roman" w:hAnsi="Calibri Light" w:cs="Arial"/>
          <w:sz w:val="24"/>
          <w:szCs w:val="24"/>
          <w:lang w:val="en-GB" w:eastAsia="nl-NL"/>
        </w:rPr>
        <w:t xml:space="preserve">This project is finished for MUSTANGH, but </w:t>
      </w:r>
      <w:proofErr w:type="spellStart"/>
      <w:r>
        <w:rPr>
          <w:rFonts w:ascii="Calibri Light" w:eastAsia="Times New Roman" w:hAnsi="Calibri Light" w:cs="Arial"/>
          <w:sz w:val="24"/>
          <w:szCs w:val="24"/>
          <w:lang w:val="en-GB" w:eastAsia="nl-NL"/>
        </w:rPr>
        <w:t>Dr.</w:t>
      </w:r>
      <w:proofErr w:type="spellEnd"/>
      <w:r>
        <w:rPr>
          <w:rFonts w:ascii="Calibri Light" w:eastAsia="Times New Roman" w:hAnsi="Calibri Light" w:cs="Arial"/>
          <w:sz w:val="24"/>
          <w:szCs w:val="24"/>
          <w:lang w:val="en-GB" w:eastAsia="nl-NL"/>
        </w:rPr>
        <w:t xml:space="preserve"> </w:t>
      </w:r>
      <w:proofErr w:type="spellStart"/>
      <w:r>
        <w:rPr>
          <w:rFonts w:ascii="Calibri Light" w:eastAsia="Times New Roman" w:hAnsi="Calibri Light" w:cs="Arial"/>
          <w:sz w:val="24"/>
          <w:szCs w:val="24"/>
          <w:lang w:val="en-GB" w:eastAsia="nl-NL"/>
        </w:rPr>
        <w:t>Vitalis</w:t>
      </w:r>
      <w:proofErr w:type="spellEnd"/>
      <w:r>
        <w:rPr>
          <w:rFonts w:ascii="Calibri Light" w:eastAsia="Times New Roman" w:hAnsi="Calibri Light" w:cs="Arial"/>
          <w:sz w:val="24"/>
          <w:szCs w:val="24"/>
          <w:lang w:val="en-GB" w:eastAsia="nl-NL"/>
        </w:rPr>
        <w:t xml:space="preserve"> still has a loan agreement with MUSTANGH that has to be paid back. He took this loan because he started working in the WGH after his studies, but did not get paid for that yet. </w:t>
      </w:r>
      <w:r w:rsidRPr="00D30F06">
        <w:rPr>
          <w:rFonts w:ascii="Calibri Light" w:eastAsia="Times New Roman" w:hAnsi="Calibri Light" w:cs="Arial"/>
          <w:sz w:val="24"/>
          <w:szCs w:val="24"/>
          <w:lang w:val="en-GB" w:eastAsia="nl-NL"/>
        </w:rPr>
        <w:t xml:space="preserve">He needed a loan of 10.000 Ghanaian </w:t>
      </w:r>
      <w:proofErr w:type="spellStart"/>
      <w:r w:rsidRPr="00D30F06">
        <w:rPr>
          <w:rFonts w:ascii="Calibri Light" w:eastAsia="Times New Roman" w:hAnsi="Calibri Light" w:cs="Arial"/>
          <w:sz w:val="24"/>
          <w:szCs w:val="24"/>
          <w:lang w:val="en-GB" w:eastAsia="nl-NL"/>
        </w:rPr>
        <w:t>Cedis</w:t>
      </w:r>
      <w:proofErr w:type="spellEnd"/>
      <w:r w:rsidRPr="00D30F06">
        <w:rPr>
          <w:rFonts w:ascii="Calibri Light" w:eastAsia="Times New Roman" w:hAnsi="Calibri Light" w:cs="Arial"/>
          <w:sz w:val="24"/>
          <w:szCs w:val="24"/>
          <w:lang w:val="en-GB" w:eastAsia="nl-NL"/>
        </w:rPr>
        <w:t xml:space="preserve"> (approximately 1800 euros)</w:t>
      </w:r>
      <w:r>
        <w:rPr>
          <w:rFonts w:ascii="Calibri Light" w:eastAsia="Times New Roman" w:hAnsi="Calibri Light" w:cs="Arial"/>
          <w:sz w:val="24"/>
          <w:szCs w:val="24"/>
          <w:lang w:val="en-GB" w:eastAsia="nl-NL"/>
        </w:rPr>
        <w:t xml:space="preserve"> to let his children go to school, pay off another loan and pay for registration with a dentist and a doctor. A contract has been signed about the agreement and the arrangements for paying off the loan. </w:t>
      </w:r>
    </w:p>
    <w:p w14:paraId="2C458F36" w14:textId="77777777" w:rsidR="00A47C06" w:rsidRPr="005202C7" w:rsidRDefault="00A47C06" w:rsidP="00A47C06">
      <w:pPr>
        <w:pStyle w:val="paragraph"/>
        <w:spacing w:before="0" w:beforeAutospacing="0" w:after="0" w:afterAutospacing="0"/>
        <w:textAlignment w:val="baseline"/>
        <w:rPr>
          <w:rFonts w:ascii="Segoe UI" w:hAnsi="Segoe UI" w:cs="Segoe UI"/>
          <w:sz w:val="18"/>
          <w:szCs w:val="18"/>
          <w:lang w:val="en-GB"/>
        </w:rPr>
      </w:pPr>
    </w:p>
    <w:p w14:paraId="0393D76C" w14:textId="77777777" w:rsidR="00A47C06" w:rsidRPr="005202C7" w:rsidRDefault="00A47C06" w:rsidP="00A47C06">
      <w:pPr>
        <w:pStyle w:val="paragraph"/>
        <w:spacing w:before="0" w:beforeAutospacing="0" w:after="0" w:afterAutospacing="0"/>
        <w:textAlignment w:val="baseline"/>
        <w:rPr>
          <w:rFonts w:ascii="Segoe UI" w:hAnsi="Segoe UI" w:cs="Segoe UI"/>
          <w:i/>
          <w:iCs/>
          <w:sz w:val="18"/>
          <w:szCs w:val="18"/>
          <w:lang w:val="en-GB"/>
        </w:rPr>
      </w:pPr>
      <w:r w:rsidRPr="005202C7">
        <w:rPr>
          <w:rStyle w:val="normaltextrun"/>
          <w:rFonts w:ascii="Calibri Light" w:hAnsi="Calibri Light" w:cs="Calibri Light"/>
          <w:i/>
          <w:iCs/>
          <w:lang w:val="en-GB"/>
        </w:rPr>
        <w:t>Education of Miss Julie and Francis </w:t>
      </w:r>
      <w:proofErr w:type="spellStart"/>
      <w:r w:rsidRPr="005202C7">
        <w:rPr>
          <w:rStyle w:val="spellingerror"/>
          <w:rFonts w:ascii="Calibri Light" w:hAnsi="Calibri Light" w:cs="Calibri Light"/>
          <w:i/>
          <w:iCs/>
          <w:lang w:val="en-GB"/>
        </w:rPr>
        <w:t>Tierenye</w:t>
      </w:r>
      <w:proofErr w:type="spellEnd"/>
      <w:r w:rsidRPr="005202C7">
        <w:rPr>
          <w:rStyle w:val="normaltextrun"/>
          <w:rFonts w:ascii="Calibri Light" w:hAnsi="Calibri Light" w:cs="Calibri Light"/>
          <w:i/>
          <w:iCs/>
          <w:lang w:val="en-GB"/>
        </w:rPr>
        <w:t> </w:t>
      </w:r>
      <w:r w:rsidRPr="005202C7">
        <w:rPr>
          <w:rStyle w:val="eop"/>
          <w:rFonts w:ascii="Calibri Light" w:hAnsi="Calibri Light" w:cs="Calibri Light"/>
          <w:i/>
          <w:iCs/>
          <w:lang w:val="en-GB"/>
        </w:rPr>
        <w:t> </w:t>
      </w:r>
    </w:p>
    <w:p w14:paraId="1F1C1E3F" w14:textId="4D04FFF7" w:rsidR="00016B5A" w:rsidRDefault="00016B5A" w:rsidP="00016B5A">
      <w:pPr>
        <w:spacing w:line="240" w:lineRule="auto"/>
        <w:rPr>
          <w:rFonts w:ascii="Calibri Light" w:eastAsia="Times New Roman" w:hAnsi="Calibri Light" w:cs="Arial"/>
          <w:sz w:val="24"/>
          <w:szCs w:val="24"/>
          <w:lang w:val="en-GB" w:eastAsia="nl-NL"/>
        </w:rPr>
      </w:pPr>
      <w:r w:rsidRPr="00460BAE">
        <w:rPr>
          <w:rFonts w:ascii="Calibri Light" w:eastAsia="Times New Roman" w:hAnsi="Calibri Light" w:cs="Arial"/>
          <w:sz w:val="24"/>
          <w:szCs w:val="24"/>
          <w:lang w:val="en-GB" w:eastAsia="nl-NL"/>
        </w:rPr>
        <w:t>Julie is a nurse who</w:t>
      </w:r>
      <w:r>
        <w:rPr>
          <w:rFonts w:ascii="Calibri Light" w:eastAsia="Times New Roman" w:hAnsi="Calibri Light" w:cs="Arial"/>
          <w:sz w:val="24"/>
          <w:szCs w:val="24"/>
          <w:lang w:val="en-GB" w:eastAsia="nl-NL"/>
        </w:rPr>
        <w:t xml:space="preserve"> followed the education to become paediatric nurse. She finished this education in 2018 and will be working in the WGH for at least four years. Her school fees were sponsored by “het </w:t>
      </w:r>
      <w:proofErr w:type="spellStart"/>
      <w:r>
        <w:rPr>
          <w:rFonts w:ascii="Calibri Light" w:eastAsia="Times New Roman" w:hAnsi="Calibri Light" w:cs="Arial"/>
          <w:sz w:val="24"/>
          <w:szCs w:val="24"/>
          <w:lang w:val="en-GB" w:eastAsia="nl-NL"/>
        </w:rPr>
        <w:t>Leewenborgh</w:t>
      </w:r>
      <w:proofErr w:type="spellEnd"/>
      <w:r>
        <w:rPr>
          <w:rFonts w:ascii="Calibri Light" w:eastAsia="Times New Roman" w:hAnsi="Calibri Light" w:cs="Arial"/>
          <w:sz w:val="24"/>
          <w:szCs w:val="24"/>
          <w:lang w:val="en-GB" w:eastAsia="nl-NL"/>
        </w:rPr>
        <w:t xml:space="preserve"> college”. </w:t>
      </w:r>
    </w:p>
    <w:p w14:paraId="14C10C63" w14:textId="77777777" w:rsidR="00016B5A" w:rsidRPr="00460BAE" w:rsidRDefault="00016B5A" w:rsidP="00016B5A">
      <w:pPr>
        <w:spacing w:line="240" w:lineRule="auto"/>
        <w:rPr>
          <w:rFonts w:ascii="Calibri Light" w:eastAsia="Times New Roman" w:hAnsi="Calibri Light" w:cs="Arial"/>
          <w:sz w:val="24"/>
          <w:szCs w:val="24"/>
          <w:lang w:val="en-GB" w:eastAsia="nl-NL"/>
        </w:rPr>
      </w:pPr>
      <w:r>
        <w:rPr>
          <w:rFonts w:ascii="Calibri Light" w:eastAsia="Times New Roman" w:hAnsi="Calibri Light" w:cs="Arial"/>
          <w:sz w:val="24"/>
          <w:szCs w:val="24"/>
          <w:lang w:val="en-GB" w:eastAsia="nl-NL"/>
        </w:rPr>
        <w:t xml:space="preserve">Francis </w:t>
      </w:r>
      <w:proofErr w:type="spellStart"/>
      <w:r>
        <w:rPr>
          <w:rFonts w:ascii="Calibri Light" w:eastAsia="Times New Roman" w:hAnsi="Calibri Light" w:cs="Arial"/>
          <w:sz w:val="24"/>
          <w:szCs w:val="24"/>
          <w:lang w:val="en-GB" w:eastAsia="nl-NL"/>
        </w:rPr>
        <w:t>Tierenye</w:t>
      </w:r>
      <w:proofErr w:type="spellEnd"/>
      <w:r>
        <w:rPr>
          <w:rFonts w:ascii="Calibri Light" w:eastAsia="Times New Roman" w:hAnsi="Calibri Light" w:cs="Arial"/>
          <w:sz w:val="24"/>
          <w:szCs w:val="24"/>
          <w:lang w:val="en-GB" w:eastAsia="nl-NL"/>
        </w:rPr>
        <w:t xml:space="preserve"> has completed his education to become Physician Assistant in 2016. Afterwards, he followed a top-up program to gain more experience before entering the work field. He is now working again in the hospital for at least four years.</w:t>
      </w:r>
    </w:p>
    <w:p w14:paraId="1D0C54C4" w14:textId="77777777" w:rsidR="00A47C06" w:rsidRPr="005202C7" w:rsidRDefault="00A47C06" w:rsidP="00A47C06">
      <w:pPr>
        <w:pStyle w:val="paragraph"/>
        <w:spacing w:before="0" w:beforeAutospacing="0" w:after="0" w:afterAutospacing="0"/>
        <w:textAlignment w:val="baseline"/>
        <w:rPr>
          <w:rFonts w:ascii="Segoe UI" w:hAnsi="Segoe UI" w:cs="Segoe UI"/>
          <w:sz w:val="18"/>
          <w:szCs w:val="18"/>
          <w:lang w:val="en-GB"/>
        </w:rPr>
      </w:pPr>
    </w:p>
    <w:p w14:paraId="7394ACAA" w14:textId="77777777" w:rsidR="00A47C06" w:rsidRPr="005202C7" w:rsidRDefault="00A47C06" w:rsidP="00A47C06">
      <w:pPr>
        <w:pStyle w:val="paragraph"/>
        <w:spacing w:before="0" w:beforeAutospacing="0" w:after="0" w:afterAutospacing="0"/>
        <w:textAlignment w:val="baseline"/>
        <w:rPr>
          <w:rStyle w:val="normaltextrun"/>
          <w:rFonts w:ascii="Calibri Light" w:hAnsi="Calibri Light" w:cs="Calibri Light"/>
          <w:i/>
          <w:iCs/>
          <w:lang w:val="en-GB"/>
        </w:rPr>
      </w:pPr>
      <w:r w:rsidRPr="005202C7">
        <w:rPr>
          <w:rStyle w:val="normaltextrun"/>
          <w:rFonts w:ascii="Calibri Light" w:hAnsi="Calibri Light" w:cs="Calibri Light"/>
          <w:i/>
          <w:iCs/>
          <w:lang w:val="en-GB"/>
        </w:rPr>
        <w:t xml:space="preserve">Education of </w:t>
      </w:r>
      <w:proofErr w:type="spellStart"/>
      <w:r w:rsidRPr="005202C7">
        <w:rPr>
          <w:rStyle w:val="normaltextrun"/>
          <w:rFonts w:ascii="Calibri Light" w:hAnsi="Calibri Light" w:cs="Calibri Light"/>
          <w:i/>
          <w:iCs/>
          <w:lang w:val="en-GB"/>
        </w:rPr>
        <w:t>Tabi</w:t>
      </w:r>
      <w:proofErr w:type="spellEnd"/>
      <w:r w:rsidRPr="005202C7">
        <w:rPr>
          <w:rStyle w:val="normaltextrun"/>
          <w:rFonts w:ascii="Calibri Light" w:hAnsi="Calibri Light" w:cs="Calibri Light"/>
          <w:i/>
          <w:iCs/>
          <w:lang w:val="en-GB"/>
        </w:rPr>
        <w:t xml:space="preserve"> Emmanuel </w:t>
      </w:r>
    </w:p>
    <w:p w14:paraId="4B51FD74" w14:textId="77777777" w:rsidR="00016B5A" w:rsidRDefault="00016B5A" w:rsidP="00016B5A">
      <w:pPr>
        <w:spacing w:line="240" w:lineRule="auto"/>
        <w:rPr>
          <w:rFonts w:ascii="Calibri Light" w:eastAsia="Times New Roman" w:hAnsi="Calibri Light" w:cs="Arial"/>
          <w:sz w:val="24"/>
          <w:szCs w:val="24"/>
          <w:lang w:val="en-GB" w:eastAsia="nl-NL"/>
        </w:rPr>
      </w:pPr>
      <w:r w:rsidRPr="00460BAE">
        <w:rPr>
          <w:rFonts w:ascii="Calibri Light" w:eastAsia="Times New Roman" w:hAnsi="Calibri Light" w:cs="Arial"/>
          <w:sz w:val="24"/>
          <w:szCs w:val="24"/>
          <w:lang w:val="en-GB" w:eastAsia="nl-NL"/>
        </w:rPr>
        <w:t>In 2016-2017, th</w:t>
      </w:r>
      <w:r>
        <w:rPr>
          <w:rFonts w:ascii="Calibri Light" w:eastAsia="Times New Roman" w:hAnsi="Calibri Light" w:cs="Arial"/>
          <w:sz w:val="24"/>
          <w:szCs w:val="24"/>
          <w:lang w:val="en-GB" w:eastAsia="nl-NL"/>
        </w:rPr>
        <w:t xml:space="preserve">e hospital staff indicated that there was high need for an anaesthesiologist in the WGH. After finishing the car project, it was decided that this would be the new sponsoring project. </w:t>
      </w:r>
    </w:p>
    <w:p w14:paraId="23752CED" w14:textId="77777777" w:rsidR="00016B5A" w:rsidRDefault="00016B5A" w:rsidP="00016B5A">
      <w:pPr>
        <w:spacing w:line="240" w:lineRule="auto"/>
        <w:rPr>
          <w:rFonts w:ascii="Calibri Light" w:eastAsia="Times New Roman" w:hAnsi="Calibri Light" w:cs="Arial"/>
          <w:sz w:val="24"/>
          <w:szCs w:val="24"/>
          <w:lang w:val="en-GB" w:eastAsia="nl-NL"/>
        </w:rPr>
      </w:pPr>
      <w:r>
        <w:rPr>
          <w:rFonts w:ascii="Calibri Light" w:eastAsia="Times New Roman" w:hAnsi="Calibri Light" w:cs="Arial"/>
          <w:sz w:val="24"/>
          <w:szCs w:val="24"/>
          <w:lang w:val="en-GB" w:eastAsia="nl-NL"/>
        </w:rPr>
        <w:t xml:space="preserve">Originally, an acquaintance of the hospital (Mr. </w:t>
      </w:r>
      <w:proofErr w:type="spellStart"/>
      <w:r>
        <w:rPr>
          <w:rFonts w:ascii="Calibri Light" w:eastAsia="Times New Roman" w:hAnsi="Calibri Light" w:cs="Arial"/>
          <w:sz w:val="24"/>
          <w:szCs w:val="24"/>
          <w:lang w:val="en-GB" w:eastAsia="nl-NL"/>
        </w:rPr>
        <w:t>Akpa</w:t>
      </w:r>
      <w:proofErr w:type="spellEnd"/>
      <w:r>
        <w:rPr>
          <w:rFonts w:ascii="Calibri Light" w:eastAsia="Times New Roman" w:hAnsi="Calibri Light" w:cs="Arial"/>
          <w:sz w:val="24"/>
          <w:szCs w:val="24"/>
          <w:lang w:val="en-GB" w:eastAsia="nl-NL"/>
        </w:rPr>
        <w:t xml:space="preserve"> </w:t>
      </w:r>
      <w:proofErr w:type="spellStart"/>
      <w:r>
        <w:rPr>
          <w:rFonts w:ascii="Calibri Light" w:eastAsia="Times New Roman" w:hAnsi="Calibri Light" w:cs="Arial"/>
          <w:sz w:val="24"/>
          <w:szCs w:val="24"/>
          <w:lang w:val="en-GB" w:eastAsia="nl-NL"/>
        </w:rPr>
        <w:t>Edem</w:t>
      </w:r>
      <w:proofErr w:type="spellEnd"/>
      <w:r>
        <w:rPr>
          <w:rFonts w:ascii="Calibri Light" w:eastAsia="Times New Roman" w:hAnsi="Calibri Light" w:cs="Arial"/>
          <w:sz w:val="24"/>
          <w:szCs w:val="24"/>
          <w:lang w:val="en-GB" w:eastAsia="nl-NL"/>
        </w:rPr>
        <w:t xml:space="preserve"> Yao), who was already studying and would finish in May 2017, would go and work in the WGH if MUSTANGH paid for his school fees. Unfortunately, Mr </w:t>
      </w:r>
      <w:proofErr w:type="spellStart"/>
      <w:r>
        <w:rPr>
          <w:rFonts w:ascii="Calibri Light" w:eastAsia="Times New Roman" w:hAnsi="Calibri Light" w:cs="Arial"/>
          <w:sz w:val="24"/>
          <w:szCs w:val="24"/>
          <w:lang w:val="en-GB" w:eastAsia="nl-NL"/>
        </w:rPr>
        <w:t>Akpa</w:t>
      </w:r>
      <w:proofErr w:type="spellEnd"/>
      <w:r>
        <w:rPr>
          <w:rFonts w:ascii="Calibri Light" w:eastAsia="Times New Roman" w:hAnsi="Calibri Light" w:cs="Arial"/>
          <w:sz w:val="24"/>
          <w:szCs w:val="24"/>
          <w:lang w:val="en-GB" w:eastAsia="nl-NL"/>
        </w:rPr>
        <w:t xml:space="preserve"> backed off and a new candidate had to be found. </w:t>
      </w:r>
      <w:proofErr w:type="spellStart"/>
      <w:r>
        <w:rPr>
          <w:rFonts w:ascii="Calibri Light" w:eastAsia="Times New Roman" w:hAnsi="Calibri Light" w:cs="Arial"/>
          <w:sz w:val="24"/>
          <w:szCs w:val="24"/>
          <w:lang w:val="en-GB" w:eastAsia="nl-NL"/>
        </w:rPr>
        <w:t>Tabi</w:t>
      </w:r>
      <w:proofErr w:type="spellEnd"/>
      <w:r>
        <w:rPr>
          <w:rFonts w:ascii="Calibri Light" w:eastAsia="Times New Roman" w:hAnsi="Calibri Light" w:cs="Arial"/>
          <w:sz w:val="24"/>
          <w:szCs w:val="24"/>
          <w:lang w:val="en-GB" w:eastAsia="nl-NL"/>
        </w:rPr>
        <w:t xml:space="preserve"> Emmanuel indicated that he was very motivated to start this education and the hospital spoke very well about him. Therefore, MUSTANGH provided sponsorship for him.</w:t>
      </w:r>
    </w:p>
    <w:p w14:paraId="61493525" w14:textId="77777777" w:rsidR="00016B5A" w:rsidRDefault="00016B5A" w:rsidP="00016B5A">
      <w:pPr>
        <w:spacing w:line="240" w:lineRule="auto"/>
        <w:rPr>
          <w:rFonts w:ascii="Calibri Light" w:eastAsia="Times New Roman" w:hAnsi="Calibri Light" w:cs="Arial"/>
          <w:sz w:val="24"/>
          <w:szCs w:val="24"/>
          <w:lang w:val="en-GB" w:eastAsia="nl-NL"/>
        </w:rPr>
      </w:pPr>
      <w:proofErr w:type="spellStart"/>
      <w:r>
        <w:rPr>
          <w:rFonts w:ascii="Calibri Light" w:eastAsia="Times New Roman" w:hAnsi="Calibri Light" w:cs="Arial"/>
          <w:sz w:val="24"/>
          <w:szCs w:val="24"/>
          <w:lang w:val="en-GB" w:eastAsia="nl-NL"/>
        </w:rPr>
        <w:t>Tabi</w:t>
      </w:r>
      <w:proofErr w:type="spellEnd"/>
      <w:r>
        <w:rPr>
          <w:rFonts w:ascii="Calibri Light" w:eastAsia="Times New Roman" w:hAnsi="Calibri Light" w:cs="Arial"/>
          <w:sz w:val="24"/>
          <w:szCs w:val="24"/>
          <w:lang w:val="en-GB" w:eastAsia="nl-NL"/>
        </w:rPr>
        <w:t xml:space="preserve"> has finished his education now. He is currently working in the WGH.</w:t>
      </w:r>
    </w:p>
    <w:p w14:paraId="10653B8F" w14:textId="77777777" w:rsidR="00A47C06" w:rsidRPr="005202C7" w:rsidRDefault="00A47C06" w:rsidP="00A47C06">
      <w:pPr>
        <w:pStyle w:val="paragraph"/>
        <w:spacing w:before="0" w:beforeAutospacing="0" w:after="0" w:afterAutospacing="0"/>
        <w:textAlignment w:val="baseline"/>
        <w:rPr>
          <w:rStyle w:val="normaltextrun"/>
          <w:rFonts w:asciiTheme="majorHAnsi" w:hAnsiTheme="majorHAnsi" w:cstheme="majorHAnsi"/>
          <w:lang w:val="en-GB"/>
        </w:rPr>
      </w:pPr>
    </w:p>
    <w:p w14:paraId="16AA996B" w14:textId="77777777" w:rsidR="00A47C06" w:rsidRPr="00BA4A6C" w:rsidRDefault="00A47C06" w:rsidP="00A47C06">
      <w:pPr>
        <w:pStyle w:val="paragraph"/>
        <w:spacing w:before="0" w:beforeAutospacing="0" w:after="0" w:afterAutospacing="0"/>
        <w:textAlignment w:val="baseline"/>
        <w:rPr>
          <w:rFonts w:ascii="Calibri Light" w:hAnsi="Calibri Light" w:cs="Calibri Light"/>
          <w:i/>
          <w:iCs/>
          <w:lang w:val="en-GB"/>
        </w:rPr>
      </w:pPr>
      <w:r w:rsidRPr="00BA4A6C">
        <w:rPr>
          <w:rFonts w:ascii="Calibri Light" w:hAnsi="Calibri Light" w:cs="Calibri Light"/>
          <w:i/>
          <w:iCs/>
          <w:lang w:val="en-GB"/>
        </w:rPr>
        <w:t xml:space="preserve">Education of </w:t>
      </w:r>
      <w:proofErr w:type="spellStart"/>
      <w:r w:rsidRPr="00BA4A6C">
        <w:rPr>
          <w:rFonts w:ascii="Calibri Light" w:hAnsi="Calibri Light" w:cs="Calibri Light"/>
          <w:i/>
          <w:iCs/>
          <w:lang w:val="en-GB"/>
        </w:rPr>
        <w:t>Dr.</w:t>
      </w:r>
      <w:proofErr w:type="spellEnd"/>
      <w:r w:rsidRPr="00BA4A6C">
        <w:rPr>
          <w:rFonts w:ascii="Calibri Light" w:hAnsi="Calibri Light" w:cs="Calibri Light"/>
          <w:i/>
          <w:iCs/>
          <w:lang w:val="en-GB"/>
        </w:rPr>
        <w:t xml:space="preserve"> Jonathan and </w:t>
      </w:r>
      <w:proofErr w:type="spellStart"/>
      <w:r w:rsidRPr="00BA4A6C">
        <w:rPr>
          <w:rFonts w:ascii="Calibri Light" w:hAnsi="Calibri Light" w:cs="Calibri Light"/>
          <w:i/>
          <w:iCs/>
          <w:lang w:val="en-GB"/>
        </w:rPr>
        <w:t>Dr.</w:t>
      </w:r>
      <w:proofErr w:type="spellEnd"/>
      <w:r w:rsidRPr="00BA4A6C">
        <w:rPr>
          <w:rFonts w:ascii="Calibri Light" w:hAnsi="Calibri Light" w:cs="Calibri Light"/>
          <w:i/>
          <w:iCs/>
          <w:lang w:val="en-GB"/>
        </w:rPr>
        <w:t xml:space="preserve"> Anthony</w:t>
      </w:r>
    </w:p>
    <w:p w14:paraId="5AA6860E" w14:textId="77777777" w:rsidR="00016B5A" w:rsidRDefault="00016B5A" w:rsidP="00016B5A">
      <w:pPr>
        <w:spacing w:line="240" w:lineRule="auto"/>
        <w:rPr>
          <w:rFonts w:ascii="Calibri Light" w:eastAsia="Times New Roman" w:hAnsi="Calibri Light" w:cs="Arial"/>
          <w:sz w:val="24"/>
          <w:szCs w:val="24"/>
          <w:lang w:val="en-GB" w:eastAsia="nl-NL"/>
        </w:rPr>
      </w:pPr>
      <w:r>
        <w:rPr>
          <w:rFonts w:ascii="Calibri Light" w:eastAsia="Times New Roman" w:hAnsi="Calibri Light" w:cs="Arial"/>
          <w:sz w:val="24"/>
          <w:szCs w:val="24"/>
          <w:lang w:val="en-GB" w:eastAsia="nl-NL"/>
        </w:rPr>
        <w:t>A few years ago, the WGH indicated that gynaecologists were needed for the WGH. Immediately after indicating this, the acquisition committee collected €</w:t>
      </w:r>
      <w:proofErr w:type="gramStart"/>
      <w:r>
        <w:rPr>
          <w:rFonts w:ascii="Calibri Light" w:eastAsia="Times New Roman" w:hAnsi="Calibri Light" w:cs="Arial"/>
          <w:sz w:val="24"/>
          <w:szCs w:val="24"/>
          <w:lang w:val="en-GB" w:eastAsia="nl-NL"/>
        </w:rPr>
        <w:t>5000,-</w:t>
      </w:r>
      <w:proofErr w:type="gramEnd"/>
      <w:r>
        <w:rPr>
          <w:rFonts w:ascii="Calibri Light" w:eastAsia="Times New Roman" w:hAnsi="Calibri Light" w:cs="Arial"/>
          <w:sz w:val="24"/>
          <w:szCs w:val="24"/>
          <w:lang w:val="en-GB" w:eastAsia="nl-NL"/>
        </w:rPr>
        <w:t xml:space="preserve"> with the Elisabeth </w:t>
      </w:r>
      <w:proofErr w:type="spellStart"/>
      <w:r>
        <w:rPr>
          <w:rFonts w:ascii="Calibri Light" w:eastAsia="Times New Roman" w:hAnsi="Calibri Light" w:cs="Arial"/>
          <w:sz w:val="24"/>
          <w:szCs w:val="24"/>
          <w:lang w:val="en-GB" w:eastAsia="nl-NL"/>
        </w:rPr>
        <w:t>Strouven</w:t>
      </w:r>
      <w:proofErr w:type="spellEnd"/>
      <w:r>
        <w:rPr>
          <w:rFonts w:ascii="Calibri Light" w:eastAsia="Times New Roman" w:hAnsi="Calibri Light" w:cs="Arial"/>
          <w:sz w:val="24"/>
          <w:szCs w:val="24"/>
          <w:lang w:val="en-GB" w:eastAsia="nl-NL"/>
        </w:rPr>
        <w:t xml:space="preserve"> </w:t>
      </w:r>
      <w:proofErr w:type="spellStart"/>
      <w:r>
        <w:rPr>
          <w:rFonts w:ascii="Calibri Light" w:eastAsia="Times New Roman" w:hAnsi="Calibri Light" w:cs="Arial"/>
          <w:sz w:val="24"/>
          <w:szCs w:val="24"/>
          <w:lang w:val="en-GB" w:eastAsia="nl-NL"/>
        </w:rPr>
        <w:t>Fonds</w:t>
      </w:r>
      <w:proofErr w:type="spellEnd"/>
      <w:r>
        <w:rPr>
          <w:rFonts w:ascii="Calibri Light" w:eastAsia="Times New Roman" w:hAnsi="Calibri Light" w:cs="Arial"/>
          <w:sz w:val="24"/>
          <w:szCs w:val="24"/>
          <w:lang w:val="en-GB" w:eastAsia="nl-NL"/>
        </w:rPr>
        <w:t xml:space="preserve">. Because of this sponsorship, two doctors of the WGH, </w:t>
      </w:r>
      <w:proofErr w:type="spellStart"/>
      <w:r>
        <w:rPr>
          <w:rFonts w:ascii="Calibri Light" w:eastAsia="Times New Roman" w:hAnsi="Calibri Light" w:cs="Arial"/>
          <w:sz w:val="24"/>
          <w:szCs w:val="24"/>
          <w:lang w:val="en-GB" w:eastAsia="nl-NL"/>
        </w:rPr>
        <w:t>Dr.</w:t>
      </w:r>
      <w:proofErr w:type="spellEnd"/>
      <w:r>
        <w:rPr>
          <w:rFonts w:ascii="Calibri Light" w:eastAsia="Times New Roman" w:hAnsi="Calibri Light" w:cs="Arial"/>
          <w:sz w:val="24"/>
          <w:szCs w:val="24"/>
          <w:lang w:val="en-GB" w:eastAsia="nl-NL"/>
        </w:rPr>
        <w:t xml:space="preserve"> Anthony and </w:t>
      </w:r>
      <w:proofErr w:type="spellStart"/>
      <w:r>
        <w:rPr>
          <w:rFonts w:ascii="Calibri Light" w:eastAsia="Times New Roman" w:hAnsi="Calibri Light" w:cs="Arial"/>
          <w:sz w:val="24"/>
          <w:szCs w:val="24"/>
          <w:lang w:val="en-GB" w:eastAsia="nl-NL"/>
        </w:rPr>
        <w:t>Dr.</w:t>
      </w:r>
      <w:proofErr w:type="spellEnd"/>
      <w:r>
        <w:rPr>
          <w:rFonts w:ascii="Calibri Light" w:eastAsia="Times New Roman" w:hAnsi="Calibri Light" w:cs="Arial"/>
          <w:sz w:val="24"/>
          <w:szCs w:val="24"/>
          <w:lang w:val="en-GB" w:eastAsia="nl-NL"/>
        </w:rPr>
        <w:t xml:space="preserve"> Jonathan, could start their education in 2017. Another €</w:t>
      </w:r>
      <w:proofErr w:type="gramStart"/>
      <w:r>
        <w:rPr>
          <w:rFonts w:ascii="Calibri Light" w:eastAsia="Times New Roman" w:hAnsi="Calibri Light" w:cs="Arial"/>
          <w:sz w:val="24"/>
          <w:szCs w:val="24"/>
          <w:lang w:val="en-GB" w:eastAsia="nl-NL"/>
        </w:rPr>
        <w:t>3000,-</w:t>
      </w:r>
      <w:proofErr w:type="gramEnd"/>
      <w:r>
        <w:rPr>
          <w:rFonts w:ascii="Calibri Light" w:eastAsia="Times New Roman" w:hAnsi="Calibri Light" w:cs="Arial"/>
          <w:sz w:val="24"/>
          <w:szCs w:val="24"/>
          <w:lang w:val="en-GB" w:eastAsia="nl-NL"/>
        </w:rPr>
        <w:t xml:space="preserve"> was sponsored by the </w:t>
      </w:r>
      <w:proofErr w:type="spellStart"/>
      <w:r>
        <w:rPr>
          <w:rFonts w:ascii="Calibri Light" w:eastAsia="Times New Roman" w:hAnsi="Calibri Light" w:cs="Arial"/>
          <w:sz w:val="24"/>
          <w:szCs w:val="24"/>
          <w:lang w:val="en-GB" w:eastAsia="nl-NL"/>
        </w:rPr>
        <w:t>Hofsteestichting</w:t>
      </w:r>
      <w:proofErr w:type="spellEnd"/>
      <w:r>
        <w:rPr>
          <w:rFonts w:ascii="Calibri Light" w:eastAsia="Times New Roman" w:hAnsi="Calibri Light" w:cs="Arial"/>
          <w:sz w:val="24"/>
          <w:szCs w:val="24"/>
          <w:lang w:val="en-GB" w:eastAsia="nl-NL"/>
        </w:rPr>
        <w:t xml:space="preserve">, €5000,- by the </w:t>
      </w:r>
      <w:proofErr w:type="spellStart"/>
      <w:r>
        <w:rPr>
          <w:rFonts w:ascii="Calibri Light" w:eastAsia="Times New Roman" w:hAnsi="Calibri Light" w:cs="Arial"/>
          <w:sz w:val="24"/>
          <w:szCs w:val="24"/>
          <w:lang w:val="en-GB" w:eastAsia="nl-NL"/>
        </w:rPr>
        <w:t>Debman</w:t>
      </w:r>
      <w:proofErr w:type="spellEnd"/>
      <w:r>
        <w:rPr>
          <w:rFonts w:ascii="Calibri Light" w:eastAsia="Times New Roman" w:hAnsi="Calibri Light" w:cs="Arial"/>
          <w:sz w:val="24"/>
          <w:szCs w:val="24"/>
          <w:lang w:val="en-GB" w:eastAsia="nl-NL"/>
        </w:rPr>
        <w:t xml:space="preserve"> Foundation and €200,- by WM de Hoop. This meant that the school fees for the upcoming three years were covered. Extra costs occurred for books, mandatory classes and research work. This was approximately the same amount as the school fees. </w:t>
      </w:r>
      <w:proofErr w:type="spellStart"/>
      <w:r>
        <w:rPr>
          <w:rFonts w:ascii="Calibri Light" w:eastAsia="Times New Roman" w:hAnsi="Calibri Light" w:cs="Arial"/>
          <w:sz w:val="24"/>
          <w:szCs w:val="24"/>
          <w:lang w:val="en-GB" w:eastAsia="nl-NL"/>
        </w:rPr>
        <w:t>Dr.</w:t>
      </w:r>
      <w:proofErr w:type="spellEnd"/>
      <w:r>
        <w:rPr>
          <w:rFonts w:ascii="Calibri Light" w:eastAsia="Times New Roman" w:hAnsi="Calibri Light" w:cs="Arial"/>
          <w:sz w:val="24"/>
          <w:szCs w:val="24"/>
          <w:lang w:val="en-GB" w:eastAsia="nl-NL"/>
        </w:rPr>
        <w:t xml:space="preserve"> Jonathan explained that surgeons have to be registered at two colleges: Ghana College of Surgeons and West Africa College of Surgeons. The school fees, research fees and several classes are part of the Ghana College. The costs for this are known in advance. West Africa College has a lot of mandatory classes that are not known in advance. They have now finished the three years of education and are working in the WGH again. They are now just waiting for their graduation.</w:t>
      </w:r>
    </w:p>
    <w:p w14:paraId="4171B561" w14:textId="77777777" w:rsidR="00016B5A" w:rsidRDefault="00016B5A" w:rsidP="00016B5A">
      <w:pPr>
        <w:spacing w:line="240" w:lineRule="auto"/>
        <w:rPr>
          <w:rFonts w:ascii="Calibri Light" w:eastAsia="Times New Roman" w:hAnsi="Calibri Light" w:cs="Arial"/>
          <w:sz w:val="24"/>
          <w:szCs w:val="24"/>
          <w:lang w:eastAsia="nl-NL"/>
        </w:rPr>
      </w:pPr>
    </w:p>
    <w:p w14:paraId="42483277" w14:textId="77777777" w:rsidR="00016B5A" w:rsidRPr="00016B5A" w:rsidRDefault="00016B5A" w:rsidP="00016B5A">
      <w:pPr>
        <w:pStyle w:val="paragraph"/>
        <w:spacing w:before="0" w:beforeAutospacing="0" w:after="0" w:afterAutospacing="0"/>
        <w:textAlignment w:val="baseline"/>
        <w:rPr>
          <w:rFonts w:ascii="Calibri Light" w:hAnsi="Calibri Light" w:cs="Calibri Light"/>
          <w:i/>
          <w:iCs/>
          <w:lang w:val="en-GB"/>
        </w:rPr>
      </w:pPr>
      <w:r w:rsidRPr="00016B5A">
        <w:rPr>
          <w:rFonts w:ascii="Calibri Light" w:hAnsi="Calibri Light" w:cs="Calibri Light"/>
          <w:i/>
          <w:iCs/>
          <w:lang w:val="en-GB"/>
        </w:rPr>
        <w:t xml:space="preserve">Education </w:t>
      </w:r>
      <w:proofErr w:type="spellStart"/>
      <w:r w:rsidRPr="00016B5A">
        <w:rPr>
          <w:rFonts w:ascii="Calibri Light" w:hAnsi="Calibri Light" w:cs="Calibri Light"/>
          <w:i/>
          <w:iCs/>
          <w:lang w:val="en-GB"/>
        </w:rPr>
        <w:t>Salifu</w:t>
      </w:r>
      <w:proofErr w:type="spellEnd"/>
      <w:r w:rsidRPr="00016B5A">
        <w:rPr>
          <w:rFonts w:ascii="Calibri Light" w:hAnsi="Calibri Light" w:cs="Calibri Light"/>
          <w:i/>
          <w:iCs/>
          <w:lang w:val="en-GB"/>
        </w:rPr>
        <w:t xml:space="preserve"> Cajetan</w:t>
      </w:r>
    </w:p>
    <w:p w14:paraId="66C4CC1B" w14:textId="77777777" w:rsidR="00016B5A" w:rsidRPr="00FF5719" w:rsidRDefault="00016B5A" w:rsidP="00016B5A">
      <w:pPr>
        <w:spacing w:line="240" w:lineRule="auto"/>
        <w:rPr>
          <w:rFonts w:ascii="Calibri Light" w:eastAsia="Times New Roman" w:hAnsi="Calibri Light" w:cs="Arial"/>
          <w:sz w:val="24"/>
          <w:szCs w:val="24"/>
          <w:lang w:val="en-GB" w:eastAsia="nl-NL"/>
        </w:rPr>
      </w:pPr>
      <w:r w:rsidRPr="00FF5719">
        <w:rPr>
          <w:rFonts w:ascii="Calibri Light" w:eastAsia="Times New Roman" w:hAnsi="Calibri Light" w:cs="Arial"/>
          <w:sz w:val="24"/>
          <w:szCs w:val="24"/>
          <w:lang w:val="en-GB" w:eastAsia="nl-NL"/>
        </w:rPr>
        <w:lastRenderedPageBreak/>
        <w:t xml:space="preserve">In </w:t>
      </w:r>
      <w:r>
        <w:rPr>
          <w:rFonts w:ascii="Calibri Light" w:eastAsia="Times New Roman" w:hAnsi="Calibri Light" w:cs="Arial"/>
          <w:sz w:val="24"/>
          <w:szCs w:val="24"/>
          <w:lang w:val="en-GB" w:eastAsia="nl-NL"/>
        </w:rPr>
        <w:t xml:space="preserve">September 2019, MUSTANGH started providing sponsorship for </w:t>
      </w:r>
      <w:proofErr w:type="spellStart"/>
      <w:r>
        <w:rPr>
          <w:rFonts w:ascii="Calibri Light" w:eastAsia="Times New Roman" w:hAnsi="Calibri Light" w:cs="Arial"/>
          <w:sz w:val="24"/>
          <w:szCs w:val="24"/>
          <w:lang w:val="en-GB" w:eastAsia="nl-NL"/>
        </w:rPr>
        <w:t>Salifu</w:t>
      </w:r>
      <w:proofErr w:type="spellEnd"/>
      <w:r>
        <w:rPr>
          <w:rFonts w:ascii="Calibri Light" w:eastAsia="Times New Roman" w:hAnsi="Calibri Light" w:cs="Arial"/>
          <w:sz w:val="24"/>
          <w:szCs w:val="24"/>
          <w:lang w:val="en-GB" w:eastAsia="nl-NL"/>
        </w:rPr>
        <w:t xml:space="preserve"> Cajetan. He was working as a nurse in the WGH and worked mainly at the paediatric department. His </w:t>
      </w:r>
      <w:proofErr w:type="spellStart"/>
      <w:r>
        <w:rPr>
          <w:rFonts w:ascii="Calibri Light" w:eastAsia="Times New Roman" w:hAnsi="Calibri Light" w:cs="Arial"/>
          <w:sz w:val="24"/>
          <w:szCs w:val="24"/>
          <w:lang w:val="en-GB" w:eastAsia="nl-NL"/>
        </w:rPr>
        <w:t>had</w:t>
      </w:r>
      <w:proofErr w:type="spellEnd"/>
      <w:r>
        <w:rPr>
          <w:rFonts w:ascii="Calibri Light" w:eastAsia="Times New Roman" w:hAnsi="Calibri Light" w:cs="Arial"/>
          <w:sz w:val="24"/>
          <w:szCs w:val="24"/>
          <w:lang w:val="en-GB" w:eastAsia="nl-NL"/>
        </w:rPr>
        <w:t xml:space="preserve"> work did not go unnoticed and after Dutch students saw his passion for child healthcare, they mentioned him to MUSTANGH. Cajetan did an admission exam on his own initiative for the education of specialised paediatric nurse. He had a very high score, which resulted in a reduction of the school fees. MUSTANGH decided to provide sponsorship for Cajetan, because there was a very high need for paediatric nurses and the hospital staff spoke very well about Cajetan. His study fees were covered by the earnings of the wardrobe from SSAC </w:t>
      </w:r>
      <w:proofErr w:type="spellStart"/>
      <w:r>
        <w:rPr>
          <w:rFonts w:ascii="Calibri Light" w:eastAsia="Times New Roman" w:hAnsi="Calibri Light" w:cs="Arial"/>
          <w:sz w:val="24"/>
          <w:szCs w:val="24"/>
          <w:lang w:val="en-GB" w:eastAsia="nl-NL"/>
        </w:rPr>
        <w:t>sportsgala</w:t>
      </w:r>
      <w:proofErr w:type="spellEnd"/>
      <w:r>
        <w:rPr>
          <w:rFonts w:ascii="Calibri Light" w:eastAsia="Times New Roman" w:hAnsi="Calibri Light" w:cs="Arial"/>
          <w:sz w:val="24"/>
          <w:szCs w:val="24"/>
          <w:lang w:val="en-GB" w:eastAsia="nl-NL"/>
        </w:rPr>
        <w:t xml:space="preserve"> and the Christmas letter. He finished his education in 2020.</w:t>
      </w:r>
    </w:p>
    <w:p w14:paraId="21B50E56" w14:textId="77777777" w:rsidR="00A47C06" w:rsidRDefault="00A47C06" w:rsidP="00A47C06">
      <w:pPr>
        <w:pStyle w:val="paragraph"/>
        <w:spacing w:before="0" w:beforeAutospacing="0" w:after="0" w:afterAutospacing="0"/>
        <w:textAlignment w:val="baseline"/>
        <w:rPr>
          <w:rStyle w:val="normaltextrun"/>
          <w:rFonts w:ascii="Calibri Light" w:hAnsi="Calibri Light" w:cs="Calibri Light"/>
          <w:lang w:val="en-GB"/>
        </w:rPr>
      </w:pPr>
    </w:p>
    <w:p w14:paraId="4DBE8CE4" w14:textId="77777777" w:rsidR="00016B5A" w:rsidRDefault="00016B5A" w:rsidP="00016B5A">
      <w:pPr>
        <w:pStyle w:val="Kop3"/>
        <w:rPr>
          <w:lang w:val="en-GB"/>
        </w:rPr>
      </w:pPr>
      <w:r>
        <w:rPr>
          <w:lang w:val="en-GB"/>
        </w:rPr>
        <w:t>Currents projects</w:t>
      </w:r>
    </w:p>
    <w:p w14:paraId="3617DD83" w14:textId="77777777" w:rsidR="00EC6F68" w:rsidRDefault="00EC6F68" w:rsidP="00A47C06">
      <w:pPr>
        <w:pStyle w:val="paragraph"/>
        <w:spacing w:before="0" w:beforeAutospacing="0" w:after="0" w:afterAutospacing="0"/>
        <w:textAlignment w:val="baseline"/>
        <w:rPr>
          <w:rStyle w:val="eop"/>
          <w:rFonts w:ascii="Calibri Light" w:hAnsi="Calibri Light" w:cs="Calibri Light"/>
          <w:lang w:val="en-GB"/>
        </w:rPr>
      </w:pPr>
    </w:p>
    <w:p w14:paraId="39F3CE10" w14:textId="77777777" w:rsidR="00A47C06" w:rsidRPr="00016B5A" w:rsidRDefault="00A47C06" w:rsidP="00016B5A">
      <w:pPr>
        <w:pStyle w:val="paragraph"/>
        <w:spacing w:before="0" w:beforeAutospacing="0" w:after="0" w:afterAutospacing="0"/>
        <w:textAlignment w:val="baseline"/>
        <w:rPr>
          <w:rFonts w:ascii="Calibri Light" w:hAnsi="Calibri Light" w:cs="Calibri Light"/>
          <w:i/>
          <w:iCs/>
          <w:lang w:val="en-GB"/>
        </w:rPr>
      </w:pPr>
      <w:r w:rsidRPr="00016B5A">
        <w:rPr>
          <w:rFonts w:ascii="Calibri Light" w:hAnsi="Calibri Light" w:cs="Calibri Light"/>
          <w:i/>
          <w:iCs/>
          <w:lang w:val="en-GB"/>
        </w:rPr>
        <w:t xml:space="preserve">Education of Mr. Adams </w:t>
      </w:r>
      <w:proofErr w:type="spellStart"/>
      <w:r w:rsidRPr="00016B5A">
        <w:rPr>
          <w:rFonts w:ascii="Calibri Light" w:hAnsi="Calibri Light" w:cs="Calibri Light"/>
          <w:i/>
          <w:iCs/>
          <w:lang w:val="en-GB"/>
        </w:rPr>
        <w:t>Zenge</w:t>
      </w:r>
      <w:proofErr w:type="spellEnd"/>
    </w:p>
    <w:p w14:paraId="16BF0049" w14:textId="77777777" w:rsidR="00016B5A" w:rsidRPr="00F45730" w:rsidRDefault="00016B5A" w:rsidP="00016B5A">
      <w:pPr>
        <w:spacing w:line="240" w:lineRule="auto"/>
        <w:rPr>
          <w:rFonts w:ascii="Calibri Light" w:eastAsia="Times New Roman" w:hAnsi="Calibri Light" w:cs="Arial"/>
          <w:sz w:val="24"/>
          <w:szCs w:val="24"/>
          <w:lang w:val="en-GB" w:eastAsia="nl-NL"/>
        </w:rPr>
      </w:pPr>
      <w:r>
        <w:rPr>
          <w:rFonts w:ascii="Calibri Light" w:eastAsia="Times New Roman" w:hAnsi="Calibri Light" w:cs="Arial"/>
          <w:sz w:val="24"/>
          <w:szCs w:val="24"/>
          <w:lang w:val="en-GB" w:eastAsia="nl-NL"/>
        </w:rPr>
        <w:t xml:space="preserve">In the summer of 2019, a new project was started. </w:t>
      </w:r>
      <w:r w:rsidRPr="00F45730">
        <w:rPr>
          <w:rFonts w:ascii="Calibri Light" w:eastAsia="Times New Roman" w:hAnsi="Calibri Light" w:cs="Arial"/>
          <w:sz w:val="24"/>
          <w:szCs w:val="24"/>
          <w:lang w:val="en-GB" w:eastAsia="nl-NL"/>
        </w:rPr>
        <w:t xml:space="preserve">Adams </w:t>
      </w:r>
      <w:proofErr w:type="spellStart"/>
      <w:r w:rsidRPr="00F45730">
        <w:rPr>
          <w:rFonts w:ascii="Calibri Light" w:eastAsia="Times New Roman" w:hAnsi="Calibri Light" w:cs="Arial"/>
          <w:sz w:val="24"/>
          <w:szCs w:val="24"/>
          <w:lang w:val="en-GB" w:eastAsia="nl-NL"/>
        </w:rPr>
        <w:t>Zengue</w:t>
      </w:r>
      <w:proofErr w:type="spellEnd"/>
      <w:r w:rsidRPr="00F45730">
        <w:rPr>
          <w:rFonts w:ascii="Calibri Light" w:eastAsia="Times New Roman" w:hAnsi="Calibri Light" w:cs="Arial"/>
          <w:sz w:val="24"/>
          <w:szCs w:val="24"/>
          <w:lang w:val="en-GB" w:eastAsia="nl-NL"/>
        </w:rPr>
        <w:t xml:space="preserve"> started his educ</w:t>
      </w:r>
      <w:r>
        <w:rPr>
          <w:rFonts w:ascii="Calibri Light" w:eastAsia="Times New Roman" w:hAnsi="Calibri Light" w:cs="Arial"/>
          <w:sz w:val="24"/>
          <w:szCs w:val="24"/>
          <w:lang w:val="en-GB" w:eastAsia="nl-NL"/>
        </w:rPr>
        <w:t xml:space="preserve">ation to become </w:t>
      </w:r>
      <w:proofErr w:type="spellStart"/>
      <w:r>
        <w:rPr>
          <w:rFonts w:ascii="Calibri Light" w:eastAsia="Times New Roman" w:hAnsi="Calibri Light" w:cs="Arial"/>
          <w:sz w:val="24"/>
          <w:szCs w:val="24"/>
          <w:lang w:val="en-GB" w:eastAsia="nl-NL"/>
        </w:rPr>
        <w:t>peri</w:t>
      </w:r>
      <w:proofErr w:type="spellEnd"/>
      <w:r>
        <w:rPr>
          <w:rFonts w:ascii="Calibri Light" w:eastAsia="Times New Roman" w:hAnsi="Calibri Light" w:cs="Arial"/>
          <w:sz w:val="24"/>
          <w:szCs w:val="24"/>
          <w:lang w:val="en-GB" w:eastAsia="nl-NL"/>
        </w:rPr>
        <w:t xml:space="preserve">-operative nurse. </w:t>
      </w:r>
      <w:r w:rsidRPr="00F45730">
        <w:rPr>
          <w:rFonts w:ascii="Calibri Light" w:eastAsia="Times New Roman" w:hAnsi="Calibri Light" w:cs="Arial"/>
          <w:sz w:val="24"/>
          <w:szCs w:val="24"/>
          <w:lang w:val="en-GB" w:eastAsia="nl-NL"/>
        </w:rPr>
        <w:t xml:space="preserve">This choice was made because </w:t>
      </w:r>
      <w:proofErr w:type="spellStart"/>
      <w:r w:rsidRPr="00F45730">
        <w:rPr>
          <w:rFonts w:ascii="Calibri Light" w:eastAsia="Times New Roman" w:hAnsi="Calibri Light" w:cs="Arial"/>
          <w:sz w:val="24"/>
          <w:szCs w:val="24"/>
          <w:lang w:val="en-GB" w:eastAsia="nl-NL"/>
        </w:rPr>
        <w:t>peri</w:t>
      </w:r>
      <w:proofErr w:type="spellEnd"/>
      <w:r w:rsidRPr="00F45730">
        <w:rPr>
          <w:rFonts w:ascii="Calibri Light" w:eastAsia="Times New Roman" w:hAnsi="Calibri Light" w:cs="Arial"/>
          <w:sz w:val="24"/>
          <w:szCs w:val="24"/>
          <w:lang w:val="en-GB" w:eastAsia="nl-NL"/>
        </w:rPr>
        <w:t xml:space="preserve">-operative nurses were </w:t>
      </w:r>
      <w:r>
        <w:rPr>
          <w:rFonts w:ascii="Calibri Light" w:eastAsia="Times New Roman" w:hAnsi="Calibri Light" w:cs="Arial"/>
          <w:sz w:val="24"/>
          <w:szCs w:val="24"/>
          <w:lang w:val="en-GB" w:eastAsia="nl-NL"/>
        </w:rPr>
        <w:t>needed in the WGH.</w:t>
      </w:r>
    </w:p>
    <w:p w14:paraId="387AAE30" w14:textId="77777777" w:rsidR="00016B5A" w:rsidRPr="00F45730" w:rsidRDefault="00016B5A" w:rsidP="00016B5A">
      <w:pPr>
        <w:spacing w:line="240" w:lineRule="auto"/>
        <w:rPr>
          <w:rFonts w:ascii="Calibri Light" w:eastAsia="Times New Roman" w:hAnsi="Calibri Light" w:cs="Arial"/>
          <w:sz w:val="24"/>
          <w:szCs w:val="24"/>
          <w:lang w:val="en-GB" w:eastAsia="nl-NL"/>
        </w:rPr>
      </w:pPr>
      <w:r w:rsidRPr="00F45730">
        <w:rPr>
          <w:rFonts w:ascii="Calibri Light" w:eastAsia="Times New Roman" w:hAnsi="Calibri Light" w:cs="Arial"/>
          <w:sz w:val="24"/>
          <w:szCs w:val="24"/>
          <w:lang w:val="en-GB" w:eastAsia="nl-NL"/>
        </w:rPr>
        <w:t xml:space="preserve">Mr. Adams </w:t>
      </w:r>
      <w:proofErr w:type="spellStart"/>
      <w:r w:rsidRPr="00F45730">
        <w:rPr>
          <w:rFonts w:ascii="Calibri Light" w:eastAsia="Times New Roman" w:hAnsi="Calibri Light" w:cs="Arial"/>
          <w:sz w:val="24"/>
          <w:szCs w:val="24"/>
          <w:lang w:val="en-GB" w:eastAsia="nl-NL"/>
        </w:rPr>
        <w:t>Zengue</w:t>
      </w:r>
      <w:proofErr w:type="spellEnd"/>
      <w:r w:rsidRPr="00F45730">
        <w:rPr>
          <w:rFonts w:ascii="Calibri Light" w:eastAsia="Times New Roman" w:hAnsi="Calibri Light" w:cs="Arial"/>
          <w:sz w:val="24"/>
          <w:szCs w:val="24"/>
          <w:lang w:val="en-GB" w:eastAsia="nl-NL"/>
        </w:rPr>
        <w:t xml:space="preserve"> was a</w:t>
      </w:r>
      <w:r>
        <w:rPr>
          <w:rFonts w:ascii="Calibri Light" w:eastAsia="Times New Roman" w:hAnsi="Calibri Light" w:cs="Arial"/>
          <w:sz w:val="24"/>
          <w:szCs w:val="24"/>
          <w:lang w:val="en-GB" w:eastAsia="nl-NL"/>
        </w:rPr>
        <w:t xml:space="preserve">lready working in the WGH as a staff nurse. In January 2019, he started his education in </w:t>
      </w:r>
      <w:proofErr w:type="spellStart"/>
      <w:r>
        <w:rPr>
          <w:rFonts w:ascii="Calibri Light" w:eastAsia="Times New Roman" w:hAnsi="Calibri Light" w:cs="Arial"/>
          <w:sz w:val="24"/>
          <w:szCs w:val="24"/>
          <w:lang w:val="en-GB" w:eastAsia="nl-NL"/>
        </w:rPr>
        <w:t>Korle</w:t>
      </w:r>
      <w:proofErr w:type="spellEnd"/>
      <w:r>
        <w:rPr>
          <w:rFonts w:ascii="Calibri Light" w:eastAsia="Times New Roman" w:hAnsi="Calibri Light" w:cs="Arial"/>
          <w:sz w:val="24"/>
          <w:szCs w:val="24"/>
          <w:lang w:val="en-GB" w:eastAsia="nl-NL"/>
        </w:rPr>
        <w:t xml:space="preserve">-Bu Accra Ghana of Cape Coast University. His education lasted for two years. He was supposed to be working in the WGH again in January 2021, but his studies were delayed a bit due to Corona. He has been working in the WGH again since June 2021, but he is still finalising his thesis. </w:t>
      </w:r>
    </w:p>
    <w:p w14:paraId="4022EBDB" w14:textId="77777777" w:rsidR="00016B5A" w:rsidRPr="00A47C06" w:rsidRDefault="00016B5A" w:rsidP="00A47C06">
      <w:pPr>
        <w:spacing w:line="257" w:lineRule="auto"/>
        <w:rPr>
          <w:rStyle w:val="eop"/>
          <w:rFonts w:ascii="Calibri Light" w:eastAsia="Times New Roman" w:hAnsi="Calibri Light" w:cs="Calibri Light"/>
          <w:i/>
          <w:iCs/>
          <w:sz w:val="24"/>
          <w:szCs w:val="24"/>
          <w:lang w:val="en-GB" w:eastAsia="nl-NL"/>
        </w:rPr>
      </w:pPr>
    </w:p>
    <w:p w14:paraId="0E2EC56E" w14:textId="77777777" w:rsidR="00A47C06" w:rsidRPr="00A47C06" w:rsidRDefault="00A47C06" w:rsidP="00A47C06">
      <w:pPr>
        <w:pStyle w:val="paragraph"/>
        <w:spacing w:before="0" w:beforeAutospacing="0" w:after="0" w:afterAutospacing="0"/>
        <w:textAlignment w:val="baseline"/>
        <w:rPr>
          <w:rFonts w:ascii="Calibri Light" w:hAnsi="Calibri Light" w:cs="Calibri Light"/>
          <w:i/>
          <w:iCs/>
          <w:lang w:val="en-GB"/>
        </w:rPr>
      </w:pPr>
      <w:r w:rsidRPr="00A47C06">
        <w:rPr>
          <w:rFonts w:ascii="Calibri Light" w:hAnsi="Calibri Light" w:cs="Calibri Light"/>
          <w:i/>
          <w:iCs/>
          <w:lang w:val="en-GB"/>
        </w:rPr>
        <w:t xml:space="preserve">Education of </w:t>
      </w:r>
      <w:proofErr w:type="spellStart"/>
      <w:r w:rsidRPr="00A47C06">
        <w:rPr>
          <w:rFonts w:ascii="Calibri Light" w:hAnsi="Calibri Light" w:cs="Calibri Light"/>
          <w:i/>
          <w:iCs/>
          <w:lang w:val="en-GB"/>
        </w:rPr>
        <w:t>Salifu</w:t>
      </w:r>
      <w:proofErr w:type="spellEnd"/>
      <w:r w:rsidRPr="00A47C06">
        <w:rPr>
          <w:rFonts w:ascii="Calibri Light" w:hAnsi="Calibri Light" w:cs="Calibri Light"/>
          <w:i/>
          <w:iCs/>
          <w:lang w:val="en-GB"/>
        </w:rPr>
        <w:t xml:space="preserve"> Cajetan</w:t>
      </w:r>
    </w:p>
    <w:p w14:paraId="1F8D5128" w14:textId="77777777" w:rsidR="00016B5A" w:rsidRDefault="00016B5A" w:rsidP="00016B5A">
      <w:pPr>
        <w:spacing w:line="240" w:lineRule="auto"/>
        <w:rPr>
          <w:rFonts w:ascii="Calibri Light" w:eastAsia="Times New Roman" w:hAnsi="Calibri Light" w:cs="Arial"/>
          <w:sz w:val="24"/>
          <w:szCs w:val="24"/>
          <w:lang w:val="en-GB" w:eastAsia="nl-NL"/>
        </w:rPr>
      </w:pPr>
      <w:r w:rsidRPr="00F45730">
        <w:rPr>
          <w:rFonts w:ascii="Calibri Light" w:eastAsia="Times New Roman" w:hAnsi="Calibri Light" w:cs="Arial"/>
          <w:sz w:val="24"/>
          <w:szCs w:val="24"/>
          <w:lang w:val="en-GB" w:eastAsia="nl-NL"/>
        </w:rPr>
        <w:t>Because of the good s</w:t>
      </w:r>
      <w:r>
        <w:rPr>
          <w:rFonts w:ascii="Calibri Light" w:eastAsia="Times New Roman" w:hAnsi="Calibri Light" w:cs="Arial"/>
          <w:sz w:val="24"/>
          <w:szCs w:val="24"/>
          <w:lang w:val="en-GB" w:eastAsia="nl-NL"/>
        </w:rPr>
        <w:t xml:space="preserve">tudy results in his previous study, Cajetan was eligible for the education for paediatrician. Because of his hard work and tremendous effort, MUSTANGH decided to provide sponsorship for this education as well. </w:t>
      </w:r>
    </w:p>
    <w:p w14:paraId="6D9C48B6" w14:textId="77777777" w:rsidR="00A47C06" w:rsidRDefault="00A47C06" w:rsidP="00A47C06">
      <w:pPr>
        <w:pStyle w:val="paragraph"/>
        <w:spacing w:before="0" w:beforeAutospacing="0" w:after="0" w:afterAutospacing="0"/>
        <w:textAlignment w:val="baseline"/>
        <w:rPr>
          <w:rFonts w:ascii="Calibri Light" w:hAnsi="Calibri Light" w:cs="Calibri Light"/>
          <w:lang w:val="en-GB"/>
        </w:rPr>
      </w:pPr>
    </w:p>
    <w:p w14:paraId="64E6D348" w14:textId="77777777" w:rsidR="00016B5A" w:rsidRPr="00016B5A" w:rsidRDefault="00016B5A" w:rsidP="00016B5A">
      <w:pPr>
        <w:pStyle w:val="paragraph"/>
        <w:spacing w:before="0" w:beforeAutospacing="0" w:after="0" w:afterAutospacing="0"/>
        <w:textAlignment w:val="baseline"/>
        <w:rPr>
          <w:rFonts w:ascii="Calibri Light" w:hAnsi="Calibri Light" w:cs="Calibri Light"/>
          <w:i/>
          <w:iCs/>
          <w:lang w:val="en-GB"/>
        </w:rPr>
      </w:pPr>
      <w:r w:rsidRPr="00016B5A">
        <w:rPr>
          <w:rFonts w:ascii="Calibri Light" w:hAnsi="Calibri Light" w:cs="Calibri Light"/>
          <w:i/>
          <w:iCs/>
          <w:lang w:val="en-GB"/>
        </w:rPr>
        <w:t xml:space="preserve">Education Titus </w:t>
      </w:r>
      <w:proofErr w:type="spellStart"/>
      <w:r w:rsidRPr="00016B5A">
        <w:rPr>
          <w:rFonts w:ascii="Calibri Light" w:hAnsi="Calibri Light" w:cs="Calibri Light"/>
          <w:i/>
          <w:iCs/>
          <w:lang w:val="en-GB"/>
        </w:rPr>
        <w:t>Yuowaa</w:t>
      </w:r>
      <w:proofErr w:type="spellEnd"/>
    </w:p>
    <w:p w14:paraId="06446ED1" w14:textId="77777777" w:rsidR="00016B5A" w:rsidRPr="00F45730" w:rsidRDefault="00016B5A" w:rsidP="00016B5A">
      <w:pPr>
        <w:rPr>
          <w:rFonts w:ascii="Calibri Light" w:eastAsia="Times New Roman" w:hAnsi="Calibri Light" w:cs="Arial"/>
          <w:sz w:val="24"/>
          <w:szCs w:val="24"/>
          <w:lang w:val="en-GB" w:eastAsia="nl-NL"/>
        </w:rPr>
      </w:pPr>
      <w:r w:rsidRPr="00F45730">
        <w:rPr>
          <w:rFonts w:ascii="Calibri Light" w:eastAsia="Times New Roman" w:hAnsi="Calibri Light" w:cs="Arial"/>
          <w:sz w:val="24"/>
          <w:szCs w:val="24"/>
          <w:lang w:val="en-GB" w:eastAsia="nl-NL"/>
        </w:rPr>
        <w:t>At t</w:t>
      </w:r>
      <w:r>
        <w:rPr>
          <w:rFonts w:ascii="Calibri Light" w:eastAsia="Times New Roman" w:hAnsi="Calibri Light" w:cs="Arial"/>
          <w:sz w:val="24"/>
          <w:szCs w:val="24"/>
          <w:lang w:val="en-GB" w:eastAsia="nl-NL"/>
        </w:rPr>
        <w:t xml:space="preserve">he start of 2020, the hospital indicated the need for an anaesthetic nurse. They proposed Titus </w:t>
      </w:r>
      <w:proofErr w:type="spellStart"/>
      <w:r>
        <w:rPr>
          <w:rFonts w:ascii="Calibri Light" w:eastAsia="Times New Roman" w:hAnsi="Calibri Light" w:cs="Arial"/>
          <w:sz w:val="24"/>
          <w:szCs w:val="24"/>
          <w:lang w:val="en-GB" w:eastAsia="nl-NL"/>
        </w:rPr>
        <w:t>Yuowaa</w:t>
      </w:r>
      <w:proofErr w:type="spellEnd"/>
      <w:r>
        <w:rPr>
          <w:rFonts w:ascii="Calibri Light" w:eastAsia="Times New Roman" w:hAnsi="Calibri Light" w:cs="Arial"/>
          <w:sz w:val="24"/>
          <w:szCs w:val="24"/>
          <w:lang w:val="en-GB" w:eastAsia="nl-NL"/>
        </w:rPr>
        <w:t xml:space="preserve">. </w:t>
      </w:r>
      <w:r w:rsidRPr="00F45730">
        <w:rPr>
          <w:rFonts w:ascii="Calibri Light" w:eastAsia="Times New Roman" w:hAnsi="Calibri Light" w:cs="Arial"/>
          <w:sz w:val="24"/>
          <w:szCs w:val="24"/>
          <w:lang w:val="en-GB" w:eastAsia="nl-NL"/>
        </w:rPr>
        <w:t>At first, we did not want to start any n</w:t>
      </w:r>
      <w:r>
        <w:rPr>
          <w:rFonts w:ascii="Calibri Light" w:eastAsia="Times New Roman" w:hAnsi="Calibri Light" w:cs="Arial"/>
          <w:sz w:val="24"/>
          <w:szCs w:val="24"/>
          <w:lang w:val="en-GB" w:eastAsia="nl-NL"/>
        </w:rPr>
        <w:t xml:space="preserve">ew projects in 2020-2021, because of the losses that we made the past two years. </w:t>
      </w:r>
      <w:r w:rsidRPr="00F45730">
        <w:rPr>
          <w:rFonts w:ascii="Calibri Light" w:eastAsia="Times New Roman" w:hAnsi="Calibri Light" w:cs="Arial"/>
          <w:sz w:val="24"/>
          <w:szCs w:val="24"/>
          <w:lang w:val="en-GB" w:eastAsia="nl-NL"/>
        </w:rPr>
        <w:t>We were also not very positive about our earnings d</w:t>
      </w:r>
      <w:r>
        <w:rPr>
          <w:rFonts w:ascii="Calibri Light" w:eastAsia="Times New Roman" w:hAnsi="Calibri Light" w:cs="Arial"/>
          <w:sz w:val="24"/>
          <w:szCs w:val="24"/>
          <w:lang w:val="en-GB" w:eastAsia="nl-NL"/>
        </w:rPr>
        <w:t xml:space="preserve">uring the COVID crisis. </w:t>
      </w:r>
      <w:r w:rsidRPr="00F45730">
        <w:rPr>
          <w:rFonts w:ascii="Calibri Light" w:eastAsia="Times New Roman" w:hAnsi="Calibri Light" w:cs="Arial"/>
          <w:sz w:val="24"/>
          <w:szCs w:val="24"/>
          <w:lang w:val="en-GB" w:eastAsia="nl-NL"/>
        </w:rPr>
        <w:t>However, all projects would be finished in 2020-2021, except for C</w:t>
      </w:r>
      <w:r>
        <w:rPr>
          <w:rFonts w:ascii="Calibri Light" w:eastAsia="Times New Roman" w:hAnsi="Calibri Light" w:cs="Arial"/>
          <w:sz w:val="24"/>
          <w:szCs w:val="24"/>
          <w:lang w:val="en-GB" w:eastAsia="nl-NL"/>
        </w:rPr>
        <w:t xml:space="preserve">ajetan. </w:t>
      </w:r>
      <w:proofErr w:type="spellStart"/>
      <w:r w:rsidRPr="00F45730">
        <w:rPr>
          <w:rFonts w:ascii="Calibri Light" w:eastAsia="Times New Roman" w:hAnsi="Calibri Light" w:cs="Arial"/>
          <w:sz w:val="24"/>
          <w:szCs w:val="24"/>
          <w:lang w:val="en-GB" w:eastAsia="nl-NL"/>
        </w:rPr>
        <w:t>Tabi</w:t>
      </w:r>
      <w:proofErr w:type="spellEnd"/>
      <w:r w:rsidRPr="00F45730">
        <w:rPr>
          <w:rFonts w:ascii="Calibri Light" w:eastAsia="Times New Roman" w:hAnsi="Calibri Light" w:cs="Arial"/>
          <w:sz w:val="24"/>
          <w:szCs w:val="24"/>
          <w:lang w:val="en-GB" w:eastAsia="nl-NL"/>
        </w:rPr>
        <w:t xml:space="preserve"> also indicated the need for an assistant, as h</w:t>
      </w:r>
      <w:r>
        <w:rPr>
          <w:rFonts w:ascii="Calibri Light" w:eastAsia="Times New Roman" w:hAnsi="Calibri Light" w:cs="Arial"/>
          <w:sz w:val="24"/>
          <w:szCs w:val="24"/>
          <w:lang w:val="en-GB" w:eastAsia="nl-NL"/>
        </w:rPr>
        <w:t>e was now working 24 hours a day and 7 days a week, as he is the only anaesthesiologist. Therefore, the board decided to provide sponsorship for Titus. His school fees are covered by the running competition and the beer packages.</w:t>
      </w:r>
    </w:p>
    <w:p w14:paraId="0B6F3B55" w14:textId="77777777" w:rsidR="00016B5A" w:rsidRDefault="00016B5A" w:rsidP="00A47C06">
      <w:pPr>
        <w:pStyle w:val="paragraph"/>
        <w:spacing w:before="0" w:beforeAutospacing="0" w:after="0" w:afterAutospacing="0"/>
        <w:textAlignment w:val="baseline"/>
        <w:rPr>
          <w:rFonts w:ascii="Calibri Light" w:hAnsi="Calibri Light" w:cs="Calibri Light"/>
          <w:lang w:val="en-GB"/>
        </w:rPr>
      </w:pPr>
    </w:p>
    <w:p w14:paraId="1B79B76F" w14:textId="77777777" w:rsidR="00A47C06" w:rsidRPr="00A47C06" w:rsidRDefault="00A47C06" w:rsidP="00A47C06">
      <w:pPr>
        <w:pStyle w:val="paragraph"/>
        <w:spacing w:before="0" w:beforeAutospacing="0" w:after="0" w:afterAutospacing="0"/>
        <w:textAlignment w:val="baseline"/>
        <w:rPr>
          <w:rFonts w:ascii="Calibri Light" w:hAnsi="Calibri Light" w:cs="Calibri Light"/>
          <w:i/>
          <w:iCs/>
          <w:lang w:val="en-GB"/>
        </w:rPr>
      </w:pPr>
      <w:proofErr w:type="spellStart"/>
      <w:r w:rsidRPr="00A47C06">
        <w:rPr>
          <w:rFonts w:ascii="Calibri Light" w:hAnsi="Calibri Light" w:cs="Calibri Light"/>
          <w:i/>
          <w:iCs/>
          <w:lang w:val="en-GB"/>
        </w:rPr>
        <w:t>MamaWise</w:t>
      </w:r>
      <w:proofErr w:type="spellEnd"/>
    </w:p>
    <w:p w14:paraId="5FF44442" w14:textId="77777777" w:rsidR="00016B5A" w:rsidRPr="00647D3A" w:rsidRDefault="00016B5A" w:rsidP="00016B5A">
      <w:pPr>
        <w:rPr>
          <w:rFonts w:ascii="Calibri Light" w:eastAsia="Times New Roman" w:hAnsi="Calibri Light" w:cs="Arial"/>
          <w:sz w:val="24"/>
          <w:szCs w:val="24"/>
          <w:lang w:val="en-GB" w:eastAsia="nl-NL"/>
        </w:rPr>
      </w:pPr>
      <w:r w:rsidRPr="00647D3A">
        <w:rPr>
          <w:rFonts w:ascii="Calibri Light" w:eastAsia="Times New Roman" w:hAnsi="Calibri Light" w:cs="Arial"/>
          <w:sz w:val="24"/>
          <w:szCs w:val="24"/>
          <w:lang w:val="en-GB" w:eastAsia="nl-NL"/>
        </w:rPr>
        <w:t>In 2019-2020 we started a</w:t>
      </w:r>
      <w:r>
        <w:rPr>
          <w:rFonts w:ascii="Calibri Light" w:eastAsia="Times New Roman" w:hAnsi="Calibri Light" w:cs="Arial"/>
          <w:sz w:val="24"/>
          <w:szCs w:val="24"/>
          <w:lang w:val="en-GB" w:eastAsia="nl-NL"/>
        </w:rPr>
        <w:t xml:space="preserve"> collaboration with </w:t>
      </w:r>
      <w:proofErr w:type="spellStart"/>
      <w:r>
        <w:rPr>
          <w:rFonts w:ascii="Calibri Light" w:eastAsia="Times New Roman" w:hAnsi="Calibri Light" w:cs="Arial"/>
          <w:sz w:val="24"/>
          <w:szCs w:val="24"/>
          <w:lang w:val="en-GB" w:eastAsia="nl-NL"/>
        </w:rPr>
        <w:t>MamaWise</w:t>
      </w:r>
      <w:proofErr w:type="spellEnd"/>
      <w:r>
        <w:rPr>
          <w:rFonts w:ascii="Calibri Light" w:eastAsia="Times New Roman" w:hAnsi="Calibri Light" w:cs="Arial"/>
          <w:sz w:val="24"/>
          <w:szCs w:val="24"/>
          <w:lang w:val="en-GB" w:eastAsia="nl-NL"/>
        </w:rPr>
        <w:t xml:space="preserve">. This organization focusses on pregnant women in Northern Ghana, mainly in the Tamale region. The organization provides female friendly and accessible service with individual attention by practical trainings in groups that provide women with knowledge and trust. </w:t>
      </w:r>
      <w:proofErr w:type="spellStart"/>
      <w:r>
        <w:rPr>
          <w:rFonts w:ascii="Calibri Light" w:eastAsia="Times New Roman" w:hAnsi="Calibri Light" w:cs="Arial"/>
          <w:sz w:val="24"/>
          <w:szCs w:val="24"/>
          <w:lang w:val="en-GB" w:eastAsia="nl-NL"/>
        </w:rPr>
        <w:t>MamaWise</w:t>
      </w:r>
      <w:proofErr w:type="spellEnd"/>
      <w:r>
        <w:rPr>
          <w:rFonts w:ascii="Calibri Light" w:eastAsia="Times New Roman" w:hAnsi="Calibri Light" w:cs="Arial"/>
          <w:sz w:val="24"/>
          <w:szCs w:val="24"/>
          <w:lang w:val="en-GB" w:eastAsia="nl-NL"/>
        </w:rPr>
        <w:t xml:space="preserve"> also offers </w:t>
      </w:r>
      <w:proofErr w:type="spellStart"/>
      <w:r>
        <w:rPr>
          <w:rFonts w:ascii="Calibri Light" w:eastAsia="Times New Roman" w:hAnsi="Calibri Light" w:cs="Arial"/>
          <w:sz w:val="24"/>
          <w:szCs w:val="24"/>
          <w:lang w:val="en-GB" w:eastAsia="nl-NL"/>
        </w:rPr>
        <w:t>babybaskets</w:t>
      </w:r>
      <w:proofErr w:type="spellEnd"/>
      <w:r>
        <w:rPr>
          <w:rFonts w:ascii="Calibri Light" w:eastAsia="Times New Roman" w:hAnsi="Calibri Light" w:cs="Arial"/>
          <w:sz w:val="24"/>
          <w:szCs w:val="24"/>
          <w:lang w:val="en-GB" w:eastAsia="nl-NL"/>
        </w:rPr>
        <w:t xml:space="preserve"> (packages with all necessities for a </w:t>
      </w:r>
      <w:proofErr w:type="spellStart"/>
      <w:r>
        <w:rPr>
          <w:rFonts w:ascii="Calibri Light" w:eastAsia="Times New Roman" w:hAnsi="Calibri Light" w:cs="Arial"/>
          <w:sz w:val="24"/>
          <w:szCs w:val="24"/>
          <w:lang w:val="en-GB" w:eastAsia="nl-NL"/>
        </w:rPr>
        <w:t>newborn</w:t>
      </w:r>
      <w:proofErr w:type="spellEnd"/>
      <w:r>
        <w:rPr>
          <w:rFonts w:ascii="Calibri Light" w:eastAsia="Times New Roman" w:hAnsi="Calibri Light" w:cs="Arial"/>
          <w:sz w:val="24"/>
          <w:szCs w:val="24"/>
          <w:lang w:val="en-GB" w:eastAsia="nl-NL"/>
        </w:rPr>
        <w:t xml:space="preserve"> baby) and the organization is working hard to prevent child </w:t>
      </w:r>
      <w:r>
        <w:rPr>
          <w:rFonts w:ascii="Calibri Light" w:eastAsia="Times New Roman" w:hAnsi="Calibri Light" w:cs="Arial"/>
          <w:sz w:val="24"/>
          <w:szCs w:val="24"/>
          <w:lang w:val="en-GB" w:eastAsia="nl-NL"/>
        </w:rPr>
        <w:lastRenderedPageBreak/>
        <w:t xml:space="preserve">and maternal mortality. MUSTANGH is very enthusiastic about </w:t>
      </w:r>
      <w:proofErr w:type="spellStart"/>
      <w:r>
        <w:rPr>
          <w:rFonts w:ascii="Calibri Light" w:eastAsia="Times New Roman" w:hAnsi="Calibri Light" w:cs="Arial"/>
          <w:sz w:val="24"/>
          <w:szCs w:val="24"/>
          <w:lang w:val="en-GB" w:eastAsia="nl-NL"/>
        </w:rPr>
        <w:t>MamaWise</w:t>
      </w:r>
      <w:proofErr w:type="spellEnd"/>
      <w:r>
        <w:rPr>
          <w:rFonts w:ascii="Calibri Light" w:eastAsia="Times New Roman" w:hAnsi="Calibri Light" w:cs="Arial"/>
          <w:sz w:val="24"/>
          <w:szCs w:val="24"/>
          <w:lang w:val="en-GB" w:eastAsia="nl-NL"/>
        </w:rPr>
        <w:t xml:space="preserve"> and wants to implement the concept in the WGH. There has been contact with the </w:t>
      </w:r>
      <w:proofErr w:type="spellStart"/>
      <w:r>
        <w:rPr>
          <w:rFonts w:ascii="Calibri Light" w:eastAsia="Times New Roman" w:hAnsi="Calibri Light" w:cs="Arial"/>
          <w:sz w:val="24"/>
          <w:szCs w:val="24"/>
          <w:lang w:val="en-GB" w:eastAsia="nl-NL"/>
        </w:rPr>
        <w:t>Nederlands</w:t>
      </w:r>
      <w:proofErr w:type="spellEnd"/>
      <w:r>
        <w:rPr>
          <w:rFonts w:ascii="Calibri Light" w:eastAsia="Times New Roman" w:hAnsi="Calibri Light" w:cs="Arial"/>
          <w:sz w:val="24"/>
          <w:szCs w:val="24"/>
          <w:lang w:val="en-GB" w:eastAsia="nl-NL"/>
        </w:rPr>
        <w:t xml:space="preserve"> Albert Schweitzer </w:t>
      </w:r>
      <w:proofErr w:type="spellStart"/>
      <w:r>
        <w:rPr>
          <w:rFonts w:ascii="Calibri Light" w:eastAsia="Times New Roman" w:hAnsi="Calibri Light" w:cs="Arial"/>
          <w:sz w:val="24"/>
          <w:szCs w:val="24"/>
          <w:lang w:val="en-GB" w:eastAsia="nl-NL"/>
        </w:rPr>
        <w:t>Fonds</w:t>
      </w:r>
      <w:proofErr w:type="spellEnd"/>
      <w:r>
        <w:rPr>
          <w:rFonts w:ascii="Calibri Light" w:eastAsia="Times New Roman" w:hAnsi="Calibri Light" w:cs="Arial"/>
          <w:sz w:val="24"/>
          <w:szCs w:val="24"/>
          <w:lang w:val="en-GB" w:eastAsia="nl-NL"/>
        </w:rPr>
        <w:t xml:space="preserve"> (NASF) about a possible collaboration to raise a crowdfunding platform for this project. The education of the nurses will be sponsored by the NASF and we are trying to have the </w:t>
      </w:r>
      <w:proofErr w:type="spellStart"/>
      <w:r>
        <w:rPr>
          <w:rFonts w:ascii="Calibri Light" w:eastAsia="Times New Roman" w:hAnsi="Calibri Light" w:cs="Arial"/>
          <w:sz w:val="24"/>
          <w:szCs w:val="24"/>
          <w:lang w:val="en-GB" w:eastAsia="nl-NL"/>
        </w:rPr>
        <w:t>babybaskets</w:t>
      </w:r>
      <w:proofErr w:type="spellEnd"/>
      <w:r>
        <w:rPr>
          <w:rFonts w:ascii="Calibri Light" w:eastAsia="Times New Roman" w:hAnsi="Calibri Light" w:cs="Arial"/>
          <w:sz w:val="24"/>
          <w:szCs w:val="24"/>
          <w:lang w:val="en-GB" w:eastAsia="nl-NL"/>
        </w:rPr>
        <w:t xml:space="preserve"> sponsored with the help of Rotary Maastricht. Due to the corona crisis, the collaboration paused, but in the end of 2020-2021 there has been contact to </w:t>
      </w:r>
      <w:proofErr w:type="spellStart"/>
      <w:r>
        <w:rPr>
          <w:rFonts w:ascii="Calibri Light" w:eastAsia="Times New Roman" w:hAnsi="Calibri Light" w:cs="Arial"/>
          <w:sz w:val="24"/>
          <w:szCs w:val="24"/>
          <w:lang w:val="en-GB" w:eastAsia="nl-NL"/>
        </w:rPr>
        <w:t>continuate</w:t>
      </w:r>
      <w:proofErr w:type="spellEnd"/>
      <w:r>
        <w:rPr>
          <w:rFonts w:ascii="Calibri Light" w:eastAsia="Times New Roman" w:hAnsi="Calibri Light" w:cs="Arial"/>
          <w:sz w:val="24"/>
          <w:szCs w:val="24"/>
          <w:lang w:val="en-GB" w:eastAsia="nl-NL"/>
        </w:rPr>
        <w:t xml:space="preserve"> the collaboration.</w:t>
      </w:r>
    </w:p>
    <w:p w14:paraId="482E2DDC" w14:textId="77777777" w:rsidR="00A47C06" w:rsidRDefault="00A47C06" w:rsidP="00A47C06">
      <w:pPr>
        <w:pStyle w:val="paragraph"/>
        <w:spacing w:before="0" w:beforeAutospacing="0" w:after="0" w:afterAutospacing="0"/>
        <w:textAlignment w:val="baseline"/>
        <w:rPr>
          <w:rFonts w:ascii="Calibri Light" w:hAnsi="Calibri Light" w:cs="Calibri Light"/>
          <w:lang w:val="en-GB"/>
        </w:rPr>
      </w:pPr>
    </w:p>
    <w:p w14:paraId="2EA22272" w14:textId="77777777" w:rsidR="00A47C06" w:rsidRDefault="00A47C06" w:rsidP="00A47C06">
      <w:pPr>
        <w:pStyle w:val="Kop2"/>
        <w:rPr>
          <w:lang w:val="en-GB"/>
        </w:rPr>
      </w:pPr>
      <w:bookmarkStart w:id="25" w:name="_Toc50566738"/>
      <w:r>
        <w:rPr>
          <w:lang w:val="en-GB"/>
        </w:rPr>
        <w:t>Long term vision of sponsorship projects</w:t>
      </w:r>
      <w:bookmarkEnd w:id="25"/>
    </w:p>
    <w:p w14:paraId="44212B4F" w14:textId="77777777" w:rsidR="00016B5A" w:rsidRDefault="00016B5A" w:rsidP="00016B5A">
      <w:pPr>
        <w:rPr>
          <w:rFonts w:ascii="Calibri Light" w:eastAsia="Times New Roman" w:hAnsi="Calibri Light" w:cs="Arial"/>
          <w:sz w:val="24"/>
          <w:szCs w:val="24"/>
          <w:lang w:val="en-GB" w:eastAsia="nl-NL"/>
        </w:rPr>
      </w:pPr>
      <w:r w:rsidRPr="00647D3A">
        <w:rPr>
          <w:rFonts w:ascii="Calibri Light" w:eastAsia="Times New Roman" w:hAnsi="Calibri Light" w:cs="Arial"/>
          <w:sz w:val="24"/>
          <w:szCs w:val="24"/>
          <w:lang w:val="en-GB" w:eastAsia="nl-NL"/>
        </w:rPr>
        <w:t>MUS</w:t>
      </w:r>
      <w:r>
        <w:rPr>
          <w:rFonts w:ascii="Calibri Light" w:eastAsia="Times New Roman" w:hAnsi="Calibri Light" w:cs="Arial"/>
          <w:sz w:val="24"/>
          <w:szCs w:val="24"/>
          <w:lang w:val="en-GB" w:eastAsia="nl-NL"/>
        </w:rPr>
        <w:t xml:space="preserve">TANGH should focus on what it does best, which is arranging internships for Maastricht’s medical students and arrange sponsoring projects that relate to education. </w:t>
      </w:r>
      <w:r w:rsidRPr="007F6C9E">
        <w:rPr>
          <w:rFonts w:ascii="Calibri Light" w:eastAsia="Times New Roman" w:hAnsi="Calibri Light" w:cs="Arial"/>
          <w:sz w:val="24"/>
          <w:szCs w:val="24"/>
          <w:lang w:val="en-GB" w:eastAsia="nl-NL"/>
        </w:rPr>
        <w:t>The WGH has very high expectations of MUSTANGH and d</w:t>
      </w:r>
      <w:r>
        <w:rPr>
          <w:rFonts w:ascii="Calibri Light" w:eastAsia="Times New Roman" w:hAnsi="Calibri Light" w:cs="Arial"/>
          <w:sz w:val="24"/>
          <w:szCs w:val="24"/>
          <w:lang w:val="en-GB" w:eastAsia="nl-NL"/>
        </w:rPr>
        <w:t xml:space="preserve">oes not always seem to realise that we are a small Foundation ran completely by students. </w:t>
      </w:r>
    </w:p>
    <w:p w14:paraId="478746B2" w14:textId="77777777" w:rsidR="00016B5A" w:rsidRPr="007F6C9E" w:rsidRDefault="00016B5A" w:rsidP="00016B5A">
      <w:pPr>
        <w:rPr>
          <w:rFonts w:ascii="Calibri Light" w:eastAsia="Times New Roman" w:hAnsi="Calibri Light" w:cs="Arial"/>
          <w:sz w:val="24"/>
          <w:szCs w:val="24"/>
          <w:lang w:val="en-GB" w:eastAsia="nl-NL"/>
        </w:rPr>
      </w:pPr>
      <w:r>
        <w:rPr>
          <w:rFonts w:ascii="Calibri Light" w:eastAsia="Times New Roman" w:hAnsi="Calibri Light" w:cs="Arial"/>
          <w:sz w:val="24"/>
          <w:szCs w:val="24"/>
          <w:lang w:val="en-GB" w:eastAsia="nl-NL"/>
        </w:rPr>
        <w:t xml:space="preserve">This is the reason that we advise the new boards not to finance any building projects. </w:t>
      </w:r>
      <w:r w:rsidRPr="007F6C9E">
        <w:rPr>
          <w:rFonts w:ascii="Calibri Light" w:eastAsia="Times New Roman" w:hAnsi="Calibri Light" w:cs="Arial"/>
          <w:sz w:val="24"/>
          <w:szCs w:val="24"/>
          <w:lang w:val="en-GB" w:eastAsia="nl-NL"/>
        </w:rPr>
        <w:t>This is very expensive and hard to coordinate from t</w:t>
      </w:r>
      <w:r>
        <w:rPr>
          <w:rFonts w:ascii="Calibri Light" w:eastAsia="Times New Roman" w:hAnsi="Calibri Light" w:cs="Arial"/>
          <w:sz w:val="24"/>
          <w:szCs w:val="24"/>
          <w:lang w:val="en-GB" w:eastAsia="nl-NL"/>
        </w:rPr>
        <w:t xml:space="preserve">he Netherlands. </w:t>
      </w:r>
      <w:r w:rsidRPr="007F6C9E">
        <w:rPr>
          <w:rFonts w:ascii="Calibri Light" w:eastAsia="Times New Roman" w:hAnsi="Calibri Light" w:cs="Arial"/>
          <w:sz w:val="24"/>
          <w:szCs w:val="24"/>
          <w:lang w:val="en-GB" w:eastAsia="nl-NL"/>
        </w:rPr>
        <w:t>Because of the high expectations of the WGH about t</w:t>
      </w:r>
      <w:r>
        <w:rPr>
          <w:rFonts w:ascii="Calibri Light" w:eastAsia="Times New Roman" w:hAnsi="Calibri Light" w:cs="Arial"/>
          <w:sz w:val="24"/>
          <w:szCs w:val="24"/>
          <w:lang w:val="en-GB" w:eastAsia="nl-NL"/>
        </w:rPr>
        <w:t>he available money as the achievements of MUSTANGH every year, it is important to emphasize our vision every year during our trip to Ghana.</w:t>
      </w:r>
    </w:p>
    <w:p w14:paraId="2BB00211" w14:textId="77777777" w:rsidR="00016B5A" w:rsidRDefault="00016B5A" w:rsidP="00016B5A">
      <w:pPr>
        <w:rPr>
          <w:rFonts w:asciiTheme="majorHAnsi" w:hAnsiTheme="majorHAnsi" w:cstheme="majorHAnsi"/>
          <w:lang w:eastAsia="nl-NL"/>
        </w:rPr>
      </w:pPr>
    </w:p>
    <w:p w14:paraId="1A4C1321" w14:textId="77777777" w:rsidR="00016B5A" w:rsidRPr="007F6C9E" w:rsidRDefault="00016B5A" w:rsidP="00016B5A">
      <w:pPr>
        <w:pStyle w:val="Kop2"/>
        <w:rPr>
          <w:lang w:val="en-GB"/>
        </w:rPr>
      </w:pPr>
      <w:r w:rsidRPr="007F6C9E">
        <w:rPr>
          <w:lang w:val="en-GB"/>
        </w:rPr>
        <w:t>COVID-19</w:t>
      </w:r>
    </w:p>
    <w:p w14:paraId="7386A15E" w14:textId="77777777" w:rsidR="00016B5A" w:rsidRPr="00016B5A" w:rsidRDefault="00016B5A" w:rsidP="00016B5A">
      <w:pPr>
        <w:rPr>
          <w:rFonts w:ascii="Calibri Light" w:eastAsia="Times New Roman" w:hAnsi="Calibri Light" w:cs="Arial"/>
          <w:sz w:val="24"/>
          <w:szCs w:val="24"/>
          <w:lang w:val="en-GB" w:eastAsia="nl-NL"/>
        </w:rPr>
      </w:pPr>
      <w:r w:rsidRPr="00016B5A">
        <w:rPr>
          <w:rFonts w:ascii="Calibri Light" w:eastAsia="Times New Roman" w:hAnsi="Calibri Light" w:cs="Arial"/>
          <w:sz w:val="24"/>
          <w:szCs w:val="24"/>
          <w:lang w:val="en-GB" w:eastAsia="nl-NL"/>
        </w:rPr>
        <w:t xml:space="preserve">Due to the coronavirus, no students were allowed to travel to Ghana the past year. The trip to Ghana had to be postponed as well, but luckily we were still able to travel to the WGH in August. This gave us the possibility to discuss important matters face-to-face, instead of over email. With regards to the organisation of activities, we had to adjust our plans. Despite these challenges, we can look back on a successful board year. </w:t>
      </w:r>
    </w:p>
    <w:p w14:paraId="74F78266" w14:textId="77777777" w:rsidR="00E85F03" w:rsidRPr="00A47C06" w:rsidRDefault="00E85F03">
      <w:pPr>
        <w:rPr>
          <w:rFonts w:ascii="Calibri Light" w:eastAsia="Times New Roman" w:hAnsi="Calibri Light" w:cs="Arial"/>
          <w:color w:val="000000"/>
          <w:sz w:val="24"/>
          <w:szCs w:val="24"/>
          <w:lang w:val="en-US" w:eastAsia="nl-NL"/>
        </w:rPr>
      </w:pPr>
      <w:r w:rsidRPr="00A47C06">
        <w:rPr>
          <w:rFonts w:ascii="Calibri Light" w:eastAsia="Times New Roman" w:hAnsi="Calibri Light" w:cs="Arial"/>
          <w:color w:val="000000"/>
          <w:sz w:val="24"/>
          <w:szCs w:val="24"/>
          <w:lang w:val="en-US" w:eastAsia="nl-NL"/>
        </w:rPr>
        <w:br w:type="page"/>
      </w:r>
    </w:p>
    <w:p w14:paraId="63FB99B2" w14:textId="7D5BA67C" w:rsidR="002D1CB4" w:rsidRPr="0005565C" w:rsidRDefault="002D1CB4" w:rsidP="00E85F03">
      <w:pPr>
        <w:rPr>
          <w:rStyle w:val="Kop1Teken"/>
          <w:rFonts w:eastAsiaTheme="minorHAnsi"/>
          <w:lang w:val="en-US" w:eastAsia="nl-NL"/>
        </w:rPr>
      </w:pPr>
      <w:bookmarkStart w:id="26" w:name="_Toc50566739"/>
      <w:r w:rsidRPr="0005565C">
        <w:rPr>
          <w:rStyle w:val="Kop1Teken"/>
          <w:rFonts w:eastAsiaTheme="minorHAnsi"/>
          <w:lang w:val="en-US" w:eastAsia="nl-NL"/>
        </w:rPr>
        <w:lastRenderedPageBreak/>
        <w:t xml:space="preserve">3. </w:t>
      </w:r>
      <w:r w:rsidR="00A47C06" w:rsidRPr="0005565C">
        <w:rPr>
          <w:rStyle w:val="Kop1Teken"/>
          <w:rFonts w:eastAsiaTheme="minorHAnsi"/>
          <w:lang w:val="en-US" w:eastAsia="nl-NL"/>
        </w:rPr>
        <w:t>Education</w:t>
      </w:r>
      <w:bookmarkEnd w:id="26"/>
    </w:p>
    <w:p w14:paraId="400EDF0E" w14:textId="77777777" w:rsidR="00A47C06" w:rsidRPr="0005565C" w:rsidRDefault="00A47C06" w:rsidP="00E85F03">
      <w:pPr>
        <w:rPr>
          <w:rStyle w:val="Kop1Teken"/>
          <w:rFonts w:ascii="Calibri Light" w:eastAsiaTheme="minorHAnsi" w:hAnsi="Calibri Light" w:cs="Arial"/>
          <w:bCs w:val="0"/>
          <w:color w:val="000000"/>
          <w:sz w:val="24"/>
          <w:szCs w:val="24"/>
          <w:lang w:val="en-US" w:eastAsia="nl-NL"/>
        </w:rPr>
      </w:pPr>
    </w:p>
    <w:p w14:paraId="78FDA48D" w14:textId="1BFBA046" w:rsidR="0005565C" w:rsidRPr="00EC6F68" w:rsidRDefault="00EC6F68" w:rsidP="0005565C">
      <w:pPr>
        <w:rPr>
          <w:rFonts w:ascii="Calibri Light" w:hAnsi="Calibri Light" w:cs="Calibri Light"/>
          <w:sz w:val="24"/>
          <w:szCs w:val="24"/>
          <w:lang w:val="en-GB"/>
        </w:rPr>
      </w:pPr>
      <w:r w:rsidRPr="00EC6F68">
        <w:rPr>
          <w:rFonts w:ascii="Calibri Light" w:hAnsi="Calibri Light" w:cs="Calibri Light"/>
          <w:sz w:val="24"/>
          <w:szCs w:val="24"/>
          <w:lang w:val="en-GB"/>
        </w:rPr>
        <w:t xml:space="preserve">This year, due to COVID-19, no students have been able to go to Ghana. In phase I there were 2 candidates, but they withdrew because the situation regarding COVID-19 did not allow them to go to Ghana. </w:t>
      </w:r>
    </w:p>
    <w:p w14:paraId="784D2BAB" w14:textId="5E5A6960" w:rsidR="00EC6F68" w:rsidRPr="00EC6F68" w:rsidRDefault="0005565C" w:rsidP="00EC6F68">
      <w:pPr>
        <w:pStyle w:val="Kop2"/>
        <w:rPr>
          <w:lang w:val="en-GB"/>
        </w:rPr>
      </w:pPr>
      <w:bookmarkStart w:id="27" w:name="_Toc50566740"/>
      <w:r>
        <w:rPr>
          <w:lang w:val="en-GB"/>
        </w:rPr>
        <w:t>Handover</w:t>
      </w:r>
      <w:bookmarkStart w:id="28" w:name="_Toc50566741"/>
      <w:bookmarkEnd w:id="27"/>
      <w:r w:rsidR="00EC6F68">
        <w:rPr>
          <w:lang w:val="en-GB"/>
        </w:rPr>
        <w:br/>
      </w:r>
      <w:r w:rsidR="00EC6F68" w:rsidRPr="00BC076A">
        <w:rPr>
          <w:rFonts w:eastAsiaTheme="minorHAnsi" w:cs="Calibri Light"/>
          <w:b w:val="0"/>
          <w:bCs w:val="0"/>
          <w:color w:val="auto"/>
          <w:sz w:val="24"/>
          <w:szCs w:val="24"/>
          <w:lang w:val="en-US"/>
        </w:rPr>
        <w:t>This year, the transfer between the previous education commissioner (20</w:t>
      </w:r>
      <w:r w:rsidR="00EC6F68">
        <w:rPr>
          <w:rFonts w:eastAsiaTheme="minorHAnsi" w:cs="Calibri Light"/>
          <w:b w:val="0"/>
          <w:bCs w:val="0"/>
          <w:color w:val="auto"/>
          <w:sz w:val="24"/>
          <w:szCs w:val="24"/>
          <w:lang w:val="en-US"/>
        </w:rPr>
        <w:t>20</w:t>
      </w:r>
      <w:r w:rsidR="00EC6F68" w:rsidRPr="00BC076A">
        <w:rPr>
          <w:rFonts w:eastAsiaTheme="minorHAnsi" w:cs="Calibri Light"/>
          <w:b w:val="0"/>
          <w:bCs w:val="0"/>
          <w:color w:val="auto"/>
          <w:sz w:val="24"/>
          <w:szCs w:val="24"/>
          <w:lang w:val="en-US"/>
        </w:rPr>
        <w:t>-20</w:t>
      </w:r>
      <w:r w:rsidR="00EC6F68">
        <w:rPr>
          <w:rFonts w:eastAsiaTheme="minorHAnsi" w:cs="Calibri Light"/>
          <w:b w:val="0"/>
          <w:bCs w:val="0"/>
          <w:color w:val="auto"/>
          <w:sz w:val="24"/>
          <w:szCs w:val="24"/>
          <w:lang w:val="en-US"/>
        </w:rPr>
        <w:t>21</w:t>
      </w:r>
      <w:r w:rsidR="00EC6F68" w:rsidRPr="00BC076A">
        <w:rPr>
          <w:rFonts w:eastAsiaTheme="minorHAnsi" w:cs="Calibri Light"/>
          <w:b w:val="0"/>
          <w:bCs w:val="0"/>
          <w:color w:val="auto"/>
          <w:sz w:val="24"/>
          <w:szCs w:val="24"/>
          <w:lang w:val="en-US"/>
        </w:rPr>
        <w:t>) and the current education commissioner (20</w:t>
      </w:r>
      <w:r w:rsidR="00EC6F68">
        <w:rPr>
          <w:rFonts w:eastAsiaTheme="minorHAnsi" w:cs="Calibri Light"/>
          <w:b w:val="0"/>
          <w:bCs w:val="0"/>
          <w:color w:val="auto"/>
          <w:sz w:val="24"/>
          <w:szCs w:val="24"/>
          <w:lang w:val="en-US"/>
        </w:rPr>
        <w:t>21</w:t>
      </w:r>
      <w:r w:rsidR="00EC6F68" w:rsidRPr="00BC076A">
        <w:rPr>
          <w:rFonts w:eastAsiaTheme="minorHAnsi" w:cs="Calibri Light"/>
          <w:b w:val="0"/>
          <w:bCs w:val="0"/>
          <w:color w:val="auto"/>
          <w:sz w:val="24"/>
          <w:szCs w:val="24"/>
          <w:lang w:val="en-US"/>
        </w:rPr>
        <w:t>-202</w:t>
      </w:r>
      <w:r w:rsidR="00EC6F68">
        <w:rPr>
          <w:rFonts w:eastAsiaTheme="minorHAnsi" w:cs="Calibri Light"/>
          <w:b w:val="0"/>
          <w:bCs w:val="0"/>
          <w:color w:val="auto"/>
          <w:sz w:val="24"/>
          <w:szCs w:val="24"/>
          <w:lang w:val="en-US"/>
        </w:rPr>
        <w:t>2</w:t>
      </w:r>
      <w:r w:rsidR="00EC6F68" w:rsidRPr="00BC076A">
        <w:rPr>
          <w:rFonts w:eastAsiaTheme="minorHAnsi" w:cs="Calibri Light"/>
          <w:b w:val="0"/>
          <w:bCs w:val="0"/>
          <w:color w:val="auto"/>
          <w:sz w:val="24"/>
          <w:szCs w:val="24"/>
          <w:lang w:val="en-US"/>
        </w:rPr>
        <w:t>) went well. In addition, the transfer protocol and all other documents were gone through together with the previous education commissioner. This made all tasks and responsibilities clear. It is important that the transfer of students goes well, so that the new education commissioner is aware of which students are still in Ghana and which actions/tasks still need to be performed by the new education commissioner (such as an evaluation interview and the experience report).</w:t>
      </w:r>
    </w:p>
    <w:p w14:paraId="412D52FA" w14:textId="4BD05B7F" w:rsidR="002D1CB4" w:rsidRPr="00A47C06" w:rsidRDefault="002D1CB4" w:rsidP="00EA1F23">
      <w:pPr>
        <w:pStyle w:val="Kop2"/>
        <w:rPr>
          <w:lang w:val="en-US"/>
        </w:rPr>
      </w:pPr>
      <w:r w:rsidRPr="00A47C06">
        <w:rPr>
          <w:lang w:val="en-US"/>
        </w:rPr>
        <w:t xml:space="preserve">GEZP </w:t>
      </w:r>
      <w:r w:rsidR="00A47C06">
        <w:rPr>
          <w:lang w:val="en-US"/>
        </w:rPr>
        <w:t>and internship of choice</w:t>
      </w:r>
      <w:bookmarkEnd w:id="28"/>
    </w:p>
    <w:p w14:paraId="5AEECC0B" w14:textId="22267133" w:rsidR="00EC6F68" w:rsidRPr="00EC6F68" w:rsidRDefault="00EC6F68" w:rsidP="00EC6F68">
      <w:pPr>
        <w:pStyle w:val="Kop3"/>
        <w:rPr>
          <w:lang w:val="en-US"/>
        </w:rPr>
      </w:pPr>
      <w:r>
        <w:rPr>
          <w:lang w:val="en-US"/>
        </w:rPr>
        <w:t>GEZP</w:t>
      </w:r>
      <w:r>
        <w:rPr>
          <w:lang w:val="en-US"/>
        </w:rPr>
        <w:br/>
      </w:r>
      <w:r w:rsidRPr="00BC076A">
        <w:rPr>
          <w:rFonts w:eastAsiaTheme="minorHAnsi" w:cs="Calibri Light"/>
          <w:color w:val="auto"/>
          <w:lang w:val="en-US"/>
        </w:rPr>
        <w:t>Around October 2020, we were told from the university that the GEZP will be abolished. The reason for this is that after completing the GEZP, a student must have the level of a doctor in a Dutch hospital. Because the manner and quality of care are too different between a hospital in Ghana and a hospital in the Netherlands, it is therefore not possible for a student to have the same level as a doctor in a Dutch hospital after a GEZP in Ghana. All foreign GEZPs have been abolished and it seems unlikely that the GEZP will be allowed to continue in the coming years. This has also been communicated to the doctors in Ghana and they were very sorry. The communication between MUSTANGH and the university about this has been a bit of a shame because we were not aware at all that there were doubts about the GEZP that we offered.</w:t>
      </w:r>
    </w:p>
    <w:p w14:paraId="513ED18A" w14:textId="77777777" w:rsidR="00A47C06" w:rsidRPr="00A47C06" w:rsidRDefault="00A47C06" w:rsidP="006B22C6">
      <w:pPr>
        <w:spacing w:line="259" w:lineRule="auto"/>
        <w:rPr>
          <w:rFonts w:ascii="Calibri Light" w:eastAsia="Calibri" w:hAnsi="Calibri Light" w:cs="Times New Roman"/>
          <w:sz w:val="24"/>
          <w:szCs w:val="24"/>
          <w:lang w:val="en-US"/>
        </w:rPr>
      </w:pPr>
    </w:p>
    <w:p w14:paraId="60765D24" w14:textId="18015F53" w:rsidR="00EC6F68" w:rsidRPr="00EC6F68" w:rsidRDefault="00EC6F68" w:rsidP="00EC6F68">
      <w:pPr>
        <w:pStyle w:val="Kop3"/>
        <w:rPr>
          <w:rFonts w:eastAsia="Calibri" w:cs="Times New Roman"/>
          <w:lang w:val="en-US"/>
        </w:rPr>
      </w:pPr>
      <w:r>
        <w:rPr>
          <w:lang w:val="en-US"/>
        </w:rPr>
        <w:t>Elective internships</w:t>
      </w:r>
      <w:r>
        <w:rPr>
          <w:lang w:val="en-US"/>
        </w:rPr>
        <w:br/>
      </w:r>
      <w:r w:rsidRPr="00BC076A">
        <w:rPr>
          <w:rFonts w:eastAsiaTheme="minorHAnsi" w:cs="Calibri Light"/>
          <w:color w:val="auto"/>
          <w:lang w:val="en-US"/>
        </w:rPr>
        <w:t>The abolition of the GEZP opens more options for elective internships. For example, it was decided this year that only students can participate in their elective internships, so the rule of 2 elective co-workers per year will be cancelled. The rule that they must have completed the Intermediate, Contemplative and M&amp;K internships is still in force.</w:t>
      </w:r>
    </w:p>
    <w:p w14:paraId="37E00538" w14:textId="77777777" w:rsidR="00EC6F68" w:rsidRPr="00BC076A" w:rsidRDefault="00EC6F68" w:rsidP="00EC6F68">
      <w:pPr>
        <w:pStyle w:val="Kop2"/>
        <w:rPr>
          <w:rFonts w:eastAsiaTheme="minorHAnsi" w:cs="Calibri Light"/>
          <w:b w:val="0"/>
          <w:bCs w:val="0"/>
          <w:color w:val="auto"/>
          <w:sz w:val="24"/>
          <w:szCs w:val="24"/>
          <w:lang w:val="en-US"/>
        </w:rPr>
      </w:pPr>
      <w:r w:rsidRPr="00BC076A">
        <w:rPr>
          <w:rFonts w:eastAsiaTheme="minorHAnsi" w:cs="Calibri Light"/>
          <w:b w:val="0"/>
          <w:bCs w:val="0"/>
          <w:color w:val="auto"/>
          <w:sz w:val="24"/>
          <w:szCs w:val="24"/>
          <w:lang w:val="en-US"/>
        </w:rPr>
        <w:t>In consultation with the hospital and the recently graduated gynecologists, there is now also an elective internship specifically on gynecology and obstetrics. These changes have already been incorporated in the information document on the Intranet.</w:t>
      </w:r>
    </w:p>
    <w:p w14:paraId="6FD597B6" w14:textId="77777777" w:rsidR="00A47C06" w:rsidRPr="00A47C06" w:rsidRDefault="00A47C06" w:rsidP="006176F6">
      <w:pPr>
        <w:spacing w:line="259" w:lineRule="auto"/>
        <w:rPr>
          <w:rFonts w:ascii="Calibri Light" w:eastAsia="Calibri" w:hAnsi="Calibri Light" w:cs="Times New Roman"/>
          <w:sz w:val="24"/>
          <w:szCs w:val="24"/>
          <w:lang w:val="en-US"/>
        </w:rPr>
      </w:pPr>
    </w:p>
    <w:p w14:paraId="394EB8C9" w14:textId="3DD06A26" w:rsidR="00EC6F68" w:rsidRPr="00EC6F68" w:rsidRDefault="00EC6F68" w:rsidP="00EC6F68">
      <w:pPr>
        <w:pStyle w:val="Kop3"/>
        <w:rPr>
          <w:lang w:val="en-US"/>
        </w:rPr>
      </w:pPr>
      <w:r>
        <w:rPr>
          <w:lang w:val="en-US"/>
        </w:rPr>
        <w:lastRenderedPageBreak/>
        <w:t>Students</w:t>
      </w:r>
      <w:r>
        <w:rPr>
          <w:lang w:val="en-US"/>
        </w:rPr>
        <w:br/>
      </w:r>
      <w:r w:rsidRPr="00BC076A">
        <w:rPr>
          <w:rFonts w:eastAsiaTheme="minorHAnsi" w:cs="Calibri Light"/>
          <w:color w:val="auto"/>
          <w:lang w:val="en-US"/>
        </w:rPr>
        <w:t>There were no applications in the academic year 2020-2021 as no students could go to Ghana due to COVID-19.</w:t>
      </w:r>
    </w:p>
    <w:p w14:paraId="5F79EF2D" w14:textId="77777777" w:rsidR="00A47C06" w:rsidRPr="0005565C" w:rsidRDefault="00A47C06" w:rsidP="006176F6">
      <w:pPr>
        <w:spacing w:line="259" w:lineRule="auto"/>
        <w:rPr>
          <w:rFonts w:ascii="Calibri Light" w:eastAsia="Calibri" w:hAnsi="Calibri Light" w:cs="Times New Roman"/>
          <w:sz w:val="24"/>
          <w:szCs w:val="24"/>
          <w:lang w:val="en-US"/>
        </w:rPr>
      </w:pPr>
    </w:p>
    <w:p w14:paraId="41F6B259" w14:textId="4B6119F6" w:rsidR="006B22C6" w:rsidRDefault="006176F6" w:rsidP="00EC6F68">
      <w:pPr>
        <w:pStyle w:val="Kop3"/>
        <w:rPr>
          <w:rFonts w:eastAsiaTheme="minorHAnsi" w:cs="Calibri Light"/>
          <w:color w:val="auto"/>
          <w:lang w:val="en-US"/>
        </w:rPr>
      </w:pPr>
      <w:bookmarkStart w:id="29" w:name="_Toc50566745"/>
      <w:proofErr w:type="spellStart"/>
      <w:r w:rsidRPr="0005565C">
        <w:rPr>
          <w:lang w:val="en-US"/>
        </w:rPr>
        <w:t>Coursebook</w:t>
      </w:r>
      <w:bookmarkEnd w:id="29"/>
      <w:proofErr w:type="spellEnd"/>
      <w:r w:rsidR="00EC6F68">
        <w:rPr>
          <w:lang w:val="en-US"/>
        </w:rPr>
        <w:br/>
      </w:r>
      <w:r w:rsidR="00EC6F68" w:rsidRPr="00BC076A">
        <w:rPr>
          <w:rFonts w:eastAsiaTheme="minorHAnsi" w:cs="Calibri Light"/>
          <w:color w:val="auto"/>
          <w:lang w:val="en-US"/>
        </w:rPr>
        <w:t xml:space="preserve">The current education commissioner has started adjusting the </w:t>
      </w:r>
      <w:proofErr w:type="spellStart"/>
      <w:r w:rsidR="00EC6F68" w:rsidRPr="00BC076A">
        <w:rPr>
          <w:rFonts w:eastAsiaTheme="minorHAnsi" w:cs="Calibri Light"/>
          <w:color w:val="auto"/>
          <w:lang w:val="en-US"/>
        </w:rPr>
        <w:t>coursebook</w:t>
      </w:r>
      <w:proofErr w:type="spellEnd"/>
      <w:r w:rsidR="00EC6F68" w:rsidRPr="00BC076A">
        <w:rPr>
          <w:rFonts w:eastAsiaTheme="minorHAnsi" w:cs="Calibri Light"/>
          <w:color w:val="auto"/>
          <w:lang w:val="en-US"/>
        </w:rPr>
        <w:t xml:space="preserve"> using the comments that were included with the </w:t>
      </w:r>
      <w:proofErr w:type="spellStart"/>
      <w:r w:rsidR="00EC6F68" w:rsidRPr="00BC076A">
        <w:rPr>
          <w:rFonts w:eastAsiaTheme="minorHAnsi" w:cs="Calibri Light"/>
          <w:color w:val="auto"/>
          <w:lang w:val="en-US"/>
        </w:rPr>
        <w:t>coursebook</w:t>
      </w:r>
      <w:proofErr w:type="spellEnd"/>
      <w:r w:rsidR="00EC6F68" w:rsidRPr="00BC076A">
        <w:rPr>
          <w:rFonts w:eastAsiaTheme="minorHAnsi" w:cs="Calibri Light"/>
          <w:color w:val="auto"/>
          <w:lang w:val="en-US"/>
        </w:rPr>
        <w:t>. If the adjustments are not completed this year, the Education Commissioner from 2021-2022 can continue to work on this.</w:t>
      </w:r>
    </w:p>
    <w:p w14:paraId="3BF9EE8A" w14:textId="77777777" w:rsidR="00EC6F68" w:rsidRPr="00EC6F68" w:rsidRDefault="00EC6F68" w:rsidP="00EC6F68">
      <w:pPr>
        <w:rPr>
          <w:lang w:val="en-US"/>
        </w:rPr>
      </w:pPr>
    </w:p>
    <w:p w14:paraId="32A6CCAD" w14:textId="1FED6F14" w:rsidR="00EC6F68" w:rsidRPr="00EC6F68" w:rsidRDefault="006176F6" w:rsidP="00EC6F68">
      <w:pPr>
        <w:pStyle w:val="Kop3"/>
        <w:rPr>
          <w:lang w:val="en-US"/>
        </w:rPr>
      </w:pPr>
      <w:bookmarkStart w:id="30" w:name="_Toc50566748"/>
      <w:r w:rsidRPr="00AC61BA">
        <w:rPr>
          <w:lang w:val="en-US"/>
        </w:rPr>
        <w:t>Communicati</w:t>
      </w:r>
      <w:r w:rsidR="00FD0CC6" w:rsidRPr="00AC61BA">
        <w:rPr>
          <w:lang w:val="en-US"/>
        </w:rPr>
        <w:t>on</w:t>
      </w:r>
      <w:r w:rsidR="00EC6F68">
        <w:rPr>
          <w:lang w:val="en-US"/>
        </w:rPr>
        <w:br/>
      </w:r>
      <w:bookmarkEnd w:id="30"/>
      <w:r w:rsidR="00EC6F68" w:rsidRPr="00BC076A">
        <w:rPr>
          <w:rFonts w:eastAsiaTheme="minorHAnsi" w:cs="Calibri Light"/>
          <w:color w:val="auto"/>
          <w:lang w:val="en-US"/>
        </w:rPr>
        <w:t>This year there has been no communication between students who were in Ghana and the current education commissioner.</w:t>
      </w:r>
    </w:p>
    <w:p w14:paraId="4406E157" w14:textId="77777777" w:rsidR="00EC6F68" w:rsidRPr="00BC076A" w:rsidRDefault="00EC6F68" w:rsidP="00EC6F68">
      <w:pPr>
        <w:pStyle w:val="Kop2"/>
        <w:rPr>
          <w:rFonts w:eastAsiaTheme="minorHAnsi" w:cs="Calibri Light"/>
          <w:b w:val="0"/>
          <w:bCs w:val="0"/>
          <w:color w:val="auto"/>
          <w:sz w:val="24"/>
          <w:szCs w:val="24"/>
          <w:lang w:val="en-US"/>
        </w:rPr>
      </w:pPr>
      <w:r w:rsidRPr="00BC076A">
        <w:rPr>
          <w:rFonts w:eastAsiaTheme="minorHAnsi" w:cs="Calibri Light"/>
          <w:b w:val="0"/>
          <w:bCs w:val="0"/>
          <w:color w:val="auto"/>
          <w:sz w:val="24"/>
          <w:szCs w:val="24"/>
          <w:lang w:val="en-US"/>
        </w:rPr>
        <w:t xml:space="preserve">There has been a lot of communication with Exchange FHML. However, this contact was difficult at the beginning of the year due to personal reasons with our contact person Ingrid </w:t>
      </w:r>
      <w:proofErr w:type="spellStart"/>
      <w:r w:rsidRPr="00BC076A">
        <w:rPr>
          <w:rFonts w:eastAsiaTheme="minorHAnsi" w:cs="Calibri Light"/>
          <w:b w:val="0"/>
          <w:bCs w:val="0"/>
          <w:color w:val="auto"/>
          <w:sz w:val="24"/>
          <w:szCs w:val="24"/>
          <w:lang w:val="en-US"/>
        </w:rPr>
        <w:t>Melters</w:t>
      </w:r>
      <w:proofErr w:type="spellEnd"/>
      <w:r w:rsidRPr="00BC076A">
        <w:rPr>
          <w:rFonts w:eastAsiaTheme="minorHAnsi" w:cs="Calibri Light"/>
          <w:b w:val="0"/>
          <w:bCs w:val="0"/>
          <w:color w:val="auto"/>
          <w:sz w:val="24"/>
          <w:szCs w:val="24"/>
          <w:lang w:val="en-US"/>
        </w:rPr>
        <w:t xml:space="preserve">. From 2021, this contact went very smoothly and well. Towards the end of the year things went less smoothly as our contact person was on maternity leave and someone was filling in for her. But once it was known that MUSTANGH Foundation was part of the replacement's duties, the contact went well again. This year there was also a lot of contact with </w:t>
      </w:r>
      <w:proofErr w:type="spellStart"/>
      <w:r w:rsidRPr="00BC076A">
        <w:rPr>
          <w:rFonts w:eastAsiaTheme="minorHAnsi" w:cs="Calibri Light"/>
          <w:b w:val="0"/>
          <w:bCs w:val="0"/>
          <w:color w:val="auto"/>
          <w:sz w:val="24"/>
          <w:szCs w:val="24"/>
          <w:lang w:val="en-US"/>
        </w:rPr>
        <w:t>Jorinde</w:t>
      </w:r>
      <w:proofErr w:type="spellEnd"/>
      <w:r w:rsidRPr="00BC076A">
        <w:rPr>
          <w:rFonts w:eastAsiaTheme="minorHAnsi" w:cs="Calibri Light"/>
          <w:b w:val="0"/>
          <w:bCs w:val="0"/>
          <w:color w:val="auto"/>
          <w:sz w:val="24"/>
          <w:szCs w:val="24"/>
          <w:lang w:val="en-US"/>
        </w:rPr>
        <w:t xml:space="preserve"> van </w:t>
      </w:r>
      <w:proofErr w:type="spellStart"/>
      <w:r w:rsidRPr="00BC076A">
        <w:rPr>
          <w:rFonts w:eastAsiaTheme="minorHAnsi" w:cs="Calibri Light"/>
          <w:b w:val="0"/>
          <w:bCs w:val="0"/>
          <w:color w:val="auto"/>
          <w:sz w:val="24"/>
          <w:szCs w:val="24"/>
          <w:lang w:val="en-US"/>
        </w:rPr>
        <w:t>Laanen</w:t>
      </w:r>
      <w:proofErr w:type="spellEnd"/>
      <w:r w:rsidRPr="00BC076A">
        <w:rPr>
          <w:rFonts w:eastAsiaTheme="minorHAnsi" w:cs="Calibri Light"/>
          <w:b w:val="0"/>
          <w:bCs w:val="0"/>
          <w:color w:val="auto"/>
          <w:sz w:val="24"/>
          <w:szCs w:val="24"/>
          <w:lang w:val="en-US"/>
        </w:rPr>
        <w:t xml:space="preserve"> about the WESP and GEZP, this contact went smoothly.</w:t>
      </w:r>
    </w:p>
    <w:p w14:paraId="56FF8DF0" w14:textId="528DC028" w:rsidR="00EC6F68" w:rsidRPr="00BC076A" w:rsidRDefault="00EC6F68" w:rsidP="00EC6F68">
      <w:pPr>
        <w:pStyle w:val="Kop2"/>
        <w:rPr>
          <w:rFonts w:eastAsiaTheme="minorHAnsi" w:cs="Calibri Light"/>
          <w:b w:val="0"/>
          <w:bCs w:val="0"/>
          <w:color w:val="auto"/>
          <w:sz w:val="24"/>
          <w:szCs w:val="24"/>
          <w:lang w:val="en-US"/>
        </w:rPr>
      </w:pPr>
      <w:r w:rsidRPr="00BC076A">
        <w:rPr>
          <w:rFonts w:eastAsiaTheme="minorHAnsi" w:cs="Calibri Light"/>
          <w:b w:val="0"/>
          <w:bCs w:val="0"/>
          <w:color w:val="auto"/>
          <w:sz w:val="24"/>
          <w:szCs w:val="24"/>
          <w:lang w:val="en-US"/>
        </w:rPr>
        <w:t>At the beginning of 2021, 2 students were interested in doing their elective internship in Ghana. Something had gone wrong with the e-mails, which meant that the education commissioner was informed late. It has been agreed with Exchange FHML to first forward the candidate</w:t>
      </w:r>
      <w:r>
        <w:rPr>
          <w:rFonts w:eastAsiaTheme="minorHAnsi" w:cs="Calibri Light"/>
          <w:b w:val="0"/>
          <w:bCs w:val="0"/>
          <w:color w:val="auto"/>
          <w:sz w:val="24"/>
          <w:szCs w:val="24"/>
          <w:lang w:val="en-US"/>
        </w:rPr>
        <w:t>s to the education commissioner.</w:t>
      </w:r>
    </w:p>
    <w:p w14:paraId="4CF6C9C1" w14:textId="77777777" w:rsidR="00EC6F68" w:rsidRPr="00EC6F68" w:rsidRDefault="00EC6F68" w:rsidP="00EC6F68"/>
    <w:p w14:paraId="2882218D" w14:textId="7AABDDBA" w:rsidR="00BD54FF" w:rsidRPr="00AC61BA" w:rsidRDefault="002D1CB4" w:rsidP="006B22C6">
      <w:pPr>
        <w:pStyle w:val="Kop2"/>
      </w:pPr>
      <w:bookmarkStart w:id="31" w:name="_Toc50566750"/>
      <w:r w:rsidRPr="00AC61BA">
        <w:t>Promotie GEZP en keuzeonderwijs</w:t>
      </w:r>
      <w:bookmarkEnd w:id="31"/>
    </w:p>
    <w:p w14:paraId="1D07D15E" w14:textId="4A1139C1" w:rsidR="00EC6F68" w:rsidRDefault="006176F6" w:rsidP="00EC6F68">
      <w:pPr>
        <w:pStyle w:val="Kop3"/>
        <w:rPr>
          <w:rFonts w:eastAsiaTheme="minorHAnsi" w:cs="Calibri Light"/>
          <w:color w:val="auto"/>
          <w:lang w:val="en-US"/>
        </w:rPr>
      </w:pPr>
      <w:bookmarkStart w:id="32" w:name="_Toc50566751"/>
      <w:r w:rsidRPr="006176F6">
        <w:t xml:space="preserve">GEZP </w:t>
      </w:r>
      <w:r w:rsidR="00AC61BA">
        <w:t>information meeting</w:t>
      </w:r>
      <w:bookmarkEnd w:id="32"/>
      <w:r w:rsidR="00EC6F68">
        <w:br/>
      </w:r>
      <w:r w:rsidR="00EC6F68" w:rsidRPr="00BC076A">
        <w:rPr>
          <w:rFonts w:eastAsiaTheme="minorHAnsi" w:cs="Calibri Light"/>
          <w:color w:val="auto"/>
          <w:lang w:val="en-US"/>
        </w:rPr>
        <w:t>Due to the abolition of GEZP, we were not present at the GEZP information meeting this year.</w:t>
      </w:r>
    </w:p>
    <w:p w14:paraId="6A4D6B38" w14:textId="77777777" w:rsidR="00EC6F68" w:rsidRPr="00EC6F68" w:rsidRDefault="00EC6F68" w:rsidP="00EC6F68"/>
    <w:p w14:paraId="561BE2EE" w14:textId="01816575" w:rsidR="00EC6F68" w:rsidRPr="00EC6F68" w:rsidRDefault="00EC6F68" w:rsidP="00EC6F68">
      <w:pPr>
        <w:pStyle w:val="Kop3"/>
        <w:rPr>
          <w:lang w:val="en-US"/>
        </w:rPr>
      </w:pPr>
      <w:r>
        <w:rPr>
          <w:lang w:val="en-US"/>
        </w:rPr>
        <w:t>Foreign fair</w:t>
      </w:r>
      <w:r>
        <w:rPr>
          <w:lang w:val="en-US"/>
        </w:rPr>
        <w:br/>
      </w:r>
      <w:r w:rsidRPr="00BC076A">
        <w:rPr>
          <w:rFonts w:eastAsiaTheme="minorHAnsi" w:cs="Calibri Light"/>
          <w:color w:val="auto"/>
          <w:lang w:val="en-US"/>
        </w:rPr>
        <w:t>Due to COVID-19, the foreign fair was unfortunately canceled this year.</w:t>
      </w:r>
    </w:p>
    <w:p w14:paraId="29697A0B" w14:textId="44614BF4" w:rsidR="006B22C6" w:rsidRPr="00AC61BA" w:rsidRDefault="006B22C6" w:rsidP="006B22C6">
      <w:pPr>
        <w:rPr>
          <w:lang w:val="en-US"/>
        </w:rPr>
      </w:pPr>
    </w:p>
    <w:p w14:paraId="16D81922" w14:textId="34F1A1AE" w:rsidR="001011C3" w:rsidRPr="001011C3" w:rsidRDefault="006B22C6" w:rsidP="001011C3">
      <w:pPr>
        <w:pStyle w:val="Kop3"/>
        <w:rPr>
          <w:lang w:val="en-US"/>
        </w:rPr>
      </w:pPr>
      <w:bookmarkStart w:id="33" w:name="_Toc50566753"/>
      <w:r w:rsidRPr="0005565C">
        <w:rPr>
          <w:lang w:val="en-US"/>
        </w:rPr>
        <w:t>P</w:t>
      </w:r>
      <w:r w:rsidR="001011C3">
        <w:rPr>
          <w:lang w:val="en-US"/>
        </w:rPr>
        <w:t>romotion p</w:t>
      </w:r>
      <w:r w:rsidRPr="0005565C">
        <w:rPr>
          <w:lang w:val="en-US"/>
        </w:rPr>
        <w:t xml:space="preserve">ulse </w:t>
      </w:r>
      <w:r w:rsidR="00AC61BA" w:rsidRPr="0005565C">
        <w:rPr>
          <w:lang w:val="en-US"/>
        </w:rPr>
        <w:t>newsletter</w:t>
      </w:r>
      <w:bookmarkEnd w:id="33"/>
      <w:r w:rsidR="001011C3">
        <w:rPr>
          <w:lang w:val="en-US"/>
        </w:rPr>
        <w:t xml:space="preserve"> and social media</w:t>
      </w:r>
      <w:r w:rsidR="001011C3">
        <w:rPr>
          <w:lang w:val="en-US"/>
        </w:rPr>
        <w:br/>
      </w:r>
      <w:r w:rsidR="001011C3" w:rsidRPr="00BC076A">
        <w:rPr>
          <w:rFonts w:eastAsiaTheme="minorHAnsi" w:cs="Calibri Light"/>
          <w:color w:val="auto"/>
          <w:lang w:val="en-US"/>
        </w:rPr>
        <w:t>This COVID year the promotion came to a standstill because no students were allowed to go to Ghana from the university. So far, we still haven't gotten the green light to let students go back there. In June and the summer months we will promote the elective internships in phase II via the Pulse Master newsletter, UM newsletter and social media.</w:t>
      </w:r>
    </w:p>
    <w:p w14:paraId="1B19FE00" w14:textId="77777777" w:rsidR="00DB6777" w:rsidRPr="00DB6777" w:rsidRDefault="00DB6777" w:rsidP="00DB6777">
      <w:pPr>
        <w:rPr>
          <w:lang w:val="en-US"/>
        </w:rPr>
      </w:pPr>
    </w:p>
    <w:p w14:paraId="6032D142" w14:textId="6AE795FE" w:rsidR="002D1CB4" w:rsidRPr="00A47C06" w:rsidRDefault="00BF4604" w:rsidP="00EA1F23">
      <w:pPr>
        <w:pStyle w:val="Kop2"/>
        <w:rPr>
          <w:lang w:val="en-US"/>
        </w:rPr>
      </w:pPr>
      <w:bookmarkStart w:id="34" w:name="_Toc50566755"/>
      <w:r w:rsidRPr="00A47C06">
        <w:rPr>
          <w:lang w:val="en-US"/>
        </w:rPr>
        <w:lastRenderedPageBreak/>
        <w:t>WES</w:t>
      </w:r>
      <w:r w:rsidR="002D1CB4" w:rsidRPr="00A47C06">
        <w:rPr>
          <w:lang w:val="en-US"/>
        </w:rPr>
        <w:t xml:space="preserve">P </w:t>
      </w:r>
      <w:r w:rsidR="00AC61BA">
        <w:rPr>
          <w:lang w:val="en-US"/>
        </w:rPr>
        <w:t xml:space="preserve">and other internship </w:t>
      </w:r>
      <w:r w:rsidR="008E7880">
        <w:rPr>
          <w:lang w:val="en-US"/>
        </w:rPr>
        <w:t>opportunities</w:t>
      </w:r>
      <w:bookmarkEnd w:id="34"/>
    </w:p>
    <w:p w14:paraId="0AFB9A2F" w14:textId="7156C108" w:rsidR="006B22C6" w:rsidRPr="00A47C06" w:rsidRDefault="006B22C6" w:rsidP="006B22C6">
      <w:pPr>
        <w:rPr>
          <w:lang w:val="en-US"/>
        </w:rPr>
      </w:pPr>
    </w:p>
    <w:p w14:paraId="01483C91" w14:textId="648FBEAF" w:rsidR="00DB6777" w:rsidRDefault="006B22C6" w:rsidP="00AC61BA">
      <w:pPr>
        <w:pStyle w:val="Kop3"/>
        <w:rPr>
          <w:lang w:val="en-US"/>
        </w:rPr>
      </w:pPr>
      <w:bookmarkStart w:id="35" w:name="_Toc50566756"/>
      <w:r w:rsidRPr="00A47C06">
        <w:rPr>
          <w:lang w:val="en-US"/>
        </w:rPr>
        <w:t xml:space="preserve">Global-Health </w:t>
      </w:r>
      <w:r w:rsidR="008E7880">
        <w:rPr>
          <w:lang w:val="en-US"/>
        </w:rPr>
        <w:t>students</w:t>
      </w:r>
      <w:bookmarkEnd w:id="35"/>
    </w:p>
    <w:p w14:paraId="54A77E60" w14:textId="77777777" w:rsidR="001011C3" w:rsidRPr="00BC076A" w:rsidRDefault="001011C3" w:rsidP="001011C3">
      <w:pPr>
        <w:rPr>
          <w:rFonts w:ascii="Calibri Light" w:eastAsia="Times New Roman" w:hAnsi="Calibri Light" w:cs="Arial"/>
          <w:color w:val="000000"/>
          <w:sz w:val="24"/>
          <w:szCs w:val="24"/>
          <w:lang w:val="en-US" w:eastAsia="nl-NL"/>
        </w:rPr>
      </w:pPr>
      <w:r w:rsidRPr="00BC076A">
        <w:rPr>
          <w:rFonts w:ascii="Calibri Light" w:eastAsia="Times New Roman" w:hAnsi="Calibri Light" w:cs="Arial"/>
          <w:color w:val="000000"/>
          <w:sz w:val="24"/>
          <w:szCs w:val="24"/>
          <w:lang w:val="en-US" w:eastAsia="nl-NL"/>
        </w:rPr>
        <w:t xml:space="preserve">E. </w:t>
      </w:r>
      <w:proofErr w:type="spellStart"/>
      <w:r w:rsidRPr="00BC076A">
        <w:rPr>
          <w:rFonts w:ascii="Calibri Light" w:eastAsia="Times New Roman" w:hAnsi="Calibri Light" w:cs="Arial"/>
          <w:color w:val="000000"/>
          <w:sz w:val="24"/>
          <w:szCs w:val="24"/>
          <w:lang w:val="en-US" w:eastAsia="nl-NL"/>
        </w:rPr>
        <w:t>Ambrosino</w:t>
      </w:r>
      <w:proofErr w:type="spellEnd"/>
      <w:r w:rsidRPr="00BC076A">
        <w:rPr>
          <w:rFonts w:ascii="Calibri Light" w:eastAsia="Times New Roman" w:hAnsi="Calibri Light" w:cs="Arial"/>
          <w:color w:val="000000"/>
          <w:sz w:val="24"/>
          <w:szCs w:val="24"/>
          <w:lang w:val="en-US" w:eastAsia="nl-NL"/>
        </w:rPr>
        <w:t xml:space="preserve"> was contacted this year to discuss the offer for Global Health students in Ghana. Unfortunately, due to COVID-19, no Global Health students were able to go to Ghana this year. E. </w:t>
      </w:r>
      <w:proofErr w:type="spellStart"/>
      <w:r w:rsidRPr="00BC076A">
        <w:rPr>
          <w:rFonts w:ascii="Calibri Light" w:eastAsia="Times New Roman" w:hAnsi="Calibri Light" w:cs="Arial"/>
          <w:color w:val="000000"/>
          <w:sz w:val="24"/>
          <w:szCs w:val="24"/>
          <w:lang w:val="en-US" w:eastAsia="nl-NL"/>
        </w:rPr>
        <w:t>Ambrosino</w:t>
      </w:r>
      <w:proofErr w:type="spellEnd"/>
      <w:r w:rsidRPr="00BC076A">
        <w:rPr>
          <w:rFonts w:ascii="Calibri Light" w:eastAsia="Times New Roman" w:hAnsi="Calibri Light" w:cs="Arial"/>
          <w:color w:val="000000"/>
          <w:sz w:val="24"/>
          <w:szCs w:val="24"/>
          <w:lang w:val="en-US" w:eastAsia="nl-NL"/>
        </w:rPr>
        <w:t xml:space="preserve"> will be contacted again next year to discuss this further. There has also been talk with E. </w:t>
      </w:r>
      <w:proofErr w:type="spellStart"/>
      <w:r w:rsidRPr="00BC076A">
        <w:rPr>
          <w:rFonts w:ascii="Calibri Light" w:eastAsia="Times New Roman" w:hAnsi="Calibri Light" w:cs="Arial"/>
          <w:color w:val="000000"/>
          <w:sz w:val="24"/>
          <w:szCs w:val="24"/>
          <w:lang w:val="en-US" w:eastAsia="nl-NL"/>
        </w:rPr>
        <w:t>Ambrosino</w:t>
      </w:r>
      <w:proofErr w:type="spellEnd"/>
      <w:r w:rsidRPr="00BC076A">
        <w:rPr>
          <w:rFonts w:ascii="Calibri Light" w:eastAsia="Times New Roman" w:hAnsi="Calibri Light" w:cs="Arial"/>
          <w:color w:val="000000"/>
          <w:sz w:val="24"/>
          <w:szCs w:val="24"/>
          <w:lang w:val="en-US" w:eastAsia="nl-NL"/>
        </w:rPr>
        <w:t xml:space="preserve"> about a possible database with data from Ghana that the students could use to write their thesis from the Netherlands, but the hospital does not have a database with the desired data.</w:t>
      </w:r>
    </w:p>
    <w:p w14:paraId="2A92F6DF" w14:textId="77777777" w:rsidR="00DB6777" w:rsidRDefault="00DB6777" w:rsidP="00AC61BA">
      <w:pPr>
        <w:pStyle w:val="Kop3"/>
        <w:rPr>
          <w:lang w:val="en-US"/>
        </w:rPr>
      </w:pPr>
    </w:p>
    <w:p w14:paraId="487F4464" w14:textId="2A4E4374" w:rsidR="00AC61BA" w:rsidRDefault="006B22C6" w:rsidP="00AC61BA">
      <w:pPr>
        <w:pStyle w:val="Kop3"/>
        <w:rPr>
          <w:lang w:val="en-US"/>
        </w:rPr>
      </w:pPr>
      <w:bookmarkStart w:id="36" w:name="_Toc50566757"/>
      <w:r w:rsidRPr="00AC61BA">
        <w:rPr>
          <w:lang w:val="en-US"/>
        </w:rPr>
        <w:t>Tamale</w:t>
      </w:r>
      <w:bookmarkEnd w:id="36"/>
    </w:p>
    <w:p w14:paraId="225FE26D" w14:textId="77777777" w:rsidR="001011C3" w:rsidRPr="00BC076A" w:rsidRDefault="001011C3" w:rsidP="001011C3">
      <w:pPr>
        <w:rPr>
          <w:rFonts w:ascii="Calibri Light" w:eastAsia="Times New Roman" w:hAnsi="Calibri Light" w:cs="Arial"/>
          <w:color w:val="000000"/>
          <w:sz w:val="24"/>
          <w:szCs w:val="24"/>
          <w:lang w:val="en-US" w:eastAsia="nl-NL"/>
        </w:rPr>
      </w:pPr>
      <w:bookmarkStart w:id="37" w:name="_Toc50566758"/>
      <w:r w:rsidRPr="00BC076A">
        <w:rPr>
          <w:rFonts w:ascii="Calibri Light" w:eastAsia="Times New Roman" w:hAnsi="Calibri Light" w:cs="Arial"/>
          <w:color w:val="000000"/>
          <w:sz w:val="24"/>
          <w:szCs w:val="24"/>
          <w:lang w:val="en-US" w:eastAsia="nl-NL"/>
        </w:rPr>
        <w:t>This year we wanted to try to introduce an exchange option in collaboration with the teaching hospital in Tamale. The idea was that students from the WGH and medical students in Tamale would exchange places for a short period of one to two weeks. The intention was that students from a relatively large hospital in Tamale would be given the opportunity to take a look at a somewhat smaller hospital and that students in the WGH would be given the opportunity to see how things work in a larger hospital (secondary health care) in the Tropics. Unfortunately, we did not elaborate on this idea more concretely this year. I would like to advise the next Education Commissioner to keep this in mind and to reconsider this year whether this might be a possibility for next academic year.</w:t>
      </w:r>
    </w:p>
    <w:bookmarkEnd w:id="37"/>
    <w:p w14:paraId="626DA4F8" w14:textId="537E4730" w:rsidR="00DB6777" w:rsidRDefault="00DB6777" w:rsidP="00DB6777">
      <w:pPr>
        <w:rPr>
          <w:rFonts w:ascii="Calibri Light" w:hAnsi="Calibri Light" w:cs="Calibri Light"/>
          <w:sz w:val="24"/>
          <w:szCs w:val="24"/>
          <w:lang w:val="en-GB"/>
        </w:rPr>
      </w:pPr>
      <w:r w:rsidRPr="00DB6777">
        <w:rPr>
          <w:rFonts w:ascii="Calibri Light" w:hAnsi="Calibri Light" w:cs="Calibri Light"/>
          <w:sz w:val="24"/>
          <w:szCs w:val="24"/>
          <w:lang w:val="en-GB"/>
        </w:rPr>
        <w:t>doing, just to be nice.</w:t>
      </w:r>
    </w:p>
    <w:p w14:paraId="2E7DE33E" w14:textId="77777777" w:rsidR="001011C3" w:rsidRDefault="001011C3" w:rsidP="00DB6777">
      <w:pPr>
        <w:rPr>
          <w:rFonts w:ascii="Calibri Light" w:hAnsi="Calibri Light" w:cs="Calibri Light"/>
          <w:sz w:val="24"/>
          <w:szCs w:val="24"/>
          <w:lang w:val="en-GB"/>
        </w:rPr>
      </w:pPr>
    </w:p>
    <w:p w14:paraId="2E837D18" w14:textId="0562C4B5" w:rsidR="001011C3" w:rsidRDefault="001011C3" w:rsidP="001011C3">
      <w:pPr>
        <w:pStyle w:val="Kop3"/>
        <w:rPr>
          <w:lang w:val="en-US"/>
        </w:rPr>
      </w:pPr>
      <w:r w:rsidRPr="001011C3">
        <w:rPr>
          <w:lang w:val="en-US"/>
        </w:rPr>
        <w:t>WESP</w:t>
      </w:r>
    </w:p>
    <w:p w14:paraId="3A46D480" w14:textId="77777777" w:rsidR="001011C3" w:rsidRPr="00BC076A" w:rsidRDefault="001011C3" w:rsidP="001011C3">
      <w:pPr>
        <w:rPr>
          <w:rFonts w:ascii="Calibri Light" w:eastAsia="Times New Roman" w:hAnsi="Calibri Light" w:cs="Arial"/>
          <w:color w:val="000000"/>
          <w:sz w:val="24"/>
          <w:szCs w:val="24"/>
          <w:lang w:val="en-US" w:eastAsia="nl-NL"/>
        </w:rPr>
      </w:pPr>
      <w:r w:rsidRPr="00BC076A">
        <w:rPr>
          <w:rFonts w:ascii="Calibri Light" w:eastAsia="Times New Roman" w:hAnsi="Calibri Light" w:cs="Arial"/>
          <w:color w:val="000000"/>
          <w:sz w:val="24"/>
          <w:szCs w:val="24"/>
          <w:lang w:val="en-US" w:eastAsia="nl-NL"/>
        </w:rPr>
        <w:t xml:space="preserve">This year there has been contact with </w:t>
      </w:r>
      <w:proofErr w:type="spellStart"/>
      <w:r w:rsidRPr="00BC076A">
        <w:rPr>
          <w:rFonts w:ascii="Calibri Light" w:eastAsia="Times New Roman" w:hAnsi="Calibri Light" w:cs="Arial"/>
          <w:color w:val="000000"/>
          <w:sz w:val="24"/>
          <w:szCs w:val="24"/>
          <w:lang w:val="en-US" w:eastAsia="nl-NL"/>
        </w:rPr>
        <w:t>Jorinde</w:t>
      </w:r>
      <w:proofErr w:type="spellEnd"/>
      <w:r w:rsidRPr="00BC076A">
        <w:rPr>
          <w:rFonts w:ascii="Calibri Light" w:eastAsia="Times New Roman" w:hAnsi="Calibri Light" w:cs="Arial"/>
          <w:color w:val="000000"/>
          <w:sz w:val="24"/>
          <w:szCs w:val="24"/>
          <w:lang w:val="en-US" w:eastAsia="nl-NL"/>
        </w:rPr>
        <w:t xml:space="preserve"> van </w:t>
      </w:r>
      <w:proofErr w:type="spellStart"/>
      <w:r w:rsidRPr="00BC076A">
        <w:rPr>
          <w:rFonts w:ascii="Calibri Light" w:eastAsia="Times New Roman" w:hAnsi="Calibri Light" w:cs="Arial"/>
          <w:color w:val="000000"/>
          <w:sz w:val="24"/>
          <w:szCs w:val="24"/>
          <w:lang w:val="en-US" w:eastAsia="nl-NL"/>
        </w:rPr>
        <w:t>Laanen</w:t>
      </w:r>
      <w:proofErr w:type="spellEnd"/>
      <w:r w:rsidRPr="00BC076A">
        <w:rPr>
          <w:rFonts w:ascii="Calibri Light" w:eastAsia="Times New Roman" w:hAnsi="Calibri Light" w:cs="Arial"/>
          <w:color w:val="000000"/>
          <w:sz w:val="24"/>
          <w:szCs w:val="24"/>
          <w:lang w:val="en-US" w:eastAsia="nl-NL"/>
        </w:rPr>
        <w:t xml:space="preserve"> about the WESP. She was enthusiastic about this but emphasized that the research had to come from the hospital so that the WESP is also interesting and relevant for them. The education commissioner and the chairman discussed this with the doctors in Ghana. The gynecologists were very enthusiastic and had a few ideas. The next step is for the doctors in Ghana to draw up a concrete protocol and research design, which must then be submitted to the Committee Participations Master Year 3. There is a document with all the requirements and guidelines that the research must meet from the university. It was decided to discuss this face-to-face with the doctors in Ghana during the Ghana trip in the summer, because communication via </w:t>
      </w:r>
      <w:proofErr w:type="spellStart"/>
      <w:r w:rsidRPr="00BC076A">
        <w:rPr>
          <w:rFonts w:ascii="Calibri Light" w:eastAsia="Times New Roman" w:hAnsi="Calibri Light" w:cs="Arial"/>
          <w:color w:val="000000"/>
          <w:sz w:val="24"/>
          <w:szCs w:val="24"/>
          <w:lang w:val="en-US" w:eastAsia="nl-NL"/>
        </w:rPr>
        <w:t>Whatsapp</w:t>
      </w:r>
      <w:proofErr w:type="spellEnd"/>
      <w:r w:rsidRPr="00BC076A">
        <w:rPr>
          <w:rFonts w:ascii="Calibri Light" w:eastAsia="Times New Roman" w:hAnsi="Calibri Light" w:cs="Arial"/>
          <w:color w:val="000000"/>
          <w:sz w:val="24"/>
          <w:szCs w:val="24"/>
          <w:lang w:val="en-US" w:eastAsia="nl-NL"/>
        </w:rPr>
        <w:t xml:space="preserve"> is sometimes a bit stiff.</w:t>
      </w:r>
    </w:p>
    <w:p w14:paraId="0DA04B98" w14:textId="77777777" w:rsidR="001011C3" w:rsidRPr="001011C3" w:rsidRDefault="001011C3" w:rsidP="001011C3"/>
    <w:p w14:paraId="23821F3D" w14:textId="4E9E311A" w:rsidR="001011C3" w:rsidRPr="001011C3" w:rsidRDefault="00AC61BA" w:rsidP="001011C3">
      <w:pPr>
        <w:pStyle w:val="Kop2"/>
        <w:rPr>
          <w:lang w:val="en-US"/>
        </w:rPr>
      </w:pPr>
      <w:bookmarkStart w:id="38" w:name="_Toc50566759"/>
      <w:r w:rsidRPr="00AC61BA">
        <w:rPr>
          <w:lang w:val="en-US"/>
        </w:rPr>
        <w:lastRenderedPageBreak/>
        <w:t>Reporting back to</w:t>
      </w:r>
      <w:r>
        <w:rPr>
          <w:lang w:val="en-US"/>
        </w:rPr>
        <w:t xml:space="preserve"> the board</w:t>
      </w:r>
      <w:bookmarkEnd w:id="38"/>
      <w:r w:rsidR="001011C3">
        <w:rPr>
          <w:lang w:val="en-US"/>
        </w:rPr>
        <w:br/>
      </w:r>
      <w:r w:rsidR="001011C3" w:rsidRPr="001011C3">
        <w:rPr>
          <w:rFonts w:eastAsia="Times New Roman" w:cs="Arial"/>
          <w:b w:val="0"/>
          <w:bCs w:val="0"/>
          <w:color w:val="000000"/>
          <w:sz w:val="24"/>
          <w:szCs w:val="24"/>
          <w:lang w:val="en-US" w:eastAsia="nl-NL"/>
        </w:rPr>
        <w:t>This year there was no feedback about the students. However, other points such as the abolition of the GEZP, the start-up of the WESP and changes to elective internships were discussed.</w:t>
      </w:r>
    </w:p>
    <w:p w14:paraId="32DC16D5" w14:textId="25CEA34A" w:rsidR="00E85F03" w:rsidRPr="00AC61BA" w:rsidRDefault="00E85F03">
      <w:pPr>
        <w:rPr>
          <w:rStyle w:val="Kop1Teken"/>
          <w:rFonts w:eastAsiaTheme="minorHAnsi"/>
          <w:bCs w:val="0"/>
          <w:lang w:val="en-US" w:eastAsia="nl-NL"/>
        </w:rPr>
      </w:pPr>
      <w:r w:rsidRPr="00AC61BA">
        <w:rPr>
          <w:rStyle w:val="Kop1Teken"/>
          <w:rFonts w:eastAsiaTheme="minorHAnsi"/>
          <w:lang w:val="en-US" w:eastAsia="nl-NL"/>
        </w:rPr>
        <w:br w:type="page"/>
      </w:r>
    </w:p>
    <w:p w14:paraId="6BC1F6C8" w14:textId="1635C532" w:rsidR="00C3151D" w:rsidRPr="008E7880" w:rsidRDefault="00F85E94" w:rsidP="00F85E94">
      <w:pPr>
        <w:pStyle w:val="Kop1"/>
        <w:rPr>
          <w:rStyle w:val="Kop2Teken"/>
          <w:rFonts w:eastAsia="Times New Roman" w:cs="Arial"/>
          <w:b w:val="0"/>
          <w:color w:val="000000"/>
          <w:sz w:val="24"/>
          <w:szCs w:val="24"/>
          <w:lang w:val="en-US" w:eastAsia="nl-NL"/>
        </w:rPr>
      </w:pPr>
      <w:bookmarkStart w:id="39" w:name="_Toc50566761"/>
      <w:r w:rsidRPr="008E7880">
        <w:rPr>
          <w:rStyle w:val="Kop1Teken"/>
          <w:rFonts w:eastAsiaTheme="minorHAnsi"/>
          <w:lang w:val="en-US" w:eastAsia="nl-NL"/>
        </w:rPr>
        <w:lastRenderedPageBreak/>
        <w:t xml:space="preserve">4. </w:t>
      </w:r>
      <w:r w:rsidR="003B197C" w:rsidRPr="008E7880">
        <w:rPr>
          <w:rStyle w:val="Kop1Teken"/>
          <w:rFonts w:eastAsiaTheme="minorHAnsi"/>
          <w:lang w:val="en-US" w:eastAsia="nl-NL"/>
        </w:rPr>
        <w:t>Acqu</w:t>
      </w:r>
      <w:r w:rsidR="008E7880" w:rsidRPr="008E7880">
        <w:rPr>
          <w:rStyle w:val="Kop1Teken"/>
          <w:rFonts w:eastAsiaTheme="minorHAnsi"/>
          <w:lang w:val="en-US" w:eastAsia="nl-NL"/>
        </w:rPr>
        <w:t>isi</w:t>
      </w:r>
      <w:r w:rsidR="008E7880">
        <w:rPr>
          <w:rStyle w:val="Kop1Teken"/>
          <w:rFonts w:eastAsiaTheme="minorHAnsi"/>
          <w:lang w:val="en-US" w:eastAsia="nl-NL"/>
        </w:rPr>
        <w:t>tion</w:t>
      </w:r>
      <w:bookmarkEnd w:id="39"/>
    </w:p>
    <w:p w14:paraId="47043698" w14:textId="569AB99C" w:rsidR="00F85E94" w:rsidRPr="008E7880" w:rsidRDefault="001011C3" w:rsidP="00F85E94">
      <w:pPr>
        <w:pStyle w:val="Kop2"/>
        <w:rPr>
          <w:rStyle w:val="Kop2Teken"/>
          <w:b/>
          <w:bCs/>
          <w:lang w:val="en-US"/>
        </w:rPr>
      </w:pPr>
      <w:bookmarkStart w:id="40" w:name="_Toc50566762"/>
      <w:r>
        <w:rPr>
          <w:rStyle w:val="Kop2Teken"/>
          <w:b/>
          <w:bCs/>
          <w:lang w:val="en-US"/>
        </w:rPr>
        <w:t>Sponsor</w:t>
      </w:r>
      <w:r w:rsidR="008E7880" w:rsidRPr="008E7880">
        <w:rPr>
          <w:rStyle w:val="Kop2Teken"/>
          <w:b/>
          <w:bCs/>
          <w:lang w:val="en-US"/>
        </w:rPr>
        <w:t xml:space="preserve"> recruitment</w:t>
      </w:r>
      <w:bookmarkEnd w:id="40"/>
    </w:p>
    <w:p w14:paraId="1C7C5DA8"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We did not contact any companies for sponsorship last year. In the years before, it had become apparent that there was little that could be done about this. This year we only contacted companies for material sponsorship for event prizes. This contact has always been via email. We have always made a counter offer ourselves, for example to promote the company on social media.</w:t>
      </w:r>
    </w:p>
    <w:p w14:paraId="7C4F3622" w14:textId="77777777" w:rsidR="00F85E94" w:rsidRPr="008E7880" w:rsidRDefault="00F85E94" w:rsidP="0070092D">
      <w:pPr>
        <w:rPr>
          <w:rStyle w:val="Kop2Teken"/>
          <w:rFonts w:eastAsia="Times New Roman" w:cs="Arial"/>
          <w:b w:val="0"/>
          <w:bCs w:val="0"/>
          <w:color w:val="000000"/>
          <w:sz w:val="24"/>
          <w:szCs w:val="24"/>
          <w:lang w:val="en-US" w:eastAsia="nl-NL"/>
        </w:rPr>
      </w:pPr>
    </w:p>
    <w:p w14:paraId="05DCB9C8" w14:textId="7C8E46EA" w:rsidR="00F85E94" w:rsidRPr="0005565C" w:rsidRDefault="008E7880" w:rsidP="004A51C4">
      <w:pPr>
        <w:pStyle w:val="Kop2"/>
        <w:rPr>
          <w:rStyle w:val="Kop2Teken"/>
          <w:b/>
          <w:bCs/>
          <w:lang w:val="en-US"/>
        </w:rPr>
      </w:pPr>
      <w:bookmarkStart w:id="41" w:name="_Toc50566763"/>
      <w:r w:rsidRPr="0005565C">
        <w:rPr>
          <w:rStyle w:val="Kop2Teken"/>
          <w:b/>
          <w:bCs/>
          <w:lang w:val="en-US"/>
        </w:rPr>
        <w:t xml:space="preserve">Sponsorship </w:t>
      </w:r>
      <w:proofErr w:type="spellStart"/>
      <w:r w:rsidRPr="0005565C">
        <w:rPr>
          <w:rStyle w:val="Kop2Teken"/>
          <w:b/>
          <w:bCs/>
          <w:lang w:val="en-US"/>
        </w:rPr>
        <w:t>projects</w:t>
      </w:r>
      <w:bookmarkEnd w:id="41"/>
      <w:r w:rsidR="001011C3">
        <w:rPr>
          <w:rStyle w:val="Kop2Teken"/>
          <w:b/>
          <w:bCs/>
          <w:lang w:val="en-US"/>
        </w:rPr>
        <w:t>Titus</w:t>
      </w:r>
      <w:proofErr w:type="spellEnd"/>
      <w:r w:rsidR="001011C3">
        <w:rPr>
          <w:rStyle w:val="Kop2Teken"/>
          <w:b/>
          <w:bCs/>
          <w:lang w:val="en-US"/>
        </w:rPr>
        <w:t xml:space="preserve"> </w:t>
      </w:r>
      <w:proofErr w:type="spellStart"/>
      <w:r w:rsidR="001011C3">
        <w:rPr>
          <w:rStyle w:val="Kop2Teken"/>
          <w:b/>
          <w:bCs/>
          <w:lang w:val="en-US"/>
        </w:rPr>
        <w:t>Yuowaa</w:t>
      </w:r>
      <w:proofErr w:type="spellEnd"/>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1559"/>
        <w:gridCol w:w="1984"/>
        <w:gridCol w:w="2694"/>
      </w:tblGrid>
      <w:tr w:rsidR="001011C3" w:rsidRPr="004B3BD3" w14:paraId="358D4861" w14:textId="77777777" w:rsidTr="00180667">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79437C0F" w14:textId="77777777" w:rsidR="001011C3" w:rsidRPr="001011C3" w:rsidRDefault="001011C3" w:rsidP="001011C3">
            <w:pPr>
              <w:pStyle w:val="Geenafstand"/>
              <w:rPr>
                <w:rFonts w:ascii="Calibri Light" w:hAnsi="Calibri Light" w:cs="Calibri Light"/>
                <w:sz w:val="24"/>
                <w:szCs w:val="24"/>
                <w:lang w:val="en-US"/>
              </w:rPr>
            </w:pPr>
            <w:bookmarkStart w:id="42" w:name="_Toc50566764"/>
            <w:r w:rsidRPr="001011C3">
              <w:rPr>
                <w:rFonts w:ascii="Calibri Light" w:hAnsi="Calibri Light" w:cs="Calibri Light"/>
                <w:sz w:val="24"/>
                <w:szCs w:val="24"/>
                <w:lang w:val="en-US"/>
              </w:rPr>
              <w:t>Costs: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CFB51CC"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 xml:space="preserve">In </w:t>
            </w:r>
            <w:proofErr w:type="spellStart"/>
            <w:r w:rsidRPr="001011C3">
              <w:rPr>
                <w:rFonts w:ascii="Calibri Light" w:hAnsi="Calibri Light" w:cs="Calibri Light"/>
                <w:sz w:val="24"/>
                <w:szCs w:val="24"/>
                <w:lang w:val="en-US"/>
              </w:rPr>
              <w:t>Cedi</w:t>
            </w:r>
            <w:proofErr w:type="spellEnd"/>
            <w:r w:rsidRPr="001011C3">
              <w:rPr>
                <w:rFonts w:ascii="Calibri Light" w:hAnsi="Calibri Light" w:cs="Calibri Light"/>
                <w:sz w:val="24"/>
                <w:szCs w:val="24"/>
                <w:lang w:val="en-US"/>
              </w:rPr>
              <w:t xml:space="preserve"> </w:t>
            </w:r>
          </w:p>
        </w:tc>
        <w:tc>
          <w:tcPr>
            <w:tcW w:w="1984" w:type="dxa"/>
            <w:tcBorders>
              <w:top w:val="single" w:sz="6" w:space="0" w:color="auto"/>
              <w:left w:val="single" w:sz="6" w:space="0" w:color="auto"/>
              <w:bottom w:val="single" w:sz="6" w:space="0" w:color="auto"/>
              <w:right w:val="single" w:sz="6" w:space="0" w:color="auto"/>
            </w:tcBorders>
          </w:tcPr>
          <w:p w14:paraId="407DCCCF"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In euro</w:t>
            </w:r>
          </w:p>
        </w:tc>
        <w:tc>
          <w:tcPr>
            <w:tcW w:w="2694" w:type="dxa"/>
            <w:tcBorders>
              <w:top w:val="single" w:sz="6" w:space="0" w:color="auto"/>
              <w:left w:val="single" w:sz="6" w:space="0" w:color="auto"/>
              <w:bottom w:val="single" w:sz="6" w:space="0" w:color="auto"/>
              <w:right w:val="single" w:sz="6" w:space="0" w:color="auto"/>
            </w:tcBorders>
          </w:tcPr>
          <w:p w14:paraId="352708E7" w14:textId="77777777" w:rsidR="001011C3" w:rsidRPr="001011C3" w:rsidRDefault="001011C3" w:rsidP="001011C3">
            <w:pPr>
              <w:pStyle w:val="Geenafstand"/>
              <w:rPr>
                <w:rFonts w:ascii="Calibri Light" w:hAnsi="Calibri Light" w:cs="Calibri Light"/>
                <w:sz w:val="24"/>
                <w:szCs w:val="24"/>
                <w:lang w:val="en-US"/>
              </w:rPr>
            </w:pPr>
          </w:p>
        </w:tc>
      </w:tr>
      <w:tr w:rsidR="001011C3" w:rsidRPr="004B3BD3" w14:paraId="5ECA88CC" w14:textId="77777777" w:rsidTr="00180667">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081E8F80"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 xml:space="preserve"> Titus: </w:t>
            </w:r>
            <w:proofErr w:type="spellStart"/>
            <w:r w:rsidRPr="001011C3">
              <w:rPr>
                <w:rFonts w:ascii="Calibri Light" w:hAnsi="Calibri Light" w:cs="Calibri Light"/>
                <w:sz w:val="24"/>
                <w:szCs w:val="24"/>
                <w:lang w:val="en-US"/>
              </w:rPr>
              <w:t>addmission</w:t>
            </w:r>
            <w:proofErr w:type="spellEnd"/>
            <w:r w:rsidRPr="001011C3">
              <w:rPr>
                <w:rFonts w:ascii="Calibri Light" w:hAnsi="Calibri Light" w:cs="Calibri Light"/>
                <w:sz w:val="24"/>
                <w:szCs w:val="24"/>
                <w:lang w:val="en-US"/>
              </w:rPr>
              <w:t xml:space="preserve"> </w:t>
            </w:r>
            <w:proofErr w:type="spellStart"/>
            <w:r w:rsidRPr="001011C3">
              <w:rPr>
                <w:rFonts w:ascii="Calibri Light" w:hAnsi="Calibri Light" w:cs="Calibri Light"/>
                <w:sz w:val="24"/>
                <w:szCs w:val="24"/>
                <w:lang w:val="en-US"/>
              </w:rPr>
              <w:t>fees</w:t>
            </w:r>
            <w:proofErr w:type="spellEnd"/>
            <w:r w:rsidRPr="001011C3">
              <w:rPr>
                <w:rFonts w:ascii="Calibri Light" w:hAnsi="Calibri Light" w:cs="Calibri Light"/>
                <w:sz w:val="24"/>
                <w:szCs w:val="24"/>
                <w:lang w:val="en-US"/>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1773E84F"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5988</w:t>
            </w:r>
          </w:p>
        </w:tc>
        <w:tc>
          <w:tcPr>
            <w:tcW w:w="1984" w:type="dxa"/>
            <w:tcBorders>
              <w:top w:val="single" w:sz="6" w:space="0" w:color="auto"/>
              <w:left w:val="single" w:sz="6" w:space="0" w:color="auto"/>
              <w:bottom w:val="single" w:sz="6" w:space="0" w:color="auto"/>
              <w:right w:val="single" w:sz="6" w:space="0" w:color="auto"/>
            </w:tcBorders>
          </w:tcPr>
          <w:p w14:paraId="54A3EB20"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8620,90</w:t>
            </w:r>
          </w:p>
        </w:tc>
        <w:tc>
          <w:tcPr>
            <w:tcW w:w="2694" w:type="dxa"/>
            <w:tcBorders>
              <w:top w:val="single" w:sz="6" w:space="0" w:color="auto"/>
              <w:left w:val="single" w:sz="6" w:space="0" w:color="auto"/>
              <w:bottom w:val="single" w:sz="6" w:space="0" w:color="auto"/>
              <w:right w:val="single" w:sz="6" w:space="0" w:color="auto"/>
            </w:tcBorders>
          </w:tcPr>
          <w:p w14:paraId="2F800EF5"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 xml:space="preserve"> </w:t>
            </w:r>
            <w:proofErr w:type="spellStart"/>
            <w:r w:rsidRPr="001011C3">
              <w:rPr>
                <w:rFonts w:ascii="Calibri Light" w:hAnsi="Calibri Light" w:cs="Calibri Light"/>
                <w:sz w:val="24"/>
                <w:szCs w:val="24"/>
                <w:lang w:val="en-US"/>
              </w:rPr>
              <w:t>March</w:t>
            </w:r>
            <w:proofErr w:type="spellEnd"/>
            <w:r w:rsidRPr="001011C3">
              <w:rPr>
                <w:rFonts w:ascii="Calibri Light" w:hAnsi="Calibri Light" w:cs="Calibri Light"/>
                <w:sz w:val="24"/>
                <w:szCs w:val="24"/>
                <w:lang w:val="en-US"/>
              </w:rPr>
              <w:t xml:space="preserve"> 2021</w:t>
            </w:r>
          </w:p>
        </w:tc>
      </w:tr>
      <w:tr w:rsidR="001011C3" w:rsidRPr="00842F3E" w14:paraId="48203DA4" w14:textId="77777777" w:rsidTr="00180667">
        <w:tc>
          <w:tcPr>
            <w:tcW w:w="2686" w:type="dxa"/>
            <w:tcBorders>
              <w:top w:val="single" w:sz="6" w:space="0" w:color="auto"/>
              <w:left w:val="single" w:sz="6" w:space="0" w:color="auto"/>
              <w:bottom w:val="single" w:sz="6" w:space="0" w:color="auto"/>
              <w:right w:val="single" w:sz="6" w:space="0" w:color="auto"/>
            </w:tcBorders>
            <w:shd w:val="clear" w:color="auto" w:fill="auto"/>
          </w:tcPr>
          <w:p w14:paraId="1AEED201"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 xml:space="preserve"> Titus: SMHS ENDOWMENT FUND</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6FB2650"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100</w:t>
            </w:r>
          </w:p>
        </w:tc>
        <w:tc>
          <w:tcPr>
            <w:tcW w:w="1984" w:type="dxa"/>
            <w:tcBorders>
              <w:top w:val="single" w:sz="6" w:space="0" w:color="auto"/>
              <w:left w:val="single" w:sz="6" w:space="0" w:color="auto"/>
              <w:bottom w:val="single" w:sz="6" w:space="0" w:color="auto"/>
              <w:right w:val="single" w:sz="6" w:space="0" w:color="auto"/>
            </w:tcBorders>
          </w:tcPr>
          <w:p w14:paraId="7BF99C82"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14,41</w:t>
            </w:r>
          </w:p>
        </w:tc>
        <w:tc>
          <w:tcPr>
            <w:tcW w:w="2694" w:type="dxa"/>
            <w:tcBorders>
              <w:top w:val="single" w:sz="6" w:space="0" w:color="auto"/>
              <w:left w:val="single" w:sz="6" w:space="0" w:color="auto"/>
              <w:bottom w:val="single" w:sz="6" w:space="0" w:color="auto"/>
              <w:right w:val="single" w:sz="6" w:space="0" w:color="auto"/>
            </w:tcBorders>
          </w:tcPr>
          <w:p w14:paraId="31F61213"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 xml:space="preserve"> </w:t>
            </w:r>
            <w:proofErr w:type="spellStart"/>
            <w:r w:rsidRPr="001011C3">
              <w:rPr>
                <w:rFonts w:ascii="Calibri Light" w:hAnsi="Calibri Light" w:cs="Calibri Light"/>
                <w:sz w:val="24"/>
                <w:szCs w:val="24"/>
                <w:lang w:val="en-US"/>
              </w:rPr>
              <w:t>March</w:t>
            </w:r>
            <w:proofErr w:type="spellEnd"/>
            <w:r w:rsidRPr="001011C3">
              <w:rPr>
                <w:rFonts w:ascii="Calibri Light" w:hAnsi="Calibri Light" w:cs="Calibri Light"/>
                <w:sz w:val="24"/>
                <w:szCs w:val="24"/>
                <w:lang w:val="en-US"/>
              </w:rPr>
              <w:t xml:space="preserve"> 2021</w:t>
            </w:r>
          </w:p>
        </w:tc>
      </w:tr>
      <w:tr w:rsidR="001011C3" w:rsidRPr="00842F3E" w14:paraId="3BBEDBC8" w14:textId="77777777" w:rsidTr="00180667">
        <w:tc>
          <w:tcPr>
            <w:tcW w:w="2686" w:type="dxa"/>
            <w:tcBorders>
              <w:top w:val="single" w:sz="6" w:space="0" w:color="auto"/>
              <w:left w:val="single" w:sz="6" w:space="0" w:color="auto"/>
              <w:bottom w:val="single" w:sz="6" w:space="0" w:color="auto"/>
              <w:right w:val="single" w:sz="6" w:space="0" w:color="auto"/>
            </w:tcBorders>
            <w:shd w:val="clear" w:color="auto" w:fill="auto"/>
          </w:tcPr>
          <w:p w14:paraId="17E99525"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 xml:space="preserve"> Titus: </w:t>
            </w:r>
            <w:proofErr w:type="spellStart"/>
            <w:r w:rsidRPr="001011C3">
              <w:rPr>
                <w:rFonts w:ascii="Calibri Light" w:hAnsi="Calibri Light" w:cs="Calibri Light"/>
                <w:sz w:val="24"/>
                <w:szCs w:val="24"/>
                <w:lang w:val="en-US"/>
              </w:rPr>
              <w:t>Clinical</w:t>
            </w:r>
            <w:proofErr w:type="spellEnd"/>
            <w:r w:rsidRPr="001011C3">
              <w:rPr>
                <w:rFonts w:ascii="Calibri Light" w:hAnsi="Calibri Light" w:cs="Calibri Light"/>
                <w:sz w:val="24"/>
                <w:szCs w:val="24"/>
                <w:lang w:val="en-US"/>
              </w:rPr>
              <w:t xml:space="preserve"> </w:t>
            </w:r>
            <w:proofErr w:type="spellStart"/>
            <w:r w:rsidRPr="001011C3">
              <w:rPr>
                <w:rFonts w:ascii="Calibri Light" w:hAnsi="Calibri Light" w:cs="Calibri Light"/>
                <w:sz w:val="24"/>
                <w:szCs w:val="24"/>
                <w:lang w:val="en-US"/>
              </w:rPr>
              <w:t>clothings</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70B7ABD"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250</w:t>
            </w:r>
          </w:p>
        </w:tc>
        <w:tc>
          <w:tcPr>
            <w:tcW w:w="1984" w:type="dxa"/>
            <w:tcBorders>
              <w:top w:val="single" w:sz="6" w:space="0" w:color="auto"/>
              <w:left w:val="single" w:sz="6" w:space="0" w:color="auto"/>
              <w:bottom w:val="single" w:sz="6" w:space="0" w:color="auto"/>
              <w:right w:val="single" w:sz="6" w:space="0" w:color="auto"/>
            </w:tcBorders>
          </w:tcPr>
          <w:p w14:paraId="0E709DBF"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36,03</w:t>
            </w:r>
          </w:p>
        </w:tc>
        <w:tc>
          <w:tcPr>
            <w:tcW w:w="2694" w:type="dxa"/>
            <w:tcBorders>
              <w:top w:val="single" w:sz="6" w:space="0" w:color="auto"/>
              <w:left w:val="single" w:sz="6" w:space="0" w:color="auto"/>
              <w:bottom w:val="single" w:sz="6" w:space="0" w:color="auto"/>
              <w:right w:val="single" w:sz="6" w:space="0" w:color="auto"/>
            </w:tcBorders>
          </w:tcPr>
          <w:p w14:paraId="1160703F"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 xml:space="preserve"> </w:t>
            </w:r>
            <w:proofErr w:type="spellStart"/>
            <w:r w:rsidRPr="001011C3">
              <w:rPr>
                <w:rFonts w:ascii="Calibri Light" w:hAnsi="Calibri Light" w:cs="Calibri Light"/>
                <w:sz w:val="24"/>
                <w:szCs w:val="24"/>
                <w:lang w:val="en-US"/>
              </w:rPr>
              <w:t>March</w:t>
            </w:r>
            <w:proofErr w:type="spellEnd"/>
            <w:r w:rsidRPr="001011C3">
              <w:rPr>
                <w:rFonts w:ascii="Calibri Light" w:hAnsi="Calibri Light" w:cs="Calibri Light"/>
                <w:sz w:val="24"/>
                <w:szCs w:val="24"/>
                <w:lang w:val="en-US"/>
              </w:rPr>
              <w:t xml:space="preserve"> 2021</w:t>
            </w:r>
          </w:p>
        </w:tc>
      </w:tr>
      <w:tr w:rsidR="001011C3" w:rsidRPr="00842F3E" w14:paraId="44BCBAD7" w14:textId="77777777" w:rsidTr="00180667">
        <w:tc>
          <w:tcPr>
            <w:tcW w:w="2686" w:type="dxa"/>
            <w:tcBorders>
              <w:top w:val="single" w:sz="6" w:space="0" w:color="auto"/>
              <w:left w:val="single" w:sz="6" w:space="0" w:color="auto"/>
              <w:bottom w:val="single" w:sz="6" w:space="0" w:color="auto"/>
              <w:right w:val="single" w:sz="6" w:space="0" w:color="auto"/>
            </w:tcBorders>
            <w:shd w:val="clear" w:color="auto" w:fill="auto"/>
          </w:tcPr>
          <w:p w14:paraId="240258A8"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 xml:space="preserve"> Titus: Association </w:t>
            </w:r>
            <w:proofErr w:type="spellStart"/>
            <w:r w:rsidRPr="001011C3">
              <w:rPr>
                <w:rFonts w:ascii="Calibri Light" w:hAnsi="Calibri Light" w:cs="Calibri Light"/>
                <w:sz w:val="24"/>
                <w:szCs w:val="24"/>
                <w:lang w:val="en-US"/>
              </w:rPr>
              <w:t>dues</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90FE613"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 xml:space="preserve">50 </w:t>
            </w:r>
          </w:p>
        </w:tc>
        <w:tc>
          <w:tcPr>
            <w:tcW w:w="1984" w:type="dxa"/>
            <w:tcBorders>
              <w:top w:val="single" w:sz="6" w:space="0" w:color="auto"/>
              <w:left w:val="single" w:sz="6" w:space="0" w:color="auto"/>
              <w:bottom w:val="single" w:sz="6" w:space="0" w:color="auto"/>
              <w:right w:val="single" w:sz="6" w:space="0" w:color="auto"/>
            </w:tcBorders>
          </w:tcPr>
          <w:p w14:paraId="41FA0D7E"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7,21</w:t>
            </w:r>
          </w:p>
        </w:tc>
        <w:tc>
          <w:tcPr>
            <w:tcW w:w="2694" w:type="dxa"/>
            <w:tcBorders>
              <w:top w:val="single" w:sz="6" w:space="0" w:color="auto"/>
              <w:left w:val="single" w:sz="6" w:space="0" w:color="auto"/>
              <w:bottom w:val="single" w:sz="6" w:space="0" w:color="auto"/>
              <w:right w:val="single" w:sz="6" w:space="0" w:color="auto"/>
            </w:tcBorders>
          </w:tcPr>
          <w:p w14:paraId="30E46328"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 xml:space="preserve"> </w:t>
            </w:r>
            <w:proofErr w:type="spellStart"/>
            <w:r w:rsidRPr="001011C3">
              <w:rPr>
                <w:rFonts w:ascii="Calibri Light" w:hAnsi="Calibri Light" w:cs="Calibri Light"/>
                <w:sz w:val="24"/>
                <w:szCs w:val="24"/>
                <w:lang w:val="en-US"/>
              </w:rPr>
              <w:t>March</w:t>
            </w:r>
            <w:proofErr w:type="spellEnd"/>
            <w:r w:rsidRPr="001011C3">
              <w:rPr>
                <w:rFonts w:ascii="Calibri Light" w:hAnsi="Calibri Light" w:cs="Calibri Light"/>
                <w:sz w:val="24"/>
                <w:szCs w:val="24"/>
                <w:lang w:val="en-US"/>
              </w:rPr>
              <w:t xml:space="preserve"> 2021</w:t>
            </w:r>
          </w:p>
        </w:tc>
      </w:tr>
    </w:tbl>
    <w:bookmarkEnd w:id="42"/>
    <w:p w14:paraId="57C98F51" w14:textId="77777777" w:rsidR="001011C3" w:rsidRDefault="001011C3" w:rsidP="001011C3">
      <w:pPr>
        <w:textAlignment w:val="baseline"/>
        <w:rPr>
          <w:rFonts w:ascii="Calibri Light" w:eastAsia="Times New Roman" w:hAnsi="Calibri Light" w:cs="Calibri Light"/>
          <w:b/>
          <w:bCs/>
          <w:color w:val="943634"/>
          <w:sz w:val="32"/>
          <w:szCs w:val="32"/>
          <w:lang w:eastAsia="en-GB"/>
        </w:rPr>
      </w:pPr>
      <w:proofErr w:type="spellStart"/>
      <w:r>
        <w:rPr>
          <w:rFonts w:ascii="Calibri Light" w:eastAsia="Times New Roman" w:hAnsi="Calibri Light" w:cs="Calibri Light"/>
          <w:b/>
          <w:bCs/>
          <w:color w:val="943634"/>
          <w:sz w:val="32"/>
          <w:szCs w:val="32"/>
          <w:lang w:eastAsia="en-GB"/>
        </w:rPr>
        <w:t>Income</w:t>
      </w:r>
      <w:proofErr w:type="spellEnd"/>
      <w:r>
        <w:rPr>
          <w:rFonts w:ascii="Calibri Light" w:eastAsia="Times New Roman" w:hAnsi="Calibri Light" w:cs="Calibri Light"/>
          <w:b/>
          <w:bCs/>
          <w:color w:val="943634"/>
          <w:sz w:val="32"/>
          <w:szCs w:val="32"/>
          <w:lang w:eastAsia="en-GB"/>
        </w:rPr>
        <w:t xml:space="preserve"> and </w:t>
      </w:r>
      <w:proofErr w:type="spellStart"/>
      <w:r>
        <w:rPr>
          <w:rFonts w:ascii="Calibri Light" w:eastAsia="Times New Roman" w:hAnsi="Calibri Light" w:cs="Calibri Light"/>
          <w:b/>
          <w:bCs/>
          <w:color w:val="943634"/>
          <w:sz w:val="32"/>
          <w:szCs w:val="32"/>
          <w:lang w:eastAsia="en-GB"/>
        </w:rPr>
        <w:t>costs</w:t>
      </w:r>
      <w:proofErr w:type="spellEnd"/>
      <w:r>
        <w:rPr>
          <w:rFonts w:ascii="Calibri Light" w:eastAsia="Times New Roman" w:hAnsi="Calibri Light" w:cs="Calibri Light"/>
          <w:b/>
          <w:bCs/>
          <w:color w:val="943634"/>
          <w:sz w:val="32"/>
          <w:szCs w:val="32"/>
          <w:lang w:eastAsia="en-GB"/>
        </w:rPr>
        <w:t xml:space="preserve"> </w:t>
      </w:r>
    </w:p>
    <w:p w14:paraId="6A8C0312" w14:textId="1A4251ED"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Even</w:t>
      </w:r>
      <w:r w:rsidRPr="001011C3">
        <w:rPr>
          <w:rFonts w:ascii="Calibri Light" w:hAnsi="Calibri Light" w:cs="Calibri Light"/>
          <w:sz w:val="24"/>
          <w:szCs w:val="24"/>
          <w:lang w:val="en-US"/>
        </w:rPr>
        <w:t>ts</w:t>
      </w:r>
      <w:r w:rsidRPr="001011C3">
        <w:rPr>
          <w:rFonts w:ascii="Calibri Light" w:hAnsi="Calibri Light" w:cs="Calibri Light"/>
          <w:sz w:val="24"/>
          <w:szCs w:val="24"/>
          <w:lang w:val="en-US"/>
        </w:rPr>
        <w:t xml:space="preserve">: </w:t>
      </w:r>
    </w:p>
    <w:tbl>
      <w:tblPr>
        <w:tblStyle w:val="Tabelraster"/>
        <w:tblW w:w="0" w:type="auto"/>
        <w:tblLook w:val="04A0" w:firstRow="1" w:lastRow="0" w:firstColumn="1" w:lastColumn="0" w:noHBand="0" w:noVBand="1"/>
      </w:tblPr>
      <w:tblGrid>
        <w:gridCol w:w="3362"/>
        <w:gridCol w:w="2824"/>
        <w:gridCol w:w="2824"/>
      </w:tblGrid>
      <w:tr w:rsidR="001011C3" w:rsidRPr="001011C3" w14:paraId="7471FBD4" w14:textId="77777777" w:rsidTr="00180667">
        <w:tc>
          <w:tcPr>
            <w:tcW w:w="3362" w:type="dxa"/>
          </w:tcPr>
          <w:p w14:paraId="185EB1EB" w14:textId="77777777" w:rsidR="001011C3" w:rsidRPr="001011C3" w:rsidRDefault="001011C3" w:rsidP="001011C3">
            <w:pPr>
              <w:pStyle w:val="Geenafstand"/>
              <w:rPr>
                <w:rFonts w:ascii="Calibri Light" w:hAnsi="Calibri Light" w:cs="Calibri Light"/>
                <w:sz w:val="24"/>
                <w:szCs w:val="24"/>
                <w:lang w:val="en-US"/>
              </w:rPr>
            </w:pPr>
          </w:p>
        </w:tc>
        <w:tc>
          <w:tcPr>
            <w:tcW w:w="2824" w:type="dxa"/>
          </w:tcPr>
          <w:p w14:paraId="03DC38D3" w14:textId="77777777" w:rsidR="001011C3" w:rsidRPr="001011C3" w:rsidRDefault="001011C3" w:rsidP="001011C3">
            <w:pPr>
              <w:pStyle w:val="Geenafstand"/>
              <w:rPr>
                <w:rFonts w:ascii="Calibri Light" w:hAnsi="Calibri Light" w:cs="Calibri Light"/>
                <w:sz w:val="24"/>
                <w:szCs w:val="24"/>
                <w:lang w:val="en-US"/>
              </w:rPr>
            </w:pPr>
            <w:proofErr w:type="spellStart"/>
            <w:r w:rsidRPr="001011C3">
              <w:rPr>
                <w:rFonts w:ascii="Calibri Light" w:hAnsi="Calibri Light" w:cs="Calibri Light"/>
                <w:sz w:val="24"/>
                <w:szCs w:val="24"/>
                <w:lang w:val="en-US"/>
              </w:rPr>
              <w:t>Income</w:t>
            </w:r>
            <w:proofErr w:type="spellEnd"/>
          </w:p>
        </w:tc>
        <w:tc>
          <w:tcPr>
            <w:tcW w:w="2824" w:type="dxa"/>
          </w:tcPr>
          <w:p w14:paraId="327CAFD3" w14:textId="77777777" w:rsidR="001011C3" w:rsidRPr="001011C3" w:rsidRDefault="001011C3" w:rsidP="001011C3">
            <w:pPr>
              <w:pStyle w:val="Geenafstand"/>
              <w:rPr>
                <w:rFonts w:ascii="Calibri Light" w:hAnsi="Calibri Light" w:cs="Calibri Light"/>
                <w:sz w:val="24"/>
                <w:szCs w:val="24"/>
                <w:lang w:val="en-US"/>
              </w:rPr>
            </w:pPr>
            <w:proofErr w:type="spellStart"/>
            <w:r w:rsidRPr="001011C3">
              <w:rPr>
                <w:rFonts w:ascii="Calibri Light" w:hAnsi="Calibri Light" w:cs="Calibri Light"/>
                <w:sz w:val="24"/>
                <w:szCs w:val="24"/>
                <w:lang w:val="en-US"/>
              </w:rPr>
              <w:t>Costs</w:t>
            </w:r>
            <w:proofErr w:type="spellEnd"/>
          </w:p>
        </w:tc>
      </w:tr>
      <w:tr w:rsidR="001011C3" w:rsidRPr="001011C3" w14:paraId="17C5F857" w14:textId="77777777" w:rsidTr="001011C3">
        <w:trPr>
          <w:trHeight w:val="278"/>
        </w:trPr>
        <w:tc>
          <w:tcPr>
            <w:tcW w:w="3362" w:type="dxa"/>
          </w:tcPr>
          <w:p w14:paraId="53D6ED79" w14:textId="77777777" w:rsidR="001011C3" w:rsidRPr="001011C3" w:rsidRDefault="001011C3" w:rsidP="001011C3">
            <w:pPr>
              <w:pStyle w:val="Geenafstand"/>
              <w:rPr>
                <w:rFonts w:ascii="Calibri Light" w:hAnsi="Calibri Light" w:cs="Calibri Light"/>
                <w:sz w:val="24"/>
                <w:szCs w:val="24"/>
                <w:lang w:val="en-US"/>
              </w:rPr>
            </w:pPr>
            <w:proofErr w:type="spellStart"/>
            <w:r w:rsidRPr="001011C3">
              <w:rPr>
                <w:rFonts w:ascii="Calibri Light" w:hAnsi="Calibri Light" w:cs="Calibri Light"/>
                <w:sz w:val="24"/>
                <w:szCs w:val="24"/>
                <w:lang w:val="en-US"/>
              </w:rPr>
              <w:t>pubquiz</w:t>
            </w:r>
            <w:proofErr w:type="spellEnd"/>
          </w:p>
        </w:tc>
        <w:tc>
          <w:tcPr>
            <w:tcW w:w="2824" w:type="dxa"/>
          </w:tcPr>
          <w:p w14:paraId="776125BA"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40 euro</w:t>
            </w:r>
          </w:p>
        </w:tc>
        <w:tc>
          <w:tcPr>
            <w:tcW w:w="2824" w:type="dxa"/>
          </w:tcPr>
          <w:p w14:paraId="64F14A8D"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w:t>
            </w:r>
          </w:p>
        </w:tc>
      </w:tr>
      <w:tr w:rsidR="001011C3" w:rsidRPr="001011C3" w14:paraId="3B817313" w14:textId="77777777" w:rsidTr="00180667">
        <w:tc>
          <w:tcPr>
            <w:tcW w:w="3362" w:type="dxa"/>
          </w:tcPr>
          <w:p w14:paraId="20D4D169"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RUN4GHANA</w:t>
            </w:r>
          </w:p>
        </w:tc>
        <w:tc>
          <w:tcPr>
            <w:tcW w:w="2824" w:type="dxa"/>
          </w:tcPr>
          <w:p w14:paraId="1F727EA4"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521,50 euro</w:t>
            </w:r>
          </w:p>
        </w:tc>
        <w:tc>
          <w:tcPr>
            <w:tcW w:w="2824" w:type="dxa"/>
          </w:tcPr>
          <w:p w14:paraId="067116B9"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w:t>
            </w:r>
          </w:p>
        </w:tc>
      </w:tr>
      <w:tr w:rsidR="001011C3" w:rsidRPr="001011C3" w14:paraId="42A9E9C4" w14:textId="77777777" w:rsidTr="00180667">
        <w:tc>
          <w:tcPr>
            <w:tcW w:w="3362" w:type="dxa"/>
          </w:tcPr>
          <w:p w14:paraId="70287EC2"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 xml:space="preserve">Bierpakketten </w:t>
            </w:r>
          </w:p>
        </w:tc>
        <w:tc>
          <w:tcPr>
            <w:tcW w:w="2824" w:type="dxa"/>
          </w:tcPr>
          <w:p w14:paraId="5C93D707"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1795,50 euro</w:t>
            </w:r>
          </w:p>
        </w:tc>
        <w:tc>
          <w:tcPr>
            <w:tcW w:w="2824" w:type="dxa"/>
          </w:tcPr>
          <w:p w14:paraId="2EAD1FCE"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816,7</w:t>
            </w:r>
          </w:p>
        </w:tc>
      </w:tr>
      <w:tr w:rsidR="001011C3" w:rsidRPr="001011C3" w14:paraId="455450BF" w14:textId="77777777" w:rsidTr="00180667">
        <w:tc>
          <w:tcPr>
            <w:tcW w:w="3362" w:type="dxa"/>
          </w:tcPr>
          <w:p w14:paraId="0B79EC6F"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Kerstbrieven</w:t>
            </w:r>
          </w:p>
        </w:tc>
        <w:tc>
          <w:tcPr>
            <w:tcW w:w="2824" w:type="dxa"/>
          </w:tcPr>
          <w:p w14:paraId="5F7004D6"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0 euro</w:t>
            </w:r>
          </w:p>
        </w:tc>
        <w:tc>
          <w:tcPr>
            <w:tcW w:w="2824" w:type="dxa"/>
          </w:tcPr>
          <w:p w14:paraId="67766D84"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w:t>
            </w:r>
          </w:p>
        </w:tc>
      </w:tr>
      <w:tr w:rsidR="001011C3" w:rsidRPr="001011C3" w14:paraId="7AB67A9E" w14:textId="77777777" w:rsidTr="00180667">
        <w:tc>
          <w:tcPr>
            <w:tcW w:w="3362" w:type="dxa"/>
          </w:tcPr>
          <w:p w14:paraId="4EAA8986"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 xml:space="preserve">Kerst tikkie </w:t>
            </w:r>
          </w:p>
        </w:tc>
        <w:tc>
          <w:tcPr>
            <w:tcW w:w="2824" w:type="dxa"/>
          </w:tcPr>
          <w:p w14:paraId="7F6AC739"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60,50 euro</w:t>
            </w:r>
          </w:p>
        </w:tc>
        <w:tc>
          <w:tcPr>
            <w:tcW w:w="2824" w:type="dxa"/>
          </w:tcPr>
          <w:p w14:paraId="3E69C4FA"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w:t>
            </w:r>
          </w:p>
        </w:tc>
      </w:tr>
    </w:tbl>
    <w:p w14:paraId="458AEA65"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Total: 2417,50 euro – 816,70 euro = 1600,80 euro</w:t>
      </w:r>
    </w:p>
    <w:p w14:paraId="7D4F0D37" w14:textId="77777777" w:rsidR="001011C3" w:rsidRPr="001011C3" w:rsidRDefault="001011C3" w:rsidP="001011C3">
      <w:pPr>
        <w:pStyle w:val="Geenafstand"/>
        <w:rPr>
          <w:rFonts w:ascii="Calibri Light" w:hAnsi="Calibri Light" w:cs="Calibri Light"/>
          <w:sz w:val="24"/>
          <w:szCs w:val="24"/>
          <w:lang w:val="en-US"/>
        </w:rPr>
      </w:pPr>
    </w:p>
    <w:p w14:paraId="5CBADFBB" w14:textId="77777777" w:rsidR="001011C3" w:rsidRPr="001011C3" w:rsidRDefault="001011C3" w:rsidP="001011C3">
      <w:pPr>
        <w:pStyle w:val="Geenafstand"/>
        <w:rPr>
          <w:rFonts w:ascii="Calibri Light" w:hAnsi="Calibri Light" w:cs="Calibri Light"/>
          <w:sz w:val="24"/>
          <w:szCs w:val="24"/>
          <w:lang w:val="en-US"/>
        </w:rPr>
      </w:pPr>
      <w:proofErr w:type="spellStart"/>
      <w:r w:rsidRPr="001011C3">
        <w:rPr>
          <w:rFonts w:ascii="Calibri Light" w:hAnsi="Calibri Light" w:cs="Calibri Light"/>
          <w:sz w:val="24"/>
          <w:szCs w:val="24"/>
          <w:lang w:val="en-US"/>
        </w:rPr>
        <w:t>Donations</w:t>
      </w:r>
      <w:proofErr w:type="spellEnd"/>
      <w:r w:rsidRPr="001011C3">
        <w:rPr>
          <w:rFonts w:ascii="Calibri Light" w:hAnsi="Calibri Light" w:cs="Calibri Light"/>
          <w:sz w:val="24"/>
          <w:szCs w:val="24"/>
          <w:lang w:val="en-US"/>
        </w:rPr>
        <w:t xml:space="preserve">: </w:t>
      </w:r>
    </w:p>
    <w:tbl>
      <w:tblPr>
        <w:tblStyle w:val="Tabelraster"/>
        <w:tblW w:w="0" w:type="auto"/>
        <w:tblLook w:val="04A0" w:firstRow="1" w:lastRow="0" w:firstColumn="1" w:lastColumn="0" w:noHBand="0" w:noVBand="1"/>
      </w:tblPr>
      <w:tblGrid>
        <w:gridCol w:w="4505"/>
        <w:gridCol w:w="4505"/>
      </w:tblGrid>
      <w:tr w:rsidR="001011C3" w:rsidRPr="001011C3" w14:paraId="7AEC8BD5" w14:textId="77777777" w:rsidTr="00180667">
        <w:tc>
          <w:tcPr>
            <w:tcW w:w="4505" w:type="dxa"/>
          </w:tcPr>
          <w:p w14:paraId="0825E061" w14:textId="77777777" w:rsidR="001011C3" w:rsidRPr="001011C3" w:rsidRDefault="001011C3" w:rsidP="001011C3">
            <w:pPr>
              <w:pStyle w:val="Geenafstand"/>
              <w:rPr>
                <w:rFonts w:ascii="Calibri Light" w:hAnsi="Calibri Light" w:cs="Calibri Light"/>
                <w:sz w:val="24"/>
                <w:szCs w:val="24"/>
                <w:lang w:val="en-US"/>
              </w:rPr>
            </w:pPr>
            <w:proofErr w:type="spellStart"/>
            <w:r w:rsidRPr="001011C3">
              <w:rPr>
                <w:rFonts w:ascii="Calibri Light" w:hAnsi="Calibri Light" w:cs="Calibri Light"/>
                <w:sz w:val="24"/>
                <w:szCs w:val="24"/>
                <w:lang w:val="en-US"/>
              </w:rPr>
              <w:t>Friends</w:t>
            </w:r>
            <w:proofErr w:type="spellEnd"/>
            <w:r w:rsidRPr="001011C3">
              <w:rPr>
                <w:rFonts w:ascii="Calibri Light" w:hAnsi="Calibri Light" w:cs="Calibri Light"/>
                <w:sz w:val="24"/>
                <w:szCs w:val="24"/>
                <w:lang w:val="en-US"/>
              </w:rPr>
              <w:t xml:space="preserve"> of MUSTANGH</w:t>
            </w:r>
          </w:p>
        </w:tc>
        <w:tc>
          <w:tcPr>
            <w:tcW w:w="4505" w:type="dxa"/>
          </w:tcPr>
          <w:p w14:paraId="301D9BBE"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520 euro</w:t>
            </w:r>
          </w:p>
        </w:tc>
      </w:tr>
      <w:tr w:rsidR="001011C3" w:rsidRPr="001011C3" w14:paraId="16C3F14E" w14:textId="77777777" w:rsidTr="00180667">
        <w:tc>
          <w:tcPr>
            <w:tcW w:w="4505" w:type="dxa"/>
          </w:tcPr>
          <w:p w14:paraId="5FBD52FA"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 xml:space="preserve">Dr. </w:t>
            </w:r>
            <w:proofErr w:type="spellStart"/>
            <w:r w:rsidRPr="001011C3">
              <w:rPr>
                <w:rFonts w:ascii="Calibri Light" w:hAnsi="Calibri Light" w:cs="Calibri Light"/>
                <w:sz w:val="24"/>
                <w:szCs w:val="24"/>
                <w:lang w:val="en-US"/>
              </w:rPr>
              <w:t>Companjen</w:t>
            </w:r>
            <w:proofErr w:type="spellEnd"/>
            <w:r w:rsidRPr="001011C3">
              <w:rPr>
                <w:rFonts w:ascii="Calibri Light" w:hAnsi="Calibri Light" w:cs="Calibri Light"/>
                <w:sz w:val="24"/>
                <w:szCs w:val="24"/>
                <w:lang w:val="en-US"/>
              </w:rPr>
              <w:t xml:space="preserve"> </w:t>
            </w:r>
          </w:p>
        </w:tc>
        <w:tc>
          <w:tcPr>
            <w:tcW w:w="4505" w:type="dxa"/>
          </w:tcPr>
          <w:p w14:paraId="7D253089"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500 euro</w:t>
            </w:r>
          </w:p>
        </w:tc>
      </w:tr>
      <w:tr w:rsidR="001011C3" w:rsidRPr="001011C3" w14:paraId="26FB8D5A" w14:textId="77777777" w:rsidTr="00180667">
        <w:tc>
          <w:tcPr>
            <w:tcW w:w="4505" w:type="dxa"/>
          </w:tcPr>
          <w:p w14:paraId="760D08C9" w14:textId="77777777" w:rsidR="001011C3" w:rsidRPr="001011C3" w:rsidRDefault="001011C3" w:rsidP="001011C3">
            <w:pPr>
              <w:pStyle w:val="Geenafstand"/>
              <w:rPr>
                <w:rFonts w:ascii="Calibri Light" w:hAnsi="Calibri Light" w:cs="Calibri Light"/>
                <w:sz w:val="24"/>
                <w:szCs w:val="24"/>
                <w:lang w:val="en-US"/>
              </w:rPr>
            </w:pPr>
            <w:proofErr w:type="spellStart"/>
            <w:r w:rsidRPr="001011C3">
              <w:rPr>
                <w:rFonts w:ascii="Calibri Light" w:hAnsi="Calibri Light" w:cs="Calibri Light"/>
                <w:sz w:val="24"/>
                <w:szCs w:val="24"/>
                <w:lang w:val="en-US"/>
              </w:rPr>
              <w:t>Donations</w:t>
            </w:r>
            <w:proofErr w:type="spellEnd"/>
            <w:r w:rsidRPr="001011C3">
              <w:rPr>
                <w:rFonts w:ascii="Calibri Light" w:hAnsi="Calibri Light" w:cs="Calibri Light"/>
                <w:sz w:val="24"/>
                <w:szCs w:val="24"/>
                <w:lang w:val="en-US"/>
              </w:rPr>
              <w:t>/</w:t>
            </w:r>
            <w:proofErr w:type="spellStart"/>
            <w:r w:rsidRPr="001011C3">
              <w:rPr>
                <w:rFonts w:ascii="Calibri Light" w:hAnsi="Calibri Light" w:cs="Calibri Light"/>
                <w:sz w:val="24"/>
                <w:szCs w:val="24"/>
                <w:lang w:val="en-US"/>
              </w:rPr>
              <w:t>gifts</w:t>
            </w:r>
            <w:proofErr w:type="spellEnd"/>
          </w:p>
        </w:tc>
        <w:tc>
          <w:tcPr>
            <w:tcW w:w="4505" w:type="dxa"/>
          </w:tcPr>
          <w:p w14:paraId="6D1703D9"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1090 euro</w:t>
            </w:r>
          </w:p>
        </w:tc>
      </w:tr>
    </w:tbl>
    <w:p w14:paraId="1B6A705E"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Total: 2110 euro</w:t>
      </w:r>
    </w:p>
    <w:p w14:paraId="7E03C6A7" w14:textId="77777777" w:rsidR="009E08F8" w:rsidRPr="009E08F8" w:rsidRDefault="009E08F8" w:rsidP="009E08F8"/>
    <w:p w14:paraId="67B60959" w14:textId="01676E3E" w:rsidR="00F85E94" w:rsidRDefault="00C1100D" w:rsidP="004A51C4">
      <w:pPr>
        <w:pStyle w:val="Kop2"/>
        <w:rPr>
          <w:rStyle w:val="Kop2Teken"/>
          <w:b/>
          <w:bCs/>
        </w:rPr>
      </w:pPr>
      <w:bookmarkStart w:id="43" w:name="_Toc50566767"/>
      <w:proofErr w:type="spellStart"/>
      <w:r>
        <w:rPr>
          <w:rStyle w:val="Kop2Teken"/>
          <w:b/>
          <w:bCs/>
        </w:rPr>
        <w:t>Internatio</w:t>
      </w:r>
      <w:r w:rsidR="008E7880">
        <w:rPr>
          <w:rStyle w:val="Kop2Teken"/>
          <w:b/>
          <w:bCs/>
        </w:rPr>
        <w:t>nalization</w:t>
      </w:r>
      <w:bookmarkEnd w:id="43"/>
      <w:proofErr w:type="spellEnd"/>
    </w:p>
    <w:p w14:paraId="2646A487" w14:textId="77777777" w:rsidR="001011C3" w:rsidRPr="001011C3" w:rsidRDefault="001011C3" w:rsidP="001011C3">
      <w:pPr>
        <w:pStyle w:val="Geenafstand"/>
        <w:rPr>
          <w:rFonts w:ascii="Calibri Light" w:hAnsi="Calibri Light" w:cs="Calibri Light"/>
          <w:sz w:val="24"/>
          <w:szCs w:val="24"/>
          <w:lang w:val="en-US"/>
        </w:rPr>
      </w:pPr>
      <w:bookmarkStart w:id="44" w:name="_Toc50566768"/>
      <w:r w:rsidRPr="001011C3">
        <w:rPr>
          <w:rFonts w:ascii="Calibri Light" w:hAnsi="Calibri Light" w:cs="Calibri Light"/>
          <w:sz w:val="24"/>
          <w:szCs w:val="24"/>
          <w:lang w:val="en-US"/>
        </w:rPr>
        <w:t>We try to reach all students within FHML, including the Internationals. The promotions and activities will therefore be in Dutch and English.</w:t>
      </w:r>
    </w:p>
    <w:p w14:paraId="7F2285E3" w14:textId="77777777" w:rsidR="001011C3" w:rsidRPr="00842F3E" w:rsidRDefault="001011C3" w:rsidP="001011C3">
      <w:pPr>
        <w:textAlignment w:val="baseline"/>
        <w:rPr>
          <w:rFonts w:ascii="Segoe UI" w:eastAsia="Times New Roman" w:hAnsi="Segoe UI" w:cs="Segoe UI"/>
          <w:sz w:val="27"/>
          <w:szCs w:val="27"/>
          <w:lang w:eastAsia="en-GB"/>
        </w:rPr>
      </w:pPr>
    </w:p>
    <w:p w14:paraId="343F5E69" w14:textId="718AC8F9" w:rsidR="00F85E94" w:rsidRDefault="008E7880" w:rsidP="004A51C4">
      <w:pPr>
        <w:pStyle w:val="Kop2"/>
        <w:rPr>
          <w:rStyle w:val="Kop2Teken"/>
          <w:b/>
          <w:bCs/>
          <w:lang w:val="en-US"/>
        </w:rPr>
      </w:pPr>
      <w:r>
        <w:rPr>
          <w:rStyle w:val="Kop2Teken"/>
          <w:b/>
          <w:bCs/>
          <w:lang w:val="en-US"/>
        </w:rPr>
        <w:lastRenderedPageBreak/>
        <w:t>Different types of activities</w:t>
      </w:r>
      <w:bookmarkEnd w:id="44"/>
    </w:p>
    <w:p w14:paraId="18F67F93" w14:textId="4388EAC4" w:rsidR="001011C3" w:rsidRPr="001011C3" w:rsidRDefault="001011C3" w:rsidP="001011C3">
      <w:pPr>
        <w:pStyle w:val="Kop3"/>
        <w:rPr>
          <w:lang w:val="en-US"/>
        </w:rPr>
      </w:pPr>
      <w:proofErr w:type="spellStart"/>
      <w:r w:rsidRPr="001011C3">
        <w:rPr>
          <w:lang w:val="en-US"/>
        </w:rPr>
        <w:t>Pubquiz</w:t>
      </w:r>
      <w:proofErr w:type="spellEnd"/>
    </w:p>
    <w:p w14:paraId="0C0B8BF9"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 xml:space="preserve">At the beginning of the year, as an acquisition committee, we organized an online pub quiz. It was all still a bit of searching how and what in connection with. corona. The pub quiz took place via zoom and consisted of a </w:t>
      </w:r>
      <w:proofErr w:type="spellStart"/>
      <w:r w:rsidRPr="001011C3">
        <w:rPr>
          <w:rFonts w:ascii="Calibri Light" w:hAnsi="Calibri Light" w:cs="Calibri Light"/>
          <w:sz w:val="24"/>
          <w:szCs w:val="24"/>
          <w:lang w:val="en-US"/>
        </w:rPr>
        <w:t>kahoot</w:t>
      </w:r>
      <w:proofErr w:type="spellEnd"/>
      <w:r w:rsidRPr="001011C3">
        <w:rPr>
          <w:rFonts w:ascii="Calibri Light" w:hAnsi="Calibri Light" w:cs="Calibri Light"/>
          <w:sz w:val="24"/>
          <w:szCs w:val="24"/>
          <w:lang w:val="en-US"/>
        </w:rPr>
        <w:t xml:space="preserve"> quiz. The theme of the quiz was “Maastricht”. This theme was deliberately chosen to teach possible new students something about Maastricht, as this was not possible due to corona. Participation in the pub quiz costs 1.50 euros. In the end, about 20 people took part in the activity.</w:t>
      </w:r>
    </w:p>
    <w:p w14:paraId="7E51F5E8" w14:textId="77777777" w:rsidR="001011C3" w:rsidRPr="001011C3" w:rsidRDefault="001011C3" w:rsidP="001011C3"/>
    <w:p w14:paraId="028D77EC" w14:textId="7B9FC26A" w:rsidR="00F85E94" w:rsidRPr="001011C3" w:rsidRDefault="00C1100D" w:rsidP="001011C3">
      <w:pPr>
        <w:pStyle w:val="Kop3"/>
        <w:rPr>
          <w:b/>
          <w:bCs/>
        </w:rPr>
      </w:pPr>
      <w:bookmarkStart w:id="45" w:name="_Toc50566769"/>
      <w:proofErr w:type="spellStart"/>
      <w:r w:rsidRPr="001011C3">
        <w:rPr>
          <w:b/>
          <w:bCs/>
        </w:rPr>
        <w:t>Maastrichts</w:t>
      </w:r>
      <w:proofErr w:type="spellEnd"/>
      <w:r w:rsidRPr="001011C3">
        <w:rPr>
          <w:b/>
          <w:bCs/>
        </w:rPr>
        <w:t xml:space="preserve"> </w:t>
      </w:r>
      <w:proofErr w:type="spellStart"/>
      <w:r w:rsidRPr="001011C3">
        <w:rPr>
          <w:b/>
          <w:bCs/>
        </w:rPr>
        <w:t>Mooiste</w:t>
      </w:r>
      <w:bookmarkEnd w:id="45"/>
      <w:proofErr w:type="spellEnd"/>
    </w:p>
    <w:p w14:paraId="0EDD76BB" w14:textId="77777777" w:rsidR="008E7880" w:rsidRPr="008E7880" w:rsidRDefault="008E7880" w:rsidP="008E7880">
      <w:pPr>
        <w:pStyle w:val="Geenafstand"/>
        <w:rPr>
          <w:rFonts w:ascii="Calibri Light" w:hAnsi="Calibri Light" w:cs="Calibri Light"/>
          <w:sz w:val="24"/>
          <w:szCs w:val="24"/>
          <w:lang w:val="en-US"/>
        </w:rPr>
      </w:pPr>
      <w:r w:rsidRPr="008E7880">
        <w:rPr>
          <w:rFonts w:ascii="Calibri Light" w:hAnsi="Calibri Light" w:cs="Calibri Light"/>
          <w:sz w:val="24"/>
          <w:szCs w:val="24"/>
          <w:lang w:val="en-US"/>
        </w:rPr>
        <w:t xml:space="preserve">In 2016-2017 </w:t>
      </w:r>
      <w:proofErr w:type="spellStart"/>
      <w:r w:rsidRPr="008E7880">
        <w:rPr>
          <w:rFonts w:ascii="Calibri Light" w:hAnsi="Calibri Light" w:cs="Calibri Light"/>
          <w:sz w:val="24"/>
          <w:szCs w:val="24"/>
          <w:lang w:val="en-US"/>
        </w:rPr>
        <w:t>Maastrichts</w:t>
      </w:r>
      <w:proofErr w:type="spellEnd"/>
      <w:r w:rsidRPr="008E7880">
        <w:rPr>
          <w:rFonts w:ascii="Calibri Light" w:hAnsi="Calibri Light" w:cs="Calibri Light"/>
          <w:sz w:val="24"/>
          <w:szCs w:val="24"/>
          <w:lang w:val="en-US"/>
        </w:rPr>
        <w:t xml:space="preserve"> </w:t>
      </w:r>
      <w:proofErr w:type="spellStart"/>
      <w:r w:rsidRPr="008E7880">
        <w:rPr>
          <w:rFonts w:ascii="Calibri Light" w:hAnsi="Calibri Light" w:cs="Calibri Light"/>
          <w:sz w:val="24"/>
          <w:szCs w:val="24"/>
          <w:lang w:val="en-US"/>
        </w:rPr>
        <w:t>Mooiste</w:t>
      </w:r>
      <w:proofErr w:type="spellEnd"/>
      <w:r w:rsidRPr="008E7880">
        <w:rPr>
          <w:rFonts w:ascii="Calibri Light" w:hAnsi="Calibri Light" w:cs="Calibri Light"/>
          <w:sz w:val="24"/>
          <w:szCs w:val="24"/>
          <w:lang w:val="en-US"/>
        </w:rPr>
        <w:t xml:space="preserve"> was contacted with the question whether we could organize something with them for MUSTANGH. The only thing that turned out to be possible was that MUSTANGH set up a team to run with </w:t>
      </w:r>
      <w:proofErr w:type="spellStart"/>
      <w:r w:rsidRPr="008E7880">
        <w:rPr>
          <w:rFonts w:ascii="Calibri Light" w:hAnsi="Calibri Light" w:cs="Calibri Light"/>
          <w:sz w:val="24"/>
          <w:szCs w:val="24"/>
          <w:lang w:val="en-US"/>
        </w:rPr>
        <w:t>Maastrichts</w:t>
      </w:r>
      <w:proofErr w:type="spellEnd"/>
      <w:r w:rsidRPr="008E7880">
        <w:rPr>
          <w:rFonts w:ascii="Calibri Light" w:hAnsi="Calibri Light" w:cs="Calibri Light"/>
          <w:sz w:val="24"/>
          <w:szCs w:val="24"/>
          <w:lang w:val="en-US"/>
        </w:rPr>
        <w:t xml:space="preserve"> </w:t>
      </w:r>
      <w:proofErr w:type="spellStart"/>
      <w:r w:rsidRPr="008E7880">
        <w:rPr>
          <w:rFonts w:ascii="Calibri Light" w:hAnsi="Calibri Light" w:cs="Calibri Light"/>
          <w:sz w:val="24"/>
          <w:szCs w:val="24"/>
          <w:lang w:val="en-US"/>
        </w:rPr>
        <w:t>Mooiste</w:t>
      </w:r>
      <w:proofErr w:type="spellEnd"/>
      <w:r w:rsidRPr="008E7880">
        <w:rPr>
          <w:rFonts w:ascii="Calibri Light" w:hAnsi="Calibri Light" w:cs="Calibri Light"/>
          <w:sz w:val="24"/>
          <w:szCs w:val="24"/>
          <w:lang w:val="en-US"/>
        </w:rPr>
        <w:t xml:space="preserve">. This was also done in 2017-2018 and 2018-2019. </w:t>
      </w:r>
    </w:p>
    <w:p w14:paraId="6120A126" w14:textId="2DE057E1" w:rsidR="008E7880" w:rsidRPr="008E7880" w:rsidRDefault="008E7880" w:rsidP="008E7880">
      <w:pPr>
        <w:pStyle w:val="Geenafstand"/>
        <w:rPr>
          <w:rFonts w:ascii="Calibri Light" w:hAnsi="Calibri Light" w:cs="Calibri Light"/>
          <w:sz w:val="24"/>
          <w:szCs w:val="24"/>
          <w:lang w:val="en-US"/>
        </w:rPr>
      </w:pPr>
      <w:r w:rsidRPr="008E7880">
        <w:rPr>
          <w:rFonts w:ascii="Calibri Light" w:hAnsi="Calibri Light" w:cs="Calibri Light"/>
          <w:sz w:val="24"/>
          <w:szCs w:val="24"/>
          <w:lang w:val="en-US"/>
        </w:rPr>
        <w:t xml:space="preserve">Unfortunately, </w:t>
      </w:r>
      <w:proofErr w:type="spellStart"/>
      <w:r w:rsidRPr="008E7880">
        <w:rPr>
          <w:rFonts w:ascii="Calibri Light" w:hAnsi="Calibri Light" w:cs="Calibri Light"/>
          <w:sz w:val="24"/>
          <w:szCs w:val="24"/>
          <w:lang w:val="en-US"/>
        </w:rPr>
        <w:t>Maastrichts</w:t>
      </w:r>
      <w:proofErr w:type="spellEnd"/>
      <w:r w:rsidRPr="008E7880">
        <w:rPr>
          <w:rFonts w:ascii="Calibri Light" w:hAnsi="Calibri Light" w:cs="Calibri Light"/>
          <w:sz w:val="24"/>
          <w:szCs w:val="24"/>
          <w:lang w:val="en-US"/>
        </w:rPr>
        <w:t xml:space="preserve"> </w:t>
      </w:r>
      <w:proofErr w:type="spellStart"/>
      <w:r w:rsidRPr="008E7880">
        <w:rPr>
          <w:rFonts w:ascii="Calibri Light" w:hAnsi="Calibri Light" w:cs="Calibri Light"/>
          <w:sz w:val="24"/>
          <w:szCs w:val="24"/>
          <w:lang w:val="en-US"/>
        </w:rPr>
        <w:t>Mooist</w:t>
      </w:r>
      <w:r w:rsidR="001011C3">
        <w:rPr>
          <w:rFonts w:ascii="Calibri Light" w:hAnsi="Calibri Light" w:cs="Calibri Light"/>
          <w:sz w:val="24"/>
          <w:szCs w:val="24"/>
          <w:lang w:val="en-US"/>
        </w:rPr>
        <w:t>e</w:t>
      </w:r>
      <w:proofErr w:type="spellEnd"/>
      <w:r w:rsidR="001011C3">
        <w:rPr>
          <w:rFonts w:ascii="Calibri Light" w:hAnsi="Calibri Light" w:cs="Calibri Light"/>
          <w:sz w:val="24"/>
          <w:szCs w:val="24"/>
          <w:lang w:val="en-US"/>
        </w:rPr>
        <w:t xml:space="preserve"> was unable to continue in 2020-2021</w:t>
      </w:r>
      <w:r w:rsidRPr="008E7880">
        <w:rPr>
          <w:rFonts w:ascii="Calibri Light" w:hAnsi="Calibri Light" w:cs="Calibri Light"/>
          <w:sz w:val="24"/>
          <w:szCs w:val="24"/>
          <w:lang w:val="en-US"/>
        </w:rPr>
        <w:t xml:space="preserve"> due to the corona virus. However, we were already preparing and decided to do it differently this year. </w:t>
      </w:r>
    </w:p>
    <w:p w14:paraId="3BD31801" w14:textId="77777777" w:rsidR="008E7880" w:rsidRPr="008E7880" w:rsidRDefault="008E7880" w:rsidP="008E7880">
      <w:pPr>
        <w:pStyle w:val="Geenafstand"/>
        <w:rPr>
          <w:rFonts w:ascii="Calibri Light" w:hAnsi="Calibri Light" w:cs="Calibri Light"/>
          <w:sz w:val="24"/>
          <w:szCs w:val="24"/>
          <w:lang w:val="en-US"/>
        </w:rPr>
      </w:pPr>
      <w:r w:rsidRPr="008E7880">
        <w:rPr>
          <w:rFonts w:ascii="Calibri Light" w:hAnsi="Calibri Light" w:cs="Calibri Light"/>
          <w:sz w:val="24"/>
          <w:szCs w:val="24"/>
          <w:lang w:val="en-US"/>
        </w:rPr>
        <w:t>In the past we noticed that it was difficult to find runners who were also willing to collect sponsor money themselves. That is why we went to companies to ask if they wanted to sponsor the runners of MUSTANGH. We had made several packages for this.</w:t>
      </w:r>
    </w:p>
    <w:p w14:paraId="2C4CB91A" w14:textId="77777777" w:rsidR="008E7880" w:rsidRPr="008E7880" w:rsidRDefault="008E7880" w:rsidP="008E7880">
      <w:pPr>
        <w:pStyle w:val="Geenafstand"/>
        <w:numPr>
          <w:ilvl w:val="0"/>
          <w:numId w:val="40"/>
        </w:numPr>
        <w:rPr>
          <w:rFonts w:ascii="Calibri Light" w:hAnsi="Calibri Light" w:cs="Calibri Light"/>
          <w:sz w:val="24"/>
          <w:szCs w:val="24"/>
          <w:lang w:val="en-US"/>
        </w:rPr>
      </w:pPr>
      <w:r w:rsidRPr="008E7880">
        <w:rPr>
          <w:rFonts w:ascii="Calibri Light" w:hAnsi="Calibri Light" w:cs="Calibri Light"/>
          <w:sz w:val="24"/>
          <w:szCs w:val="24"/>
          <w:lang w:val="en-US"/>
        </w:rPr>
        <w:t xml:space="preserve">Golden package (100 euros): logo company on T-shirt, logo company on banner at stand, logo mentioned on social media. </w:t>
      </w:r>
    </w:p>
    <w:p w14:paraId="1665F303" w14:textId="77777777" w:rsidR="008E7880" w:rsidRPr="008E7880" w:rsidRDefault="008E7880" w:rsidP="008E7880">
      <w:pPr>
        <w:pStyle w:val="Geenafstand"/>
        <w:numPr>
          <w:ilvl w:val="0"/>
          <w:numId w:val="40"/>
        </w:numPr>
        <w:rPr>
          <w:rFonts w:ascii="Calibri Light" w:hAnsi="Calibri Light" w:cs="Calibri Light"/>
          <w:sz w:val="24"/>
          <w:szCs w:val="24"/>
          <w:lang w:val="en-US"/>
        </w:rPr>
      </w:pPr>
      <w:r w:rsidRPr="008E7880">
        <w:rPr>
          <w:rFonts w:ascii="Calibri Light" w:hAnsi="Calibri Light" w:cs="Calibri Light"/>
          <w:sz w:val="24"/>
          <w:szCs w:val="24"/>
          <w:lang w:val="en-US"/>
        </w:rPr>
        <w:t xml:space="preserve">Silver package (50 euros): logo company on T-shirt, logo company on banner at stand. </w:t>
      </w:r>
    </w:p>
    <w:p w14:paraId="60288863" w14:textId="497E0EFA" w:rsidR="008E7880" w:rsidRPr="008E7880" w:rsidRDefault="008E7880" w:rsidP="008E7880">
      <w:pPr>
        <w:pStyle w:val="Geenafstand"/>
        <w:numPr>
          <w:ilvl w:val="0"/>
          <w:numId w:val="40"/>
        </w:numPr>
        <w:rPr>
          <w:rFonts w:ascii="Calibri Light" w:hAnsi="Calibri Light" w:cs="Calibri Light"/>
          <w:sz w:val="24"/>
          <w:szCs w:val="24"/>
          <w:lang w:val="en-US"/>
        </w:rPr>
      </w:pPr>
      <w:r w:rsidRPr="008E7880">
        <w:rPr>
          <w:rFonts w:ascii="Calibri Light" w:hAnsi="Calibri Light" w:cs="Calibri Light"/>
          <w:sz w:val="24"/>
          <w:szCs w:val="24"/>
          <w:lang w:val="en-US"/>
        </w:rPr>
        <w:t>Bronze package (25 euros): company logo on T-shirt.</w:t>
      </w:r>
      <w:r>
        <w:rPr>
          <w:rFonts w:ascii="Calibri Light" w:hAnsi="Calibri Light" w:cs="Calibri Light"/>
          <w:sz w:val="24"/>
          <w:szCs w:val="24"/>
          <w:lang w:val="en-US"/>
        </w:rPr>
        <w:t xml:space="preserve"> W</w:t>
      </w:r>
      <w:r w:rsidRPr="008E7880">
        <w:rPr>
          <w:rFonts w:ascii="Calibri Light" w:hAnsi="Calibri Light" w:cs="Calibri Light"/>
          <w:sz w:val="24"/>
          <w:szCs w:val="24"/>
          <w:lang w:val="en-US"/>
        </w:rPr>
        <w:t xml:space="preserve">e arranged with </w:t>
      </w:r>
      <w:proofErr w:type="spellStart"/>
      <w:r w:rsidRPr="008E7880">
        <w:rPr>
          <w:rFonts w:ascii="Calibri Light" w:hAnsi="Calibri Light" w:cs="Calibri Light"/>
          <w:sz w:val="24"/>
          <w:szCs w:val="24"/>
          <w:lang w:val="en-US"/>
        </w:rPr>
        <w:t>Maastrichts</w:t>
      </w:r>
      <w:proofErr w:type="spellEnd"/>
      <w:r w:rsidRPr="008E7880">
        <w:rPr>
          <w:rFonts w:ascii="Calibri Light" w:hAnsi="Calibri Light" w:cs="Calibri Light"/>
          <w:sz w:val="24"/>
          <w:szCs w:val="24"/>
          <w:lang w:val="en-US"/>
        </w:rPr>
        <w:t xml:space="preserve"> </w:t>
      </w:r>
      <w:proofErr w:type="spellStart"/>
      <w:r w:rsidRPr="008E7880">
        <w:rPr>
          <w:rFonts w:ascii="Calibri Light" w:hAnsi="Calibri Light" w:cs="Calibri Light"/>
          <w:sz w:val="24"/>
          <w:szCs w:val="24"/>
          <w:lang w:val="en-US"/>
        </w:rPr>
        <w:t>Mooiste</w:t>
      </w:r>
      <w:proofErr w:type="spellEnd"/>
      <w:r w:rsidRPr="008E7880">
        <w:rPr>
          <w:rFonts w:ascii="Calibri Light" w:hAnsi="Calibri Light" w:cs="Calibri Light"/>
          <w:sz w:val="24"/>
          <w:szCs w:val="24"/>
          <w:lang w:val="en-US"/>
        </w:rPr>
        <w:t xml:space="preserve"> that we could get a stand. We had also checked whether we could order something like a flag with logos on it. This was possible on various sites for a reasonably cheap price. We also made a deal with Decks where we could get printed T-shirts with a discount. We had already collected a reasonable amount of money before we heard that the event was not going to take place. </w:t>
      </w:r>
    </w:p>
    <w:p w14:paraId="0E05370D" w14:textId="77777777" w:rsidR="008E7880" w:rsidRPr="008E7880" w:rsidRDefault="008E7880" w:rsidP="008E7880">
      <w:pPr>
        <w:pStyle w:val="Geenafstand"/>
        <w:rPr>
          <w:rFonts w:ascii="Calibri Light" w:hAnsi="Calibri Light" w:cs="Calibri Light"/>
          <w:sz w:val="24"/>
          <w:szCs w:val="24"/>
          <w:lang w:val="en-US"/>
        </w:rPr>
      </w:pPr>
      <w:r w:rsidRPr="008E7880">
        <w:rPr>
          <w:rFonts w:ascii="Calibri Light" w:hAnsi="Calibri Light" w:cs="Calibri Light"/>
          <w:sz w:val="24"/>
          <w:szCs w:val="24"/>
          <w:lang w:val="en-US"/>
        </w:rPr>
        <w:t>We have contacted the companies that had already transferred their money again and they have chosen to leave the money for next year. It is therefore advisable to do this in the same way next year as you will collect more money and get more runners. Since the runners then only have to pay registration fees and receive a free T-shirt.</w:t>
      </w:r>
    </w:p>
    <w:p w14:paraId="12982636" w14:textId="2B9F1942" w:rsidR="001011C3" w:rsidRDefault="001011C3" w:rsidP="005958EB">
      <w:pPr>
        <w:pStyle w:val="Kop2"/>
        <w:rPr>
          <w:rStyle w:val="Kop2Teken"/>
          <w:rFonts w:cs="Calibri Light"/>
          <w:sz w:val="24"/>
          <w:szCs w:val="24"/>
          <w:lang w:val="en-US"/>
        </w:rPr>
      </w:pPr>
      <w:bookmarkStart w:id="46" w:name="_Toc50566771"/>
      <w:r>
        <w:rPr>
          <w:rStyle w:val="Kop2Teken"/>
          <w:rFonts w:cs="Calibri Light"/>
          <w:sz w:val="24"/>
          <w:szCs w:val="24"/>
          <w:lang w:val="en-US"/>
        </w:rPr>
        <w:t>RUN4GHANA</w:t>
      </w:r>
    </w:p>
    <w:p w14:paraId="3FF4FFA1"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 xml:space="preserve">Because Maastricht </w:t>
      </w:r>
      <w:proofErr w:type="spellStart"/>
      <w:r w:rsidRPr="001011C3">
        <w:rPr>
          <w:rFonts w:ascii="Calibri Light" w:hAnsi="Calibri Light" w:cs="Calibri Light"/>
          <w:sz w:val="24"/>
          <w:szCs w:val="24"/>
          <w:lang w:val="en-US"/>
        </w:rPr>
        <w:t>Mooiste</w:t>
      </w:r>
      <w:proofErr w:type="spellEnd"/>
      <w:r w:rsidRPr="001011C3">
        <w:rPr>
          <w:rFonts w:ascii="Calibri Light" w:hAnsi="Calibri Light" w:cs="Calibri Light"/>
          <w:sz w:val="24"/>
          <w:szCs w:val="24"/>
          <w:lang w:val="en-US"/>
        </w:rPr>
        <w:t xml:space="preserve"> could not continue in 2020-2021, we turned this into an online event. The participants had to pay 3.50 euros to participate. They had to run 5 km through the </w:t>
      </w:r>
      <w:proofErr w:type="spellStart"/>
      <w:r w:rsidRPr="001011C3">
        <w:rPr>
          <w:rFonts w:ascii="Calibri Light" w:hAnsi="Calibri Light" w:cs="Calibri Light"/>
          <w:sz w:val="24"/>
          <w:szCs w:val="24"/>
          <w:lang w:val="en-US"/>
        </w:rPr>
        <w:t>Strava</w:t>
      </w:r>
      <w:proofErr w:type="spellEnd"/>
      <w:r w:rsidRPr="001011C3">
        <w:rPr>
          <w:rFonts w:ascii="Calibri Light" w:hAnsi="Calibri Light" w:cs="Calibri Light"/>
          <w:sz w:val="24"/>
          <w:szCs w:val="24"/>
          <w:lang w:val="en-US"/>
        </w:rPr>
        <w:t xml:space="preserve"> app. The result was deemed to be forwarded to MUSTANGH.</w:t>
      </w:r>
    </w:p>
    <w:p w14:paraId="34FFA738" w14:textId="77777777" w:rsidR="001011C3" w:rsidRPr="001011C3" w:rsidRDefault="001011C3" w:rsidP="001011C3">
      <w:pPr>
        <w:pStyle w:val="Geenafstand"/>
        <w:rPr>
          <w:rFonts w:ascii="Calibri Light" w:hAnsi="Calibri Light" w:cs="Calibri Light"/>
          <w:sz w:val="24"/>
          <w:szCs w:val="24"/>
          <w:lang w:val="en-US"/>
        </w:rPr>
      </w:pPr>
    </w:p>
    <w:p w14:paraId="4EBEE01E"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 xml:space="preserve">Of course, there were various prizes for the best participants, which were sponsored by companies from Maastricht and the surrounding area. Different prizes were: Hotel stay Green Elephant; Hotel accommodation Student hotel; med socks; VGT pocket cards; Book Compendium; space jump voucher; dominos </w:t>
      </w:r>
      <w:proofErr w:type="gramStart"/>
      <w:r w:rsidRPr="001011C3">
        <w:rPr>
          <w:rFonts w:ascii="Calibri Light" w:hAnsi="Calibri Light" w:cs="Calibri Light"/>
          <w:sz w:val="24"/>
          <w:szCs w:val="24"/>
          <w:lang w:val="en-US"/>
        </w:rPr>
        <w:t>10 euro</w:t>
      </w:r>
      <w:proofErr w:type="gramEnd"/>
      <w:r w:rsidRPr="001011C3">
        <w:rPr>
          <w:rFonts w:ascii="Calibri Light" w:hAnsi="Calibri Light" w:cs="Calibri Light"/>
          <w:sz w:val="24"/>
          <w:szCs w:val="24"/>
          <w:lang w:val="en-US"/>
        </w:rPr>
        <w:t xml:space="preserve"> discount; peanut butter jars etc.</w:t>
      </w:r>
    </w:p>
    <w:p w14:paraId="0BA8B166" w14:textId="77777777" w:rsidR="001011C3" w:rsidRPr="001011C3" w:rsidRDefault="001011C3" w:rsidP="001011C3">
      <w:pPr>
        <w:pStyle w:val="Geenafstand"/>
        <w:rPr>
          <w:rFonts w:ascii="Calibri Light" w:hAnsi="Calibri Light" w:cs="Calibri Light"/>
          <w:sz w:val="24"/>
          <w:szCs w:val="24"/>
          <w:lang w:val="en-US"/>
        </w:rPr>
      </w:pPr>
    </w:p>
    <w:p w14:paraId="61AA4901" w14:textId="77777777" w:rsidR="001011C3" w:rsidRDefault="001011C3" w:rsidP="001011C3">
      <w:pPr>
        <w:pStyle w:val="Geenafstand"/>
        <w:rPr>
          <w:rFonts w:asciiTheme="majorHAnsi" w:hAnsiTheme="majorHAnsi" w:cstheme="majorHAnsi"/>
          <w:lang w:val="en-US" w:eastAsia="en-GB"/>
        </w:rPr>
      </w:pPr>
      <w:r w:rsidRPr="001011C3">
        <w:rPr>
          <w:rFonts w:ascii="Calibri Light" w:hAnsi="Calibri Light" w:cs="Calibri Light"/>
          <w:sz w:val="24"/>
          <w:szCs w:val="24"/>
          <w:lang w:val="en-US"/>
        </w:rPr>
        <w:t>In the end, about 150 people from different student cities in the Netherlands participated</w:t>
      </w:r>
      <w:r w:rsidRPr="00342596">
        <w:rPr>
          <w:rFonts w:asciiTheme="majorHAnsi" w:hAnsiTheme="majorHAnsi" w:cstheme="majorHAnsi"/>
          <w:lang w:val="en-US" w:eastAsia="en-GB"/>
        </w:rPr>
        <w:t>.</w:t>
      </w:r>
    </w:p>
    <w:p w14:paraId="2BF4B9D7" w14:textId="668A2B25" w:rsidR="001011C3" w:rsidRDefault="001011C3" w:rsidP="001011C3">
      <w:pPr>
        <w:pStyle w:val="Kop2"/>
        <w:rPr>
          <w:rStyle w:val="Kop2Teken"/>
          <w:rFonts w:cs="Calibri Light"/>
          <w:sz w:val="24"/>
          <w:szCs w:val="24"/>
        </w:rPr>
      </w:pPr>
      <w:r w:rsidRPr="001011C3">
        <w:rPr>
          <w:rStyle w:val="Kop2Teken"/>
          <w:rFonts w:cs="Calibri Light"/>
          <w:sz w:val="24"/>
          <w:szCs w:val="24"/>
        </w:rPr>
        <w:lastRenderedPageBreak/>
        <w:t>Beer packages</w:t>
      </w:r>
    </w:p>
    <w:p w14:paraId="627512C9"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 xml:space="preserve">At the end of the year we sold beer packages. We were able to buy the beers from the supplier for about 7 euros per package. At </w:t>
      </w:r>
      <w:proofErr w:type="spellStart"/>
      <w:r w:rsidRPr="001011C3">
        <w:rPr>
          <w:rFonts w:ascii="Calibri Light" w:hAnsi="Calibri Light" w:cs="Calibri Light"/>
          <w:sz w:val="24"/>
          <w:szCs w:val="24"/>
          <w:lang w:val="en-US"/>
        </w:rPr>
        <w:t>Makro</w:t>
      </w:r>
      <w:proofErr w:type="spellEnd"/>
      <w:r w:rsidRPr="001011C3">
        <w:rPr>
          <w:rFonts w:ascii="Calibri Light" w:hAnsi="Calibri Light" w:cs="Calibri Light"/>
          <w:sz w:val="24"/>
          <w:szCs w:val="24"/>
          <w:lang w:val="en-US"/>
        </w:rPr>
        <w:t xml:space="preserve"> we bought baskets and foil. In total, the cost of a package was just under 10 euros.</w:t>
      </w:r>
    </w:p>
    <w:p w14:paraId="405E8BA0" w14:textId="77777777" w:rsidR="001011C3" w:rsidRPr="001011C3" w:rsidRDefault="001011C3" w:rsidP="001011C3">
      <w:pPr>
        <w:pStyle w:val="Geenafstand"/>
        <w:rPr>
          <w:rFonts w:ascii="Calibri Light" w:hAnsi="Calibri Light" w:cs="Calibri Light"/>
          <w:sz w:val="24"/>
          <w:szCs w:val="24"/>
          <w:lang w:val="en-US"/>
        </w:rPr>
      </w:pPr>
    </w:p>
    <w:p w14:paraId="682B7319" w14:textId="2526168E"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We sold the packages for 19.95 euros. We have purchased 96 packages of which we sold 90. The other 6 were given away as prizes during the Africa week.</w:t>
      </w:r>
    </w:p>
    <w:p w14:paraId="09D15D4D" w14:textId="77777777" w:rsidR="001011C3" w:rsidRPr="001011C3" w:rsidRDefault="001011C3" w:rsidP="001011C3">
      <w:pPr>
        <w:pStyle w:val="Geenafstand"/>
        <w:rPr>
          <w:rFonts w:ascii="Calibri Light" w:hAnsi="Calibri Light" w:cs="Calibri Light"/>
          <w:sz w:val="24"/>
          <w:szCs w:val="24"/>
          <w:lang w:val="en-US"/>
        </w:rPr>
      </w:pPr>
    </w:p>
    <w:p w14:paraId="7BAC39CC" w14:textId="49248B16" w:rsidR="00F85E94" w:rsidRPr="008E7880" w:rsidRDefault="008E7880" w:rsidP="005958EB">
      <w:pPr>
        <w:pStyle w:val="Kop2"/>
        <w:rPr>
          <w:rStyle w:val="Kop2Teken"/>
          <w:b/>
          <w:bCs/>
          <w:lang w:val="en-US"/>
        </w:rPr>
      </w:pPr>
      <w:r w:rsidRPr="0005565C">
        <w:rPr>
          <w:rStyle w:val="Kop2Teken"/>
          <w:b/>
          <w:bCs/>
          <w:lang w:val="en-US"/>
        </w:rPr>
        <w:t>Permanent friends</w:t>
      </w:r>
      <w:bookmarkEnd w:id="46"/>
    </w:p>
    <w:p w14:paraId="73768E7F" w14:textId="77777777" w:rsidR="001011C3" w:rsidRPr="001011C3" w:rsidRDefault="001011C3" w:rsidP="001011C3">
      <w:pPr>
        <w:pStyle w:val="Geenafstand"/>
        <w:rPr>
          <w:rFonts w:ascii="Calibri Light" w:hAnsi="Calibri Light" w:cs="Calibri Light"/>
          <w:sz w:val="24"/>
          <w:szCs w:val="24"/>
          <w:lang w:val="en-US"/>
        </w:rPr>
      </w:pPr>
      <w:bookmarkStart w:id="47" w:name="_Toc50566772"/>
      <w:r w:rsidRPr="001011C3">
        <w:rPr>
          <w:rFonts w:ascii="Calibri Light" w:hAnsi="Calibri Light" w:cs="Calibri Light"/>
          <w:sz w:val="24"/>
          <w:szCs w:val="24"/>
          <w:lang w:val="en-US"/>
        </w:rPr>
        <w:t>MUSTANGH still offers permanent friends the possibility to conclude an ANBI contract. This is a five-year contract where an annual donation is made and where tax deductions can be made making it more favorable for a company or individual. However, nothing has been done about this last year as the situation has not arisen that was of interest to this. But it is good to keep ANBI contracts in mind for next year and to mention that people/ companies can conclude this.    </w:t>
      </w:r>
    </w:p>
    <w:p w14:paraId="264590A1"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 </w:t>
      </w:r>
    </w:p>
    <w:p w14:paraId="55CA38F1"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This year, the acquisition committee has pointed out the importance of clearly displaying this on the site, so that any sponsors will be addressed earlier. </w:t>
      </w:r>
    </w:p>
    <w:p w14:paraId="79383119" w14:textId="1666D5BD" w:rsidR="00F85E94" w:rsidRPr="0005565C" w:rsidRDefault="008E7880" w:rsidP="0008499F">
      <w:pPr>
        <w:pStyle w:val="Kop2"/>
        <w:rPr>
          <w:rStyle w:val="Kop2Teken"/>
          <w:b/>
          <w:bCs/>
          <w:lang w:val="en-US"/>
        </w:rPr>
      </w:pPr>
      <w:bookmarkStart w:id="48" w:name="_Toc50566776"/>
      <w:bookmarkEnd w:id="47"/>
      <w:r w:rsidRPr="0005565C">
        <w:rPr>
          <w:rStyle w:val="Kop2Teken"/>
          <w:b/>
          <w:bCs/>
          <w:lang w:val="en-US"/>
        </w:rPr>
        <w:t>Christmas letter</w:t>
      </w:r>
      <w:bookmarkEnd w:id="48"/>
    </w:p>
    <w:p w14:paraId="79C7A3E8"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The Christmas letter is made and distributed every year. The Christmas letter contains a Christmas wish and explanation about MUSTANGH and that people who are in the Christmas spirit can also make a donation to MUSTANGH. In 2018-2019, the layout of the Christmas letter has been completely adjusted. This Christmas letter was used again this year. Small things have changed such as dates and the board photo. Each member (board and committees) has delivered fifty letters in their own environment. The acquisition commissioner, together with a few committee members, has also personally delivered letters to the university (FHML) and the hospital. This is also good for promoting MUSTANGH.  </w:t>
      </w:r>
    </w:p>
    <w:p w14:paraId="7AE7E753" w14:textId="77777777"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The Christmas letter has yielded a nice amount of € 0 euro this year.</w:t>
      </w:r>
    </w:p>
    <w:p w14:paraId="2DA258A9" w14:textId="77777777" w:rsidR="001011C3" w:rsidRPr="00842F3E" w:rsidRDefault="001011C3" w:rsidP="001011C3">
      <w:pPr>
        <w:textAlignment w:val="baseline"/>
        <w:rPr>
          <w:rFonts w:ascii="Segoe UI" w:eastAsia="Times New Roman" w:hAnsi="Segoe UI" w:cs="Segoe UI"/>
          <w:sz w:val="27"/>
          <w:szCs w:val="27"/>
          <w:lang w:eastAsia="en-GB"/>
        </w:rPr>
      </w:pPr>
    </w:p>
    <w:p w14:paraId="7C6EAF3F" w14:textId="77777777" w:rsidR="00E85F03" w:rsidRPr="008E7880" w:rsidRDefault="00E85F03">
      <w:pPr>
        <w:rPr>
          <w:rStyle w:val="Kop1Teken"/>
          <w:rFonts w:eastAsiaTheme="minorHAnsi"/>
          <w:bCs w:val="0"/>
          <w:lang w:val="en-US" w:eastAsia="nl-NL"/>
        </w:rPr>
      </w:pPr>
      <w:r w:rsidRPr="008E7880">
        <w:rPr>
          <w:rStyle w:val="Kop1Teken"/>
          <w:rFonts w:eastAsiaTheme="minorHAnsi"/>
          <w:lang w:val="en-US" w:eastAsia="nl-NL"/>
        </w:rPr>
        <w:br w:type="page"/>
      </w:r>
    </w:p>
    <w:p w14:paraId="70E862F6" w14:textId="22283B11" w:rsidR="00E40601" w:rsidRPr="0005565C" w:rsidRDefault="00E40601" w:rsidP="00E40601">
      <w:pPr>
        <w:pStyle w:val="Kop1"/>
        <w:spacing w:before="0"/>
        <w:rPr>
          <w:rStyle w:val="Kop1Teken"/>
          <w:rFonts w:eastAsiaTheme="minorHAnsi"/>
          <w:lang w:val="en-US" w:eastAsia="nl-NL"/>
        </w:rPr>
      </w:pPr>
      <w:bookmarkStart w:id="49" w:name="_Toc50566778"/>
      <w:r w:rsidRPr="0005565C">
        <w:rPr>
          <w:rStyle w:val="Kop1Teken"/>
          <w:rFonts w:eastAsiaTheme="minorHAnsi"/>
          <w:lang w:val="en-US" w:eastAsia="nl-NL"/>
        </w:rPr>
        <w:lastRenderedPageBreak/>
        <w:t>5. Public relations</w:t>
      </w:r>
      <w:bookmarkEnd w:id="49"/>
    </w:p>
    <w:p w14:paraId="67AB7B1B" w14:textId="77777777" w:rsidR="005C78D5" w:rsidRPr="001011C3" w:rsidRDefault="005C78D5"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The main goal of the head of PR is enlarging the brand awareness of MUSTANGH. He/she will be helped by the PR-committee. They will focus on students of the FHML-faculty of Maastricht University, but they also try to get more brand awareness at other faculties of Maastricht. This to promote the presence of students at events of MUSTANGH.</w:t>
      </w:r>
    </w:p>
    <w:p w14:paraId="252C7A19" w14:textId="0CEFE4F0" w:rsidR="00965874" w:rsidRDefault="005C78D5" w:rsidP="009E08F8">
      <w:pPr>
        <w:pStyle w:val="Kop2"/>
        <w:rPr>
          <w:lang w:val="en-US"/>
        </w:rPr>
      </w:pPr>
      <w:bookmarkStart w:id="50" w:name="_Toc50566780"/>
      <w:r w:rsidRPr="005C78D5">
        <w:rPr>
          <w:lang w:val="en-US"/>
        </w:rPr>
        <w:t>Enlarging brand awareness</w:t>
      </w:r>
      <w:bookmarkEnd w:id="50"/>
    </w:p>
    <w:p w14:paraId="4693C0FF" w14:textId="6C4A9352"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 xml:space="preserve">This year was an exceptional year for not only the PR committee, but MUSTANGH Foundation as a whole. Due to the covid-19 pandemic, we were tied to online activities and making promos physically at the faculty was out of the question. As a result, the following activities that were originally planned no longer take place: (1) Merry Mustangh, (2) Zumba at UM-Sports, (3) </w:t>
      </w:r>
      <w:proofErr w:type="spellStart"/>
      <w:r w:rsidRPr="001011C3">
        <w:rPr>
          <w:rFonts w:ascii="Calibri Light" w:hAnsi="Calibri Light" w:cs="Calibri Light"/>
          <w:sz w:val="24"/>
          <w:szCs w:val="24"/>
          <w:lang w:val="en-US"/>
        </w:rPr>
        <w:t>Publecture</w:t>
      </w:r>
      <w:proofErr w:type="spellEnd"/>
      <w:r>
        <w:rPr>
          <w:rFonts w:ascii="Calibri Light" w:hAnsi="Calibri Light" w:cs="Calibri Light"/>
          <w:sz w:val="24"/>
          <w:szCs w:val="24"/>
          <w:lang w:val="en-US"/>
        </w:rPr>
        <w:t xml:space="preserve">, (4) </w:t>
      </w:r>
      <w:proofErr w:type="spellStart"/>
      <w:r>
        <w:rPr>
          <w:rFonts w:ascii="Calibri Light" w:hAnsi="Calibri Light" w:cs="Calibri Light"/>
          <w:sz w:val="24"/>
          <w:szCs w:val="24"/>
          <w:lang w:val="en-US"/>
        </w:rPr>
        <w:t>Movienight</w:t>
      </w:r>
      <w:proofErr w:type="spellEnd"/>
      <w:r>
        <w:rPr>
          <w:rFonts w:ascii="Calibri Light" w:hAnsi="Calibri Light" w:cs="Calibri Light"/>
          <w:sz w:val="24"/>
          <w:szCs w:val="24"/>
          <w:lang w:val="en-US"/>
        </w:rPr>
        <w:t xml:space="preserve"> and (5) Lottery</w:t>
      </w:r>
      <w:r w:rsidRPr="001011C3">
        <w:rPr>
          <w:rFonts w:ascii="Calibri Light" w:hAnsi="Calibri Light" w:cs="Calibri Light"/>
          <w:sz w:val="24"/>
          <w:szCs w:val="24"/>
          <w:lang w:val="en-US"/>
        </w:rPr>
        <w:t>.</w:t>
      </w:r>
    </w:p>
    <w:p w14:paraId="3F37C667" w14:textId="77777777" w:rsidR="001011C3" w:rsidRPr="001011C3" w:rsidRDefault="001011C3" w:rsidP="001011C3"/>
    <w:p w14:paraId="13BE81C3" w14:textId="0402A8C1" w:rsidR="00E40601" w:rsidRPr="005C78D5" w:rsidRDefault="005C78D5" w:rsidP="00827C2A">
      <w:pPr>
        <w:pStyle w:val="Kop3"/>
        <w:rPr>
          <w:lang w:val="en-US"/>
        </w:rPr>
      </w:pPr>
      <w:bookmarkStart w:id="51" w:name="_Toc50566781"/>
      <w:r w:rsidRPr="005C78D5">
        <w:rPr>
          <w:lang w:val="en-US"/>
        </w:rPr>
        <w:t>The</w:t>
      </w:r>
      <w:r w:rsidR="00E40601" w:rsidRPr="005C78D5">
        <w:rPr>
          <w:lang w:val="en-US"/>
        </w:rPr>
        <w:t xml:space="preserve"> </w:t>
      </w:r>
      <w:r w:rsidR="001011C3">
        <w:rPr>
          <w:lang w:val="en-US"/>
        </w:rPr>
        <w:t xml:space="preserve">hybrid </w:t>
      </w:r>
      <w:proofErr w:type="spellStart"/>
      <w:r w:rsidR="00E40601" w:rsidRPr="005C78D5">
        <w:rPr>
          <w:lang w:val="en-US"/>
        </w:rPr>
        <w:t>Afri</w:t>
      </w:r>
      <w:r w:rsidRPr="005C78D5">
        <w:rPr>
          <w:lang w:val="en-US"/>
        </w:rPr>
        <w:t>c</w:t>
      </w:r>
      <w:r w:rsidR="00E40601" w:rsidRPr="005C78D5">
        <w:rPr>
          <w:lang w:val="en-US"/>
        </w:rPr>
        <w:t>aweek</w:t>
      </w:r>
      <w:bookmarkEnd w:id="51"/>
      <w:proofErr w:type="spellEnd"/>
    </w:p>
    <w:p w14:paraId="08A19372" w14:textId="6803CA23" w:rsidR="001011C3" w:rsidRPr="001011C3" w:rsidRDefault="001011C3" w:rsidP="001011C3">
      <w:pPr>
        <w:pStyle w:val="Geenafstand"/>
        <w:rPr>
          <w:rFonts w:ascii="Calibri Light" w:hAnsi="Calibri Light" w:cs="Calibri Light"/>
          <w:sz w:val="24"/>
          <w:szCs w:val="24"/>
          <w:lang w:val="en-US"/>
        </w:rPr>
      </w:pPr>
      <w:r w:rsidRPr="001011C3">
        <w:rPr>
          <w:rFonts w:ascii="Calibri Light" w:hAnsi="Calibri Light" w:cs="Calibri Light"/>
          <w:sz w:val="24"/>
          <w:szCs w:val="24"/>
          <w:lang w:val="en-US"/>
        </w:rPr>
        <w:t xml:space="preserve">The annual Africa Week is all about increasing the brand awareness of MUSTANGH Foundation. The activities that are organized throughout this week will normally take place at the faculty. Due to the current situation and the performance of the </w:t>
      </w:r>
      <w:r>
        <w:rPr>
          <w:rFonts w:ascii="Calibri Light" w:hAnsi="Calibri Light" w:cs="Calibri Light"/>
          <w:sz w:val="24"/>
          <w:szCs w:val="24"/>
          <w:lang w:val="en-US"/>
        </w:rPr>
        <w:t>Head PR</w:t>
      </w:r>
      <w:r w:rsidRPr="001011C3">
        <w:rPr>
          <w:rFonts w:ascii="Calibri Light" w:hAnsi="Calibri Light" w:cs="Calibri Light"/>
          <w:sz w:val="24"/>
          <w:szCs w:val="24"/>
          <w:lang w:val="en-US"/>
        </w:rPr>
        <w:t xml:space="preserve">, it has been decided not to have the Africa Week physically take place this year. A hybrid Africa Week has been set up within the current board, members of the PR committee and members of the acquisition committee. There is an online raffle (ticket €1.50), winning a beer package, winning the MUSTANGH </w:t>
      </w:r>
      <w:proofErr w:type="spellStart"/>
      <w:r w:rsidRPr="001011C3">
        <w:rPr>
          <w:rFonts w:ascii="Calibri Light" w:hAnsi="Calibri Light" w:cs="Calibri Light"/>
          <w:sz w:val="24"/>
          <w:szCs w:val="24"/>
          <w:lang w:val="en-US"/>
        </w:rPr>
        <w:t>totebags</w:t>
      </w:r>
      <w:proofErr w:type="spellEnd"/>
      <w:r w:rsidRPr="001011C3">
        <w:rPr>
          <w:rFonts w:ascii="Calibri Light" w:hAnsi="Calibri Light" w:cs="Calibri Light"/>
          <w:sz w:val="24"/>
          <w:szCs w:val="24"/>
          <w:lang w:val="en-US"/>
        </w:rPr>
        <w:t xml:space="preserve">, </w:t>
      </w:r>
      <w:proofErr w:type="spellStart"/>
      <w:r w:rsidRPr="001011C3">
        <w:rPr>
          <w:rFonts w:ascii="Calibri Light" w:hAnsi="Calibri Light" w:cs="Calibri Light"/>
          <w:sz w:val="24"/>
          <w:szCs w:val="24"/>
          <w:lang w:val="en-US"/>
        </w:rPr>
        <w:t>insta</w:t>
      </w:r>
      <w:proofErr w:type="spellEnd"/>
      <w:r w:rsidRPr="001011C3">
        <w:rPr>
          <w:rFonts w:ascii="Calibri Light" w:hAnsi="Calibri Light" w:cs="Calibri Light"/>
          <w:sz w:val="24"/>
          <w:szCs w:val="24"/>
          <w:lang w:val="en-US"/>
        </w:rPr>
        <w:t xml:space="preserve"> takeovers and the physical paella dinner box (described below as the next activity). The Africa Week will take place in the week of June 7 to June 14.</w:t>
      </w:r>
    </w:p>
    <w:p w14:paraId="77E93F07" w14:textId="77777777" w:rsidR="005C78D5" w:rsidRDefault="005C78D5" w:rsidP="005C78D5">
      <w:pPr>
        <w:rPr>
          <w:rFonts w:ascii="Calibri Light" w:hAnsi="Calibri Light" w:cs="Calibri Light"/>
          <w:sz w:val="24"/>
          <w:lang w:val="en-GB"/>
        </w:rPr>
      </w:pPr>
    </w:p>
    <w:p w14:paraId="767D7DF3" w14:textId="4755BF79" w:rsidR="00923114" w:rsidRPr="00923114" w:rsidRDefault="00923114" w:rsidP="00923114">
      <w:pPr>
        <w:pStyle w:val="Kop3"/>
        <w:rPr>
          <w:lang w:val="en-US"/>
        </w:rPr>
      </w:pPr>
      <w:r w:rsidRPr="00923114">
        <w:rPr>
          <w:lang w:val="en-US"/>
        </w:rPr>
        <w:t>Online Bingo</w:t>
      </w:r>
    </w:p>
    <w:p w14:paraId="39A24902" w14:textId="77777777" w:rsidR="00923114" w:rsidRDefault="00923114" w:rsidP="00923114">
      <w:pPr>
        <w:pStyle w:val="Geenafstand"/>
        <w:rPr>
          <w:rFonts w:ascii="Calibri Light" w:hAnsi="Calibri Light" w:cs="Calibri Light"/>
          <w:sz w:val="24"/>
          <w:szCs w:val="24"/>
          <w:lang w:val="en-US"/>
        </w:rPr>
      </w:pPr>
      <w:r w:rsidRPr="00923114">
        <w:rPr>
          <w:rFonts w:ascii="Calibri Light" w:hAnsi="Calibri Light" w:cs="Calibri Light"/>
          <w:sz w:val="24"/>
          <w:szCs w:val="24"/>
          <w:lang w:val="en-US"/>
        </w:rPr>
        <w:t>The first activity of the PR committee took place on Monday evening 23 November. 3 committee members hosted an online bingo via ZOOM. Anyone could register after which a bingo card was received by mail. The various committee members named the numbers via the wheel, after which they were crossed off. Depending on the row (horizontal, vertical or full), prizes were provided. These prices were from PR budget as many stores were not in the financial position to sponsor us at the time due to covid-19. The activity was promoted through the various social media. The most enthusiasm came from the promotion on Instagram. There was an attendance of 28 people and the prizes were also received with pleasure. It was a good first activity to start the year with.</w:t>
      </w:r>
    </w:p>
    <w:p w14:paraId="56770691" w14:textId="77777777" w:rsidR="00923114" w:rsidRDefault="00923114" w:rsidP="00923114">
      <w:pPr>
        <w:pStyle w:val="Geenafstand"/>
        <w:rPr>
          <w:rFonts w:ascii="Calibri Light" w:hAnsi="Calibri Light" w:cs="Calibri Light"/>
          <w:sz w:val="24"/>
          <w:szCs w:val="24"/>
          <w:lang w:val="en-US"/>
        </w:rPr>
      </w:pPr>
    </w:p>
    <w:p w14:paraId="2F43C523" w14:textId="55EEAF19" w:rsidR="00923114" w:rsidRDefault="00923114" w:rsidP="00923114">
      <w:pPr>
        <w:pStyle w:val="Kop3"/>
        <w:rPr>
          <w:lang w:val="en-US"/>
        </w:rPr>
      </w:pPr>
      <w:r w:rsidRPr="00923114">
        <w:rPr>
          <w:lang w:val="en-US"/>
        </w:rPr>
        <w:t xml:space="preserve">Online </w:t>
      </w:r>
      <w:proofErr w:type="spellStart"/>
      <w:r w:rsidRPr="00923114">
        <w:rPr>
          <w:lang w:val="en-US"/>
        </w:rPr>
        <w:t>escaperoom</w:t>
      </w:r>
      <w:proofErr w:type="spellEnd"/>
    </w:p>
    <w:p w14:paraId="0256C681" w14:textId="77777777" w:rsidR="007344C6" w:rsidRPr="007344C6" w:rsidRDefault="007344C6" w:rsidP="007344C6">
      <w:pPr>
        <w:pStyle w:val="Geenafstand"/>
        <w:rPr>
          <w:rFonts w:ascii="Calibri Light" w:hAnsi="Calibri Light" w:cs="Calibri Light"/>
          <w:sz w:val="24"/>
          <w:szCs w:val="24"/>
          <w:lang w:val="en-US"/>
        </w:rPr>
      </w:pPr>
      <w:r w:rsidRPr="007344C6">
        <w:rPr>
          <w:rFonts w:ascii="Calibri Light" w:hAnsi="Calibri Light" w:cs="Calibri Light"/>
          <w:sz w:val="24"/>
          <w:szCs w:val="24"/>
          <w:lang w:val="en-US"/>
        </w:rPr>
        <w:t xml:space="preserve">The second activity of the PR committee took place on Thursday evening 29 April. A committee member had set up an online escape room on her own. The different parts were (1) quiz, (2) </w:t>
      </w:r>
      <w:proofErr w:type="spellStart"/>
      <w:r w:rsidRPr="007344C6">
        <w:rPr>
          <w:rFonts w:ascii="Calibri Light" w:hAnsi="Calibri Light" w:cs="Calibri Light"/>
          <w:sz w:val="24"/>
          <w:szCs w:val="24"/>
          <w:lang w:val="en-US"/>
        </w:rPr>
        <w:t>sudoka</w:t>
      </w:r>
      <w:proofErr w:type="spellEnd"/>
      <w:r w:rsidRPr="007344C6">
        <w:rPr>
          <w:rFonts w:ascii="Calibri Light" w:hAnsi="Calibri Light" w:cs="Calibri Light"/>
          <w:sz w:val="24"/>
          <w:szCs w:val="24"/>
          <w:lang w:val="en-US"/>
        </w:rPr>
        <w:t xml:space="preserve">, (3) Puzzle, (4) Anagrams and (5) FILL IN. A script had been drawn up with the duos, the elaboration, the time schedules, etc. I strongly recommend that you arrange this properly in order to have clarity for the committee members, those who play along and to ensure that the game runs smoothly and fairly. There was a turnout of 35 people, with </w:t>
      </w:r>
      <w:r w:rsidRPr="007344C6">
        <w:rPr>
          <w:rFonts w:ascii="Calibri Light" w:hAnsi="Calibri Light" w:cs="Calibri Light"/>
          <w:sz w:val="24"/>
          <w:szCs w:val="24"/>
          <w:lang w:val="en-US"/>
        </w:rPr>
        <w:lastRenderedPageBreak/>
        <w:t xml:space="preserve">promotion also being arranged via social media. The prices were arranged by various entrepreneurs from Maastricht itself and </w:t>
      </w:r>
      <w:proofErr w:type="spellStart"/>
      <w:r w:rsidRPr="007344C6">
        <w:rPr>
          <w:rFonts w:ascii="Calibri Light" w:hAnsi="Calibri Light" w:cs="Calibri Light"/>
          <w:sz w:val="24"/>
          <w:szCs w:val="24"/>
          <w:lang w:val="en-US"/>
        </w:rPr>
        <w:t>MedSocks</w:t>
      </w:r>
      <w:proofErr w:type="spellEnd"/>
      <w:r w:rsidRPr="007344C6">
        <w:rPr>
          <w:rFonts w:ascii="Calibri Light" w:hAnsi="Calibri Light" w:cs="Calibri Light"/>
          <w:sz w:val="24"/>
          <w:szCs w:val="24"/>
          <w:lang w:val="en-US"/>
        </w:rPr>
        <w:t>. This was the first time that MUSTANGH Foundation has organized an escape room (and I think even at the FHML faculty) so the reactions were very positive.</w:t>
      </w:r>
    </w:p>
    <w:p w14:paraId="5FE17567" w14:textId="77777777" w:rsidR="007344C6" w:rsidRDefault="007344C6" w:rsidP="00923114">
      <w:pPr>
        <w:rPr>
          <w:lang w:val="en-US"/>
        </w:rPr>
      </w:pPr>
    </w:p>
    <w:p w14:paraId="6761DB30" w14:textId="76DE8CB6" w:rsidR="007344C6" w:rsidRDefault="007344C6" w:rsidP="007344C6">
      <w:pPr>
        <w:pStyle w:val="Kop3"/>
        <w:rPr>
          <w:lang w:val="en-US"/>
        </w:rPr>
      </w:pPr>
      <w:proofErr w:type="spellStart"/>
      <w:r>
        <w:rPr>
          <w:lang w:val="en-US"/>
        </w:rPr>
        <w:t>Paëlla-dinerbox</w:t>
      </w:r>
      <w:proofErr w:type="spellEnd"/>
    </w:p>
    <w:p w14:paraId="62E4B7D3" w14:textId="77777777" w:rsidR="007344C6" w:rsidRPr="007344C6" w:rsidRDefault="007344C6" w:rsidP="007344C6">
      <w:pPr>
        <w:pStyle w:val="Geenafstand"/>
        <w:rPr>
          <w:rFonts w:ascii="Calibri Light" w:hAnsi="Calibri Light" w:cs="Calibri Light"/>
          <w:sz w:val="24"/>
          <w:szCs w:val="24"/>
          <w:lang w:val="en-US"/>
        </w:rPr>
      </w:pPr>
      <w:r w:rsidRPr="007344C6">
        <w:rPr>
          <w:rFonts w:ascii="Calibri Light" w:hAnsi="Calibri Light" w:cs="Calibri Light"/>
          <w:sz w:val="24"/>
          <w:szCs w:val="24"/>
          <w:lang w:val="en-US"/>
        </w:rPr>
        <w:t xml:space="preserve">The last activity of the PR committee took place on Tuesday afternoon, June 8, and partly as part of the hybrid Africa week. It was conceived as a sort of 'spin-off' from HelloFresh. As a committee, we obtained a traditional Spanish Paella and processed it into a beautiful recipe via </w:t>
      </w:r>
      <w:proofErr w:type="spellStart"/>
      <w:r w:rsidRPr="007344C6">
        <w:rPr>
          <w:rFonts w:ascii="Calibri Light" w:hAnsi="Calibri Light" w:cs="Calibri Light"/>
          <w:sz w:val="24"/>
          <w:szCs w:val="24"/>
          <w:lang w:val="en-US"/>
        </w:rPr>
        <w:t>Canva</w:t>
      </w:r>
      <w:proofErr w:type="spellEnd"/>
      <w:r w:rsidRPr="007344C6">
        <w:rPr>
          <w:rFonts w:ascii="Calibri Light" w:hAnsi="Calibri Light" w:cs="Calibri Light"/>
          <w:sz w:val="24"/>
          <w:szCs w:val="24"/>
          <w:lang w:val="en-US"/>
        </w:rPr>
        <w:t xml:space="preserve">. In addition, an instructional video has been made that will be posted on the Instagram of MUSTANGH Foundation. Interested parties could register via </w:t>
      </w:r>
      <w:proofErr w:type="spellStart"/>
      <w:r w:rsidRPr="007344C6">
        <w:rPr>
          <w:rFonts w:ascii="Calibri Light" w:hAnsi="Calibri Light" w:cs="Calibri Light"/>
          <w:sz w:val="24"/>
          <w:szCs w:val="24"/>
          <w:lang w:val="en-US"/>
        </w:rPr>
        <w:t>GoogleForms</w:t>
      </w:r>
      <w:proofErr w:type="spellEnd"/>
      <w:r w:rsidRPr="007344C6">
        <w:rPr>
          <w:rFonts w:ascii="Calibri Light" w:hAnsi="Calibri Light" w:cs="Calibri Light"/>
          <w:sz w:val="24"/>
          <w:szCs w:val="24"/>
          <w:lang w:val="en-US"/>
        </w:rPr>
        <w:t xml:space="preserve"> after which they received a confirmation and </w:t>
      </w:r>
      <w:proofErr w:type="spellStart"/>
      <w:r w:rsidRPr="007344C6">
        <w:rPr>
          <w:rFonts w:ascii="Calibri Light" w:hAnsi="Calibri Light" w:cs="Calibri Light"/>
          <w:sz w:val="24"/>
          <w:szCs w:val="24"/>
          <w:lang w:val="en-US"/>
        </w:rPr>
        <w:t>tikkielink</w:t>
      </w:r>
      <w:proofErr w:type="spellEnd"/>
      <w:r w:rsidRPr="007344C6">
        <w:rPr>
          <w:rFonts w:ascii="Calibri Light" w:hAnsi="Calibri Light" w:cs="Calibri Light"/>
          <w:sz w:val="24"/>
          <w:szCs w:val="24"/>
          <w:lang w:val="en-US"/>
        </w:rPr>
        <w:t xml:space="preserve"> for €7.95 for 2 people. The committee members had made a division of (1) shopping, (2) packing groceries in boxes and (3) arranging a pick-up location. This box contains all the ingredients and of course the recipe.</w:t>
      </w:r>
    </w:p>
    <w:p w14:paraId="50A83D19" w14:textId="77777777" w:rsidR="005C78D5" w:rsidRDefault="005C78D5" w:rsidP="005C78D5">
      <w:pPr>
        <w:rPr>
          <w:sz w:val="24"/>
          <w:lang w:val="en-GB"/>
        </w:rPr>
      </w:pPr>
    </w:p>
    <w:p w14:paraId="07E1C0CB" w14:textId="010513CC" w:rsidR="00452649" w:rsidRPr="005C78D5" w:rsidRDefault="005C78D5" w:rsidP="00124E7F">
      <w:pPr>
        <w:pStyle w:val="Kop3"/>
        <w:rPr>
          <w:lang w:val="en-US"/>
        </w:rPr>
      </w:pPr>
      <w:bookmarkStart w:id="52" w:name="_Toc50566782"/>
      <w:r w:rsidRPr="005C78D5">
        <w:rPr>
          <w:lang w:val="en-US"/>
        </w:rPr>
        <w:t>Other activities</w:t>
      </w:r>
      <w:bookmarkEnd w:id="52"/>
    </w:p>
    <w:p w14:paraId="30CEFE7E" w14:textId="77777777" w:rsidR="005C78D5" w:rsidRPr="005C78D5" w:rsidRDefault="005C78D5" w:rsidP="005C78D5">
      <w:pPr>
        <w:rPr>
          <w:rFonts w:ascii="Calibri Light" w:hAnsi="Calibri Light" w:cs="Calibri Light"/>
          <w:i/>
          <w:iCs/>
          <w:color w:val="000000" w:themeColor="text1"/>
          <w:sz w:val="24"/>
          <w:lang w:val="en-GB"/>
        </w:rPr>
      </w:pPr>
      <w:r w:rsidRPr="005C78D5">
        <w:rPr>
          <w:rFonts w:ascii="Calibri Light" w:hAnsi="Calibri Light" w:cs="Calibri Light"/>
          <w:i/>
          <w:iCs/>
          <w:color w:val="000000" w:themeColor="text1"/>
          <w:sz w:val="24"/>
          <w:lang w:val="en-GB"/>
        </w:rPr>
        <w:t>Merry MUSTANGH</w:t>
      </w:r>
    </w:p>
    <w:p w14:paraId="1F2929E8" w14:textId="77777777" w:rsidR="007344C6" w:rsidRPr="007344C6" w:rsidRDefault="007344C6" w:rsidP="007344C6">
      <w:pPr>
        <w:pStyle w:val="Geenafstand"/>
        <w:rPr>
          <w:rFonts w:ascii="Calibri Light" w:hAnsi="Calibri Light" w:cs="Calibri Light"/>
          <w:sz w:val="24"/>
          <w:szCs w:val="24"/>
          <w:lang w:val="en-US"/>
        </w:rPr>
      </w:pPr>
      <w:r w:rsidRPr="007344C6">
        <w:rPr>
          <w:rFonts w:ascii="Calibri Light" w:hAnsi="Calibri Light" w:cs="Calibri Light"/>
          <w:sz w:val="24"/>
          <w:szCs w:val="24"/>
          <w:lang w:val="en-US"/>
        </w:rPr>
        <w:t>Merry Mustangh unfortunately did not continue due to the fact that the university was closed during this period due to the covid-19 lockdown. This will also remain on the activity list for next year.</w:t>
      </w:r>
    </w:p>
    <w:p w14:paraId="258D4F31" w14:textId="77777777" w:rsidR="005C78D5" w:rsidRPr="005C78D5" w:rsidRDefault="005C78D5" w:rsidP="005C78D5">
      <w:pPr>
        <w:rPr>
          <w:rFonts w:ascii="Calibri Light" w:hAnsi="Calibri Light" w:cs="Calibri Light"/>
          <w:sz w:val="24"/>
          <w:lang w:val="en-GB"/>
        </w:rPr>
      </w:pPr>
    </w:p>
    <w:p w14:paraId="3923D821" w14:textId="77777777" w:rsidR="005C78D5" w:rsidRPr="005C78D5" w:rsidRDefault="005C78D5" w:rsidP="005C78D5">
      <w:pPr>
        <w:rPr>
          <w:rFonts w:ascii="Calibri Light" w:hAnsi="Calibri Light" w:cs="Calibri Light"/>
          <w:i/>
          <w:iCs/>
          <w:sz w:val="24"/>
          <w:lang w:val="en-GB"/>
        </w:rPr>
      </w:pPr>
      <w:proofErr w:type="spellStart"/>
      <w:r w:rsidRPr="005C78D5">
        <w:rPr>
          <w:rFonts w:ascii="Calibri Light" w:hAnsi="Calibri Light" w:cs="Calibri Light"/>
          <w:i/>
          <w:iCs/>
          <w:sz w:val="24"/>
          <w:lang w:val="en-GB"/>
        </w:rPr>
        <w:t>Publecture</w:t>
      </w:r>
      <w:proofErr w:type="spellEnd"/>
    </w:p>
    <w:p w14:paraId="0CCABA43" w14:textId="77777777" w:rsidR="007344C6" w:rsidRPr="007344C6" w:rsidRDefault="007344C6" w:rsidP="007344C6">
      <w:pPr>
        <w:pStyle w:val="Geenafstand"/>
        <w:rPr>
          <w:rFonts w:ascii="Calibri Light" w:hAnsi="Calibri Light" w:cs="Calibri Light"/>
          <w:sz w:val="24"/>
          <w:szCs w:val="24"/>
          <w:lang w:val="en-US"/>
        </w:rPr>
      </w:pPr>
      <w:r w:rsidRPr="007344C6">
        <w:rPr>
          <w:rFonts w:ascii="Calibri Light" w:hAnsi="Calibri Light" w:cs="Calibri Light"/>
          <w:sz w:val="24"/>
          <w:szCs w:val="24"/>
          <w:lang w:val="en-US"/>
        </w:rPr>
        <w:t xml:space="preserve">As mentioned, unfortunately, the </w:t>
      </w:r>
      <w:proofErr w:type="spellStart"/>
      <w:r w:rsidRPr="007344C6">
        <w:rPr>
          <w:rFonts w:ascii="Calibri Light" w:hAnsi="Calibri Light" w:cs="Calibri Light"/>
          <w:sz w:val="24"/>
          <w:szCs w:val="24"/>
          <w:lang w:val="en-US"/>
        </w:rPr>
        <w:t>publecture</w:t>
      </w:r>
      <w:proofErr w:type="spellEnd"/>
      <w:r w:rsidRPr="007344C6">
        <w:rPr>
          <w:rFonts w:ascii="Calibri Light" w:hAnsi="Calibri Light" w:cs="Calibri Light"/>
          <w:sz w:val="24"/>
          <w:szCs w:val="24"/>
          <w:lang w:val="en-US"/>
        </w:rPr>
        <w:t xml:space="preserve"> could not take place due to. cancellation of Dr. Spanish. He is actively involved in the tropical bloc and would like to be part of the MUSTANGH Foundation. It is therefore a tip for the next supervisory director to include this name in next year's organization.</w:t>
      </w:r>
    </w:p>
    <w:p w14:paraId="0D3D11E7" w14:textId="77777777" w:rsidR="005C78D5" w:rsidRDefault="005C78D5" w:rsidP="005C78D5">
      <w:pPr>
        <w:rPr>
          <w:rFonts w:ascii="Calibri Light" w:hAnsi="Calibri Light" w:cs="Calibri Light"/>
          <w:i/>
          <w:iCs/>
          <w:sz w:val="24"/>
          <w:lang w:val="en-GB"/>
        </w:rPr>
      </w:pPr>
    </w:p>
    <w:p w14:paraId="2F86B388" w14:textId="48939C89" w:rsidR="007344C6" w:rsidRDefault="007344C6" w:rsidP="005C78D5">
      <w:pPr>
        <w:rPr>
          <w:rFonts w:ascii="Calibri Light" w:hAnsi="Calibri Light" w:cs="Calibri Light"/>
          <w:i/>
          <w:iCs/>
          <w:sz w:val="24"/>
          <w:lang w:val="en-GB"/>
        </w:rPr>
      </w:pPr>
      <w:r>
        <w:rPr>
          <w:rFonts w:ascii="Calibri Light" w:hAnsi="Calibri Light" w:cs="Calibri Light"/>
          <w:i/>
          <w:iCs/>
          <w:sz w:val="24"/>
          <w:lang w:val="en-GB"/>
        </w:rPr>
        <w:t>Return days</w:t>
      </w:r>
    </w:p>
    <w:p w14:paraId="4A03A1A3" w14:textId="77777777" w:rsidR="007344C6" w:rsidRDefault="007344C6" w:rsidP="007344C6">
      <w:pPr>
        <w:pStyle w:val="Geenafstand"/>
        <w:rPr>
          <w:rFonts w:ascii="Calibri Light" w:hAnsi="Calibri Light" w:cs="Calibri Light"/>
          <w:sz w:val="24"/>
          <w:szCs w:val="24"/>
          <w:lang w:val="en-US"/>
        </w:rPr>
      </w:pPr>
      <w:r w:rsidRPr="007344C6">
        <w:rPr>
          <w:rFonts w:ascii="Calibri Light" w:hAnsi="Calibri Light" w:cs="Calibri Light"/>
          <w:sz w:val="24"/>
          <w:szCs w:val="24"/>
          <w:lang w:val="en-US"/>
        </w:rPr>
        <w:t>What will mainly remain for the PR committee next year is also to prepare a talk on return days. This is mainly because it has been canceled this year and currently only elective co-ships are allowed to go to Ghana.</w:t>
      </w:r>
    </w:p>
    <w:p w14:paraId="271CB7BB" w14:textId="77777777" w:rsidR="007344C6" w:rsidRDefault="007344C6" w:rsidP="007344C6">
      <w:pPr>
        <w:pStyle w:val="Geenafstand"/>
        <w:rPr>
          <w:rFonts w:ascii="Calibri Light" w:hAnsi="Calibri Light" w:cs="Calibri Light"/>
          <w:sz w:val="24"/>
          <w:szCs w:val="24"/>
          <w:lang w:val="en-US"/>
        </w:rPr>
      </w:pPr>
    </w:p>
    <w:p w14:paraId="13C14100" w14:textId="01C4B5F3" w:rsidR="007344C6" w:rsidRDefault="007344C6" w:rsidP="007344C6">
      <w:pPr>
        <w:pStyle w:val="Geenafstand"/>
        <w:rPr>
          <w:rFonts w:ascii="Calibri Light" w:hAnsi="Calibri Light" w:cs="Calibri Light"/>
          <w:i/>
          <w:sz w:val="24"/>
          <w:szCs w:val="24"/>
          <w:lang w:val="en-US"/>
        </w:rPr>
      </w:pPr>
      <w:r>
        <w:rPr>
          <w:rFonts w:ascii="Calibri Light" w:hAnsi="Calibri Light" w:cs="Calibri Light"/>
          <w:i/>
          <w:sz w:val="24"/>
          <w:szCs w:val="24"/>
          <w:lang w:val="en-US"/>
        </w:rPr>
        <w:t>UNS30 coffee</w:t>
      </w:r>
    </w:p>
    <w:p w14:paraId="4E91C085" w14:textId="2E1386AC" w:rsidR="007344C6" w:rsidRPr="00730C3F" w:rsidRDefault="00730C3F" w:rsidP="00730C3F">
      <w:pPr>
        <w:pStyle w:val="Geenafstand"/>
        <w:rPr>
          <w:rFonts w:ascii="Calibri Light" w:hAnsi="Calibri Light" w:cs="Calibri Light"/>
          <w:sz w:val="24"/>
          <w:szCs w:val="24"/>
          <w:lang w:val="en-US"/>
        </w:rPr>
      </w:pPr>
      <w:r w:rsidRPr="00730C3F">
        <w:rPr>
          <w:rFonts w:ascii="Calibri Light" w:hAnsi="Calibri Light" w:cs="Calibri Light"/>
          <w:sz w:val="24"/>
          <w:szCs w:val="24"/>
          <w:lang w:val="en-US"/>
        </w:rPr>
        <w:t>This year the plan was also to enter into a partnership with the coffee shop at UNS30. We visited several times and the employees were enthusiastic about a collaboration. For example, we came up with an Africa Month coffee. Unfortunately, this was also not possible due to COVID-19. Perhaps this is something to pick up again next year. They would then put a sticker on their coffee cups and put up a promotion sign that said MUSTANGH Foundation.</w:t>
      </w:r>
    </w:p>
    <w:p w14:paraId="27E94ACF" w14:textId="1CD07DA1" w:rsidR="009E08F8" w:rsidRDefault="005C78D5" w:rsidP="009E08F8">
      <w:pPr>
        <w:pStyle w:val="Kop2"/>
        <w:rPr>
          <w:lang w:val="en-US"/>
        </w:rPr>
      </w:pPr>
      <w:bookmarkStart w:id="53" w:name="_Toc50566783"/>
      <w:r w:rsidRPr="005C78D5">
        <w:rPr>
          <w:lang w:val="en-US"/>
        </w:rPr>
        <w:t>Cooperation</w:t>
      </w:r>
      <w:bookmarkEnd w:id="53"/>
    </w:p>
    <w:p w14:paraId="35826C00" w14:textId="77777777" w:rsidR="00730C3F" w:rsidRPr="00730C3F" w:rsidRDefault="00730C3F" w:rsidP="00730C3F">
      <w:pPr>
        <w:pStyle w:val="Kop3"/>
      </w:pPr>
      <w:r w:rsidRPr="00730C3F">
        <w:t>Study associations – other associations</w:t>
      </w:r>
    </w:p>
    <w:p w14:paraId="67760248" w14:textId="77777777" w:rsidR="00730C3F" w:rsidRPr="00730C3F" w:rsidRDefault="00730C3F" w:rsidP="00730C3F">
      <w:pPr>
        <w:pStyle w:val="Geenafstand"/>
        <w:rPr>
          <w:rFonts w:ascii="Calibri Light" w:hAnsi="Calibri Light" w:cs="Calibri Light"/>
          <w:sz w:val="24"/>
          <w:szCs w:val="24"/>
          <w:lang w:val="en-US"/>
        </w:rPr>
      </w:pPr>
      <w:r w:rsidRPr="00730C3F">
        <w:rPr>
          <w:rFonts w:ascii="Calibri Light" w:hAnsi="Calibri Light" w:cs="Calibri Light"/>
          <w:sz w:val="24"/>
          <w:szCs w:val="24"/>
          <w:lang w:val="en-US"/>
        </w:rPr>
        <w:t xml:space="preserve">This year was also planned to strengthen the bond between MUSTANGH Foundation and various study associations (e.g. MSV pulse, MSV </w:t>
      </w:r>
      <w:proofErr w:type="spellStart"/>
      <w:r w:rsidRPr="00730C3F">
        <w:rPr>
          <w:rFonts w:ascii="Calibri Light" w:hAnsi="Calibri Light" w:cs="Calibri Light"/>
          <w:sz w:val="24"/>
          <w:szCs w:val="24"/>
          <w:lang w:val="en-US"/>
        </w:rPr>
        <w:t>Sante</w:t>
      </w:r>
      <w:proofErr w:type="spellEnd"/>
      <w:r w:rsidRPr="00730C3F">
        <w:rPr>
          <w:rFonts w:ascii="Calibri Light" w:hAnsi="Calibri Light" w:cs="Calibri Light"/>
          <w:sz w:val="24"/>
          <w:szCs w:val="24"/>
          <w:lang w:val="en-US"/>
        </w:rPr>
        <w:t>, Luna-</w:t>
      </w:r>
      <w:proofErr w:type="spellStart"/>
      <w:r w:rsidRPr="00730C3F">
        <w:rPr>
          <w:rFonts w:ascii="Calibri Light" w:hAnsi="Calibri Light" w:cs="Calibri Light"/>
          <w:sz w:val="24"/>
          <w:szCs w:val="24"/>
          <w:lang w:val="en-US"/>
        </w:rPr>
        <w:t>Tik</w:t>
      </w:r>
      <w:proofErr w:type="spellEnd"/>
      <w:r w:rsidRPr="00730C3F">
        <w:rPr>
          <w:rFonts w:ascii="Calibri Light" w:hAnsi="Calibri Light" w:cs="Calibri Light"/>
          <w:sz w:val="24"/>
          <w:szCs w:val="24"/>
          <w:lang w:val="en-US"/>
        </w:rPr>
        <w:t xml:space="preserve"> and SA-Helix). Unfortunately, </w:t>
      </w:r>
      <w:r w:rsidRPr="00730C3F">
        <w:rPr>
          <w:rFonts w:ascii="Calibri Light" w:hAnsi="Calibri Light" w:cs="Calibri Light"/>
          <w:sz w:val="24"/>
          <w:szCs w:val="24"/>
          <w:lang w:val="en-US"/>
        </w:rPr>
        <w:lastRenderedPageBreak/>
        <w:t>that was not really possible this year either due to the group size and covid-19. We also wanted to do this with other associations (e.g. UM Sports, MUSST and Red Cross). This is definitely something to take with you and organize integrations for next year.</w:t>
      </w:r>
    </w:p>
    <w:p w14:paraId="4BAEAE17" w14:textId="77777777" w:rsidR="00730C3F" w:rsidRPr="00730C3F" w:rsidRDefault="00730C3F" w:rsidP="00730C3F"/>
    <w:p w14:paraId="259E832B" w14:textId="6A79C831" w:rsidR="009E08F8" w:rsidRPr="005C78D5" w:rsidRDefault="005C78D5" w:rsidP="009E08F8">
      <w:pPr>
        <w:pStyle w:val="Kop2"/>
        <w:rPr>
          <w:lang w:val="en-US"/>
        </w:rPr>
      </w:pPr>
      <w:bookmarkStart w:id="54" w:name="_Toc50566784"/>
      <w:r w:rsidRPr="005C78D5">
        <w:rPr>
          <w:lang w:val="en-US"/>
        </w:rPr>
        <w:t>Member recruitment</w:t>
      </w:r>
      <w:bookmarkEnd w:id="54"/>
    </w:p>
    <w:p w14:paraId="7C7687EB" w14:textId="77777777" w:rsidR="00730C3F" w:rsidRPr="00730C3F" w:rsidRDefault="00730C3F" w:rsidP="00730C3F">
      <w:pPr>
        <w:pStyle w:val="Geenafstand"/>
        <w:rPr>
          <w:rFonts w:ascii="Calibri Light" w:hAnsi="Calibri Light" w:cs="Calibri Light"/>
          <w:sz w:val="24"/>
          <w:szCs w:val="24"/>
          <w:lang w:val="en-US"/>
        </w:rPr>
      </w:pPr>
      <w:bookmarkStart w:id="55" w:name="_Toc50566785"/>
      <w:r w:rsidRPr="00730C3F">
        <w:rPr>
          <w:rFonts w:ascii="Calibri Light" w:hAnsi="Calibri Light" w:cs="Calibri Light"/>
          <w:sz w:val="24"/>
          <w:szCs w:val="24"/>
          <w:lang w:val="en-US"/>
        </w:rPr>
        <w:t>This year the PR committee was completely filled for the start of the new academic year. When recruiting the committee members, it was mainly aimed at Dutch-speaking students within the FHML faculty. Promotion was made via Facebook and Instagram, to which there was sufficient response in combination with word-of-mouth promotion. This year there was no drop-in day or lectures to fill the committees. The recruitment of new committee members in May is currently being used again through a Facebook post, Instagram post and forwarding in various WhatsApp groups. This year too, continuity will be continued within the PR committee and the board. Linda, a committee member of the PR, will continue as treasurer on the board next year. This year, 1 committee spot will also be released for a 1st-year student.</w:t>
      </w:r>
    </w:p>
    <w:p w14:paraId="4E240D2C" w14:textId="56116179" w:rsidR="008A5F9D" w:rsidRDefault="00E40601" w:rsidP="008A5F9D">
      <w:pPr>
        <w:pStyle w:val="Kop2"/>
        <w:rPr>
          <w:lang w:val="en-US"/>
        </w:rPr>
      </w:pPr>
      <w:bookmarkStart w:id="56" w:name="_Toc50566786"/>
      <w:bookmarkEnd w:id="55"/>
      <w:r w:rsidRPr="0005565C">
        <w:rPr>
          <w:lang w:val="en-US"/>
        </w:rPr>
        <w:t>Promoti</w:t>
      </w:r>
      <w:r w:rsidR="005C78D5" w:rsidRPr="0005565C">
        <w:rPr>
          <w:lang w:val="en-US"/>
        </w:rPr>
        <w:t>on</w:t>
      </w:r>
      <w:bookmarkEnd w:id="56"/>
    </w:p>
    <w:p w14:paraId="678D650B" w14:textId="6E11ACA9" w:rsidR="00730C3F" w:rsidRDefault="00730C3F" w:rsidP="00730C3F">
      <w:pPr>
        <w:pStyle w:val="Kop3"/>
      </w:pPr>
      <w:proofErr w:type="spellStart"/>
      <w:r>
        <w:t>Material</w:t>
      </w:r>
      <w:proofErr w:type="spellEnd"/>
      <w:r>
        <w:t xml:space="preserve"> promotion</w:t>
      </w:r>
    </w:p>
    <w:p w14:paraId="21E2B395" w14:textId="2C3B5F10" w:rsidR="00730C3F" w:rsidRDefault="00730C3F" w:rsidP="00730C3F">
      <w:pPr>
        <w:rPr>
          <w:rFonts w:ascii="Calibri Light" w:hAnsi="Calibri Light" w:cs="Calibri Light"/>
          <w:sz w:val="24"/>
          <w:lang w:val="en-GB"/>
        </w:rPr>
      </w:pPr>
      <w:r>
        <w:rPr>
          <w:rFonts w:ascii="Calibri Light" w:hAnsi="Calibri Light" w:cs="Calibri Light"/>
          <w:sz w:val="24"/>
          <w:lang w:val="en-GB"/>
        </w:rPr>
        <w:t>This year we had</w:t>
      </w:r>
      <w:r w:rsidRPr="00730C3F">
        <w:rPr>
          <w:rFonts w:ascii="Calibri Light" w:hAnsi="Calibri Light" w:cs="Calibri Light"/>
          <w:sz w:val="24"/>
          <w:lang w:val="en-GB"/>
        </w:rPr>
        <w:t xml:space="preserve"> the intention to promote in various material areas. This was suggested: flyers/posters, pencils etc. Again, due to covid-19 this was not possible.</w:t>
      </w:r>
    </w:p>
    <w:p w14:paraId="7CBAB0AA" w14:textId="77777777" w:rsidR="00730C3F" w:rsidRDefault="00730C3F" w:rsidP="00730C3F">
      <w:pPr>
        <w:rPr>
          <w:rFonts w:ascii="Calibri Light" w:hAnsi="Calibri Light" w:cs="Calibri Light"/>
          <w:sz w:val="24"/>
          <w:lang w:val="en-GB"/>
        </w:rPr>
      </w:pPr>
    </w:p>
    <w:p w14:paraId="21187161" w14:textId="41C26763" w:rsidR="00730C3F" w:rsidRDefault="00730C3F" w:rsidP="00730C3F">
      <w:pPr>
        <w:pStyle w:val="Kop3"/>
      </w:pPr>
      <w:proofErr w:type="spellStart"/>
      <w:r w:rsidRPr="00730C3F">
        <w:t>Totebags</w:t>
      </w:r>
      <w:proofErr w:type="spellEnd"/>
    </w:p>
    <w:p w14:paraId="509C2CB8" w14:textId="77777777" w:rsidR="00730C3F" w:rsidRPr="00730C3F" w:rsidRDefault="00730C3F" w:rsidP="00730C3F">
      <w:pPr>
        <w:rPr>
          <w:rFonts w:ascii="Calibri Light" w:hAnsi="Calibri Light" w:cs="Calibri Light"/>
          <w:sz w:val="24"/>
          <w:lang w:val="en-GB"/>
        </w:rPr>
      </w:pPr>
      <w:r w:rsidRPr="00730C3F">
        <w:rPr>
          <w:rFonts w:ascii="Calibri Light" w:hAnsi="Calibri Light" w:cs="Calibri Light"/>
          <w:sz w:val="24"/>
          <w:lang w:val="en-GB"/>
        </w:rPr>
        <w:t xml:space="preserve">This year was all about the new MUSTANGH foundation </w:t>
      </w:r>
      <w:proofErr w:type="spellStart"/>
      <w:r w:rsidRPr="00730C3F">
        <w:rPr>
          <w:rFonts w:ascii="Calibri Light" w:hAnsi="Calibri Light" w:cs="Calibri Light"/>
          <w:sz w:val="24"/>
          <w:lang w:val="en-GB"/>
        </w:rPr>
        <w:t>totebags</w:t>
      </w:r>
      <w:proofErr w:type="spellEnd"/>
      <w:r w:rsidRPr="00730C3F">
        <w:rPr>
          <w:rFonts w:ascii="Calibri Light" w:hAnsi="Calibri Light" w:cs="Calibri Light"/>
          <w:sz w:val="24"/>
          <w:lang w:val="en-GB"/>
        </w:rPr>
        <w:t>. At the beginning of the year, 100 canvas bags with the MUSTANGH logo were ordered via pinkcube.nl. The total cost was €126,- and they are sold for €3,- each. Interested parties can order by filling in the Google Form or by making this known to a committee member. An Excel sheet keeps track of who (1) ordered it, (2) picked it up and (3) paid. The treasurer checks every Friday who has paid.</w:t>
      </w:r>
    </w:p>
    <w:p w14:paraId="3F217CB0" w14:textId="77777777" w:rsidR="00730C3F" w:rsidRPr="00730C3F" w:rsidRDefault="00730C3F" w:rsidP="00730C3F"/>
    <w:p w14:paraId="18AADDF5" w14:textId="6BD23643" w:rsidR="00730C3F" w:rsidRDefault="00730C3F" w:rsidP="00730C3F">
      <w:pPr>
        <w:pStyle w:val="Kop2"/>
      </w:pPr>
      <w:r>
        <w:t xml:space="preserve">Relations </w:t>
      </w:r>
      <w:proofErr w:type="spellStart"/>
      <w:r>
        <w:t>within</w:t>
      </w:r>
      <w:proofErr w:type="spellEnd"/>
      <w:r>
        <w:t xml:space="preserve"> </w:t>
      </w:r>
      <w:proofErr w:type="spellStart"/>
      <w:r>
        <w:t>the</w:t>
      </w:r>
      <w:proofErr w:type="spellEnd"/>
      <w:r>
        <w:t xml:space="preserve"> </w:t>
      </w:r>
      <w:proofErr w:type="gramStart"/>
      <w:r>
        <w:t>PR</w:t>
      </w:r>
      <w:proofErr w:type="gramEnd"/>
      <w:r>
        <w:t xml:space="preserve"> </w:t>
      </w:r>
      <w:proofErr w:type="spellStart"/>
      <w:r>
        <w:t>comittee</w:t>
      </w:r>
      <w:proofErr w:type="spellEnd"/>
    </w:p>
    <w:p w14:paraId="17870BC6" w14:textId="77777777" w:rsidR="00730C3F" w:rsidRPr="00730C3F" w:rsidRDefault="00730C3F" w:rsidP="00730C3F">
      <w:pPr>
        <w:rPr>
          <w:rFonts w:ascii="Calibri Light" w:hAnsi="Calibri Light" w:cs="Calibri Light"/>
          <w:sz w:val="24"/>
          <w:lang w:val="en-GB"/>
        </w:rPr>
      </w:pPr>
      <w:r w:rsidRPr="00730C3F">
        <w:rPr>
          <w:rFonts w:ascii="Calibri Light" w:hAnsi="Calibri Light" w:cs="Calibri Light"/>
          <w:sz w:val="24"/>
          <w:lang w:val="en-GB"/>
        </w:rPr>
        <w:t xml:space="preserve">This year two activities were organized to strengthen the relationship within the PR committee. This year was a difficult year among the PR committee, so it is good that these activities have been </w:t>
      </w:r>
      <w:proofErr w:type="spellStart"/>
      <w:r w:rsidRPr="00730C3F">
        <w:rPr>
          <w:rFonts w:ascii="Calibri Light" w:hAnsi="Calibri Light" w:cs="Calibri Light"/>
          <w:sz w:val="24"/>
          <w:lang w:val="en-GB"/>
        </w:rPr>
        <w:t>organised</w:t>
      </w:r>
      <w:proofErr w:type="spellEnd"/>
      <w:r w:rsidRPr="00730C3F">
        <w:rPr>
          <w:rFonts w:ascii="Calibri Light" w:hAnsi="Calibri Light" w:cs="Calibri Light"/>
          <w:sz w:val="24"/>
          <w:lang w:val="en-GB"/>
        </w:rPr>
        <w:t>. We did a BBQ at the beginning of the year and end the year with an evening on the terrace. Unfortunately, the target of at least 3 times a year has not been achieved. There has also been no integration with the acquisition committee.</w:t>
      </w:r>
    </w:p>
    <w:p w14:paraId="05A025AE" w14:textId="77777777" w:rsidR="00730C3F" w:rsidRPr="00730C3F" w:rsidRDefault="00730C3F" w:rsidP="00730C3F"/>
    <w:p w14:paraId="243866B7" w14:textId="5ED798A8" w:rsidR="006B1164" w:rsidRPr="0005565C" w:rsidRDefault="003B197C" w:rsidP="006B1164">
      <w:pPr>
        <w:pStyle w:val="Kop1"/>
        <w:jc w:val="left"/>
        <w:rPr>
          <w:rFonts w:ascii="Calibri Light" w:hAnsi="Calibri Light" w:cs="Arial"/>
          <w:color w:val="000000"/>
          <w:sz w:val="24"/>
          <w:szCs w:val="24"/>
          <w:lang w:val="en-US" w:eastAsia="nl-NL"/>
        </w:rPr>
      </w:pPr>
      <w:bookmarkStart w:id="57" w:name="_Toc50566787"/>
      <w:r w:rsidRPr="0005565C">
        <w:rPr>
          <w:rStyle w:val="Kop1Teken"/>
          <w:rFonts w:eastAsiaTheme="minorHAnsi"/>
          <w:lang w:val="en-US" w:eastAsia="nl-NL"/>
        </w:rPr>
        <w:lastRenderedPageBreak/>
        <w:t xml:space="preserve">6. </w:t>
      </w:r>
      <w:r w:rsidR="002F06A0">
        <w:rPr>
          <w:rStyle w:val="Kop1Teken"/>
          <w:rFonts w:eastAsiaTheme="minorHAnsi"/>
          <w:lang w:val="en-US" w:eastAsia="nl-NL"/>
        </w:rPr>
        <w:t>Secretary</w:t>
      </w:r>
      <w:bookmarkEnd w:id="57"/>
      <w:r w:rsidR="006B1164" w:rsidRPr="0005565C">
        <w:rPr>
          <w:rFonts w:ascii="Calibri Light" w:hAnsi="Calibri Light" w:cs="Arial"/>
          <w:color w:val="000000"/>
          <w:sz w:val="24"/>
          <w:szCs w:val="24"/>
          <w:lang w:val="en-US" w:eastAsia="nl-NL"/>
        </w:rPr>
        <w:t xml:space="preserve"> </w:t>
      </w:r>
    </w:p>
    <w:p w14:paraId="0935990C" w14:textId="08529E91" w:rsidR="003A7821" w:rsidRDefault="003A7821" w:rsidP="005F0E79">
      <w:pPr>
        <w:pStyle w:val="Kop2"/>
        <w:rPr>
          <w:lang w:val="en-US" w:eastAsia="nl-NL"/>
        </w:rPr>
      </w:pPr>
      <w:bookmarkStart w:id="58" w:name="_Toc50566788"/>
      <w:r>
        <w:rPr>
          <w:lang w:val="en-US" w:eastAsia="nl-NL"/>
        </w:rPr>
        <w:t>Privacy-law</w:t>
      </w:r>
    </w:p>
    <w:p w14:paraId="7DABBF7B" w14:textId="77777777" w:rsidR="003A7821" w:rsidRPr="003A7821" w:rsidRDefault="003A7821" w:rsidP="003A7821">
      <w:pPr>
        <w:rPr>
          <w:rFonts w:ascii="Calibri Light" w:hAnsi="Calibri Light"/>
          <w:sz w:val="24"/>
          <w:szCs w:val="24"/>
        </w:rPr>
      </w:pPr>
      <w:r w:rsidRPr="003A7821">
        <w:rPr>
          <w:rFonts w:ascii="Calibri Light" w:hAnsi="Calibri Light"/>
          <w:sz w:val="24"/>
          <w:szCs w:val="24"/>
        </w:rPr>
        <w:t>In the year 2020-2021, all MUSTANGH members have signed the AVG form, which is stored in the appropriate folder in the Dropbox and in folders in the MUSTANGH room. However, it was not until late in the year that the secretary checked whether everything had been signed. In future it is advisable to do this immediately in the year, so that all documentation is in order from the beginning. Furthermore, the AVG forms are taken to Ghana every year, so that people from Ghana can sign them. The Ghana trip will take place this year in the summer, because of corona, so these forms will still be signed.</w:t>
      </w:r>
    </w:p>
    <w:p w14:paraId="683D076C" w14:textId="77777777" w:rsidR="003A7821" w:rsidRPr="003A7821" w:rsidRDefault="003A7821" w:rsidP="003A7821"/>
    <w:p w14:paraId="7DD7F39F" w14:textId="77777777" w:rsidR="003A7821" w:rsidRDefault="006B1164" w:rsidP="003A7821">
      <w:pPr>
        <w:pStyle w:val="Kop2"/>
        <w:rPr>
          <w:lang w:val="en-US" w:eastAsia="nl-NL"/>
        </w:rPr>
      </w:pPr>
      <w:r w:rsidRPr="0005565C">
        <w:rPr>
          <w:lang w:val="en-US" w:eastAsia="nl-NL"/>
        </w:rPr>
        <w:t>Websit</w:t>
      </w:r>
      <w:r w:rsidR="005F0E79" w:rsidRPr="0005565C">
        <w:rPr>
          <w:lang w:val="en-US" w:eastAsia="nl-NL"/>
        </w:rPr>
        <w:t>e</w:t>
      </w:r>
      <w:bookmarkStart w:id="59" w:name="_Toc50566789"/>
      <w:bookmarkEnd w:id="58"/>
    </w:p>
    <w:p w14:paraId="756B03B9" w14:textId="60AA1C3C" w:rsidR="003A7821" w:rsidRPr="003A7821" w:rsidRDefault="003A7821" w:rsidP="003A7821">
      <w:pPr>
        <w:rPr>
          <w:rFonts w:ascii="Calibri Light" w:hAnsi="Calibri Light"/>
          <w:sz w:val="24"/>
          <w:szCs w:val="24"/>
        </w:rPr>
      </w:pPr>
      <w:r w:rsidRPr="003A7821">
        <w:rPr>
          <w:rFonts w:ascii="Calibri Light" w:hAnsi="Calibri Light"/>
          <w:sz w:val="24"/>
          <w:szCs w:val="24"/>
        </w:rPr>
        <w:t xml:space="preserve">In the year 2020-2021 there were problems with the website. Communication with the contact person for the website did not go as expected. In addition, an SSL certificate expired this year, making our website inaccessible. Since we were with an extremely expensive hosting company, whose customer service was not helpful and so the problem could not be solved, we switched to another hosting company. We got to know this hosting party through a contact from a member of our </w:t>
      </w:r>
      <w:proofErr w:type="spellStart"/>
      <w:r w:rsidRPr="003A7821">
        <w:rPr>
          <w:rFonts w:ascii="Calibri Light" w:hAnsi="Calibri Light"/>
          <w:sz w:val="24"/>
          <w:szCs w:val="24"/>
        </w:rPr>
        <w:t>RvA</w:t>
      </w:r>
      <w:proofErr w:type="spellEnd"/>
      <w:r w:rsidRPr="003A7821">
        <w:rPr>
          <w:rFonts w:ascii="Calibri Light" w:hAnsi="Calibri Light"/>
          <w:sz w:val="24"/>
          <w:szCs w:val="24"/>
        </w:rPr>
        <w:t xml:space="preserve">. The name of this new hosting party is </w:t>
      </w:r>
      <w:proofErr w:type="spellStart"/>
      <w:r w:rsidRPr="003A7821">
        <w:rPr>
          <w:rFonts w:ascii="Calibri Light" w:hAnsi="Calibri Light"/>
          <w:sz w:val="24"/>
          <w:szCs w:val="24"/>
        </w:rPr>
        <w:t>Stiphosting</w:t>
      </w:r>
      <w:proofErr w:type="spellEnd"/>
      <w:r w:rsidRPr="003A7821">
        <w:rPr>
          <w:rFonts w:ascii="Calibri Light" w:hAnsi="Calibri Light"/>
          <w:sz w:val="24"/>
          <w:szCs w:val="24"/>
        </w:rPr>
        <w:t xml:space="preserve">. </w:t>
      </w:r>
      <w:proofErr w:type="spellStart"/>
      <w:r w:rsidRPr="003A7821">
        <w:rPr>
          <w:rFonts w:ascii="Calibri Light" w:hAnsi="Calibri Light"/>
          <w:sz w:val="24"/>
          <w:szCs w:val="24"/>
        </w:rPr>
        <w:t>Stiphosting</w:t>
      </w:r>
      <w:proofErr w:type="spellEnd"/>
      <w:r w:rsidRPr="003A7821">
        <w:rPr>
          <w:rFonts w:ascii="Calibri Light" w:hAnsi="Calibri Light"/>
          <w:sz w:val="24"/>
          <w:szCs w:val="24"/>
        </w:rPr>
        <w:t xml:space="preserve"> has given us a discount, which means that we are now much cheaper and have a working site. In addition, some substantive changes have been added to the websites this year, so that links can be properly referred and the documents about the committees and the board have also been updated. After the Ghana trip, the pages about our sponsor projects will also receive an update.</w:t>
      </w:r>
    </w:p>
    <w:p w14:paraId="7AF4204B" w14:textId="5BA4BD79" w:rsidR="006B1164" w:rsidRPr="003A7821" w:rsidRDefault="003A7821" w:rsidP="006B1164">
      <w:pPr>
        <w:pStyle w:val="Kop2"/>
        <w:rPr>
          <w:sz w:val="24"/>
          <w:szCs w:val="24"/>
        </w:rPr>
      </w:pPr>
      <w:r>
        <w:rPr>
          <w:rStyle w:val="Kop2Teken"/>
          <w:b/>
          <w:lang w:val="en-US"/>
        </w:rPr>
        <w:t>Social media</w:t>
      </w:r>
      <w:r>
        <w:rPr>
          <w:rStyle w:val="Kop2Teken"/>
          <w:b/>
          <w:lang w:val="en-US"/>
        </w:rPr>
        <w:br/>
      </w:r>
      <w:r w:rsidR="006B1164" w:rsidRPr="003A7821">
        <w:rPr>
          <w:sz w:val="24"/>
          <w:szCs w:val="24"/>
        </w:rPr>
        <w:t>Facebook</w:t>
      </w:r>
      <w:bookmarkEnd w:id="59"/>
    </w:p>
    <w:p w14:paraId="5817E9D5" w14:textId="77777777" w:rsidR="003A7821" w:rsidRPr="003A7821" w:rsidRDefault="003A7821" w:rsidP="003A7821">
      <w:pPr>
        <w:rPr>
          <w:rFonts w:ascii="Calibri Light" w:hAnsi="Calibri Light"/>
          <w:sz w:val="24"/>
          <w:szCs w:val="24"/>
        </w:rPr>
      </w:pPr>
      <w:bookmarkStart w:id="60" w:name="_Toc50566790"/>
      <w:r w:rsidRPr="003A7821">
        <w:rPr>
          <w:rFonts w:ascii="Calibri Light" w:hAnsi="Calibri Light"/>
          <w:sz w:val="24"/>
          <w:szCs w:val="24"/>
        </w:rPr>
        <w:t>Last year, several messages were posted on Facebook. We reach about 1000 people on our Facebook page. The messages were posted in English and Dutch last year, so that as many people as possible were involved in the messages. In addition, activities are shared. However, the reach has remained roughly the same as last year (2019-2020), it would be nice if this could have grown more. Unfortunately, due to corona, we have not been able to organize “like-4-a-lolly” campaigns at the university, something of which the reach would normally grow. This is something that can hopefully be picked up again next year.</w:t>
      </w:r>
    </w:p>
    <w:p w14:paraId="369A5829" w14:textId="5BA2302E" w:rsidR="005F0E79" w:rsidRPr="003A7821" w:rsidRDefault="005F0E79" w:rsidP="005F0E79">
      <w:pPr>
        <w:pStyle w:val="Kop2"/>
        <w:rPr>
          <w:sz w:val="24"/>
          <w:szCs w:val="24"/>
        </w:rPr>
      </w:pPr>
      <w:r w:rsidRPr="003A7821">
        <w:rPr>
          <w:sz w:val="24"/>
          <w:szCs w:val="24"/>
        </w:rPr>
        <w:t>Instagram</w:t>
      </w:r>
      <w:bookmarkEnd w:id="60"/>
    </w:p>
    <w:p w14:paraId="31A8CD52" w14:textId="77777777" w:rsidR="003A7821" w:rsidRPr="003A7821" w:rsidRDefault="003A7821" w:rsidP="003A7821">
      <w:pPr>
        <w:rPr>
          <w:rFonts w:ascii="Calibri Light" w:hAnsi="Calibri Light"/>
          <w:sz w:val="24"/>
          <w:szCs w:val="24"/>
        </w:rPr>
      </w:pPr>
      <w:bookmarkStart w:id="61" w:name="_Toc50566791"/>
      <w:r w:rsidRPr="003A7821">
        <w:rPr>
          <w:rFonts w:ascii="Calibri Light" w:hAnsi="Calibri Light"/>
          <w:sz w:val="24"/>
          <w:szCs w:val="24"/>
        </w:rPr>
        <w:t xml:space="preserve">The Instagram has grown a lot in the past year, now we have almost 500 followers. In addition, the activity has increased enormously on the Instagram, especially in the field of stories. The “highlights” on the homepage have also been renewed, giving a clear overview of </w:t>
      </w:r>
      <w:r w:rsidRPr="003A7821">
        <w:rPr>
          <w:rFonts w:ascii="Calibri Light" w:hAnsi="Calibri Light"/>
          <w:sz w:val="24"/>
          <w:szCs w:val="24"/>
        </w:rPr>
        <w:lastRenderedPageBreak/>
        <w:t>the current board, the people in Ghana, the past MUSTANGH years and the last Africa Week and Ghana trip. In this way potential members can get a better idea of MUSTANGH. Unfortunately, due to corona, there have not been so many activities and the Ghana trip has not yet taken place, so the posts mainly consist of created images instead of pictures. Since the Africa Week could not take place in the regular version, we are working on a hybrid form in which our Instagram also plays a major role. A quiz, promotion and giveaways will be posted on our Instagram.</w:t>
      </w:r>
      <w:r w:rsidRPr="003A7821">
        <w:rPr>
          <w:rFonts w:ascii="Calibri Light" w:hAnsi="Calibri Light"/>
          <w:sz w:val="24"/>
          <w:szCs w:val="24"/>
        </w:rPr>
        <w:br/>
        <w:t xml:space="preserve">We wrote all the messages in Dutch and English. </w:t>
      </w:r>
    </w:p>
    <w:p w14:paraId="41F1878A" w14:textId="38CC0D30" w:rsidR="005F0E79" w:rsidRPr="003A7821" w:rsidRDefault="005F0E79" w:rsidP="005F0E79">
      <w:pPr>
        <w:pStyle w:val="Kop2"/>
        <w:rPr>
          <w:sz w:val="24"/>
          <w:szCs w:val="24"/>
        </w:rPr>
      </w:pPr>
      <w:r w:rsidRPr="003A7821">
        <w:rPr>
          <w:sz w:val="24"/>
          <w:szCs w:val="24"/>
        </w:rPr>
        <w:t>LinkedIn</w:t>
      </w:r>
      <w:bookmarkEnd w:id="61"/>
    </w:p>
    <w:p w14:paraId="11DF101D" w14:textId="77777777" w:rsidR="003A7821" w:rsidRPr="003A7821" w:rsidRDefault="003A7821" w:rsidP="003A7821">
      <w:pPr>
        <w:rPr>
          <w:rFonts w:ascii="Calibri Light" w:hAnsi="Calibri Light"/>
          <w:sz w:val="24"/>
          <w:szCs w:val="24"/>
        </w:rPr>
      </w:pPr>
      <w:bookmarkStart w:id="62" w:name="_Toc50566792"/>
      <w:r w:rsidRPr="003A7821">
        <w:rPr>
          <w:rFonts w:ascii="Calibri Light" w:hAnsi="Calibri Light"/>
          <w:sz w:val="24"/>
          <w:szCs w:val="24"/>
        </w:rPr>
        <w:t>For much of the year, LinkedIn was still inactive, because it was still an unknown platform. Ultimately, the board brainstormed, and action was taken to make the page active again. Unfortunately, it turned out to be unclear how we could log in to this page. In the end, it worked, and the LinkedIn page slowly becomes active, a line that will hopefully be continued next year.</w:t>
      </w:r>
    </w:p>
    <w:p w14:paraId="557094B6" w14:textId="0B2B9A06" w:rsidR="005F0E79" w:rsidRPr="0005565C" w:rsidRDefault="005F0E79" w:rsidP="005F0E79">
      <w:pPr>
        <w:pStyle w:val="Kop2"/>
        <w:rPr>
          <w:lang w:val="en-US"/>
        </w:rPr>
      </w:pPr>
      <w:r w:rsidRPr="0005565C">
        <w:rPr>
          <w:lang w:val="en-US"/>
        </w:rPr>
        <w:t>Agenda</w:t>
      </w:r>
      <w:bookmarkEnd w:id="62"/>
      <w:r w:rsidR="003A7821">
        <w:rPr>
          <w:lang w:val="en-US"/>
        </w:rPr>
        <w:t>/</w:t>
      </w:r>
      <w:proofErr w:type="spellStart"/>
      <w:r w:rsidR="003A7821">
        <w:rPr>
          <w:lang w:val="en-US"/>
        </w:rPr>
        <w:t>calender</w:t>
      </w:r>
      <w:bookmarkStart w:id="63" w:name="_Toc50566793"/>
      <w:proofErr w:type="spellEnd"/>
      <w:r w:rsidR="003A7821">
        <w:rPr>
          <w:lang w:val="en-US"/>
        </w:rPr>
        <w:br/>
      </w:r>
      <w:r w:rsidR="003A7821" w:rsidRPr="003A7821">
        <w:rPr>
          <w:rFonts w:eastAsiaTheme="minorHAnsi" w:cstheme="minorBidi"/>
          <w:b w:val="0"/>
          <w:bCs w:val="0"/>
          <w:color w:val="auto"/>
          <w:sz w:val="24"/>
          <w:szCs w:val="24"/>
        </w:rPr>
        <w:t xml:space="preserve">An Apple </w:t>
      </w:r>
      <w:proofErr w:type="spellStart"/>
      <w:r w:rsidR="003A7821" w:rsidRPr="003A7821">
        <w:rPr>
          <w:rFonts w:eastAsiaTheme="minorHAnsi" w:cstheme="minorBidi"/>
          <w:b w:val="0"/>
          <w:bCs w:val="0"/>
          <w:color w:val="auto"/>
          <w:sz w:val="24"/>
          <w:szCs w:val="24"/>
        </w:rPr>
        <w:t>calendar</w:t>
      </w:r>
      <w:proofErr w:type="spellEnd"/>
      <w:r w:rsidR="003A7821" w:rsidRPr="003A7821">
        <w:rPr>
          <w:rFonts w:eastAsiaTheme="minorHAnsi" w:cstheme="minorBidi"/>
          <w:b w:val="0"/>
          <w:bCs w:val="0"/>
          <w:color w:val="auto"/>
          <w:sz w:val="24"/>
          <w:szCs w:val="24"/>
        </w:rPr>
        <w:t xml:space="preserve"> was </w:t>
      </w:r>
      <w:proofErr w:type="spellStart"/>
      <w:r w:rsidR="003A7821" w:rsidRPr="003A7821">
        <w:rPr>
          <w:rFonts w:eastAsiaTheme="minorHAnsi" w:cstheme="minorBidi"/>
          <w:b w:val="0"/>
          <w:bCs w:val="0"/>
          <w:color w:val="auto"/>
          <w:sz w:val="24"/>
          <w:szCs w:val="24"/>
        </w:rPr>
        <w:t>used</w:t>
      </w:r>
      <w:proofErr w:type="spellEnd"/>
      <w:r w:rsidR="003A7821" w:rsidRPr="003A7821">
        <w:rPr>
          <w:rFonts w:eastAsiaTheme="minorHAnsi" w:cstheme="minorBidi"/>
          <w:b w:val="0"/>
          <w:bCs w:val="0"/>
          <w:color w:val="auto"/>
          <w:sz w:val="24"/>
          <w:szCs w:val="24"/>
        </w:rPr>
        <w:t xml:space="preserve"> in </w:t>
      </w:r>
      <w:proofErr w:type="spellStart"/>
      <w:r w:rsidR="003A7821" w:rsidRPr="003A7821">
        <w:rPr>
          <w:rFonts w:eastAsiaTheme="minorHAnsi" w:cstheme="minorBidi"/>
          <w:b w:val="0"/>
          <w:bCs w:val="0"/>
          <w:color w:val="auto"/>
          <w:sz w:val="24"/>
          <w:szCs w:val="24"/>
        </w:rPr>
        <w:t>the</w:t>
      </w:r>
      <w:proofErr w:type="spellEnd"/>
      <w:r w:rsidR="003A7821" w:rsidRPr="003A7821">
        <w:rPr>
          <w:rFonts w:eastAsiaTheme="minorHAnsi" w:cstheme="minorBidi"/>
          <w:b w:val="0"/>
          <w:bCs w:val="0"/>
          <w:color w:val="auto"/>
          <w:sz w:val="24"/>
          <w:szCs w:val="24"/>
        </w:rPr>
        <w:t xml:space="preserve"> </w:t>
      </w:r>
      <w:proofErr w:type="spellStart"/>
      <w:r w:rsidR="003A7821" w:rsidRPr="003A7821">
        <w:rPr>
          <w:rFonts w:eastAsiaTheme="minorHAnsi" w:cstheme="minorBidi"/>
          <w:b w:val="0"/>
          <w:bCs w:val="0"/>
          <w:color w:val="auto"/>
          <w:sz w:val="24"/>
          <w:szCs w:val="24"/>
        </w:rPr>
        <w:t>year</w:t>
      </w:r>
      <w:proofErr w:type="spellEnd"/>
      <w:r w:rsidR="003A7821" w:rsidRPr="003A7821">
        <w:rPr>
          <w:rFonts w:eastAsiaTheme="minorHAnsi" w:cstheme="minorBidi"/>
          <w:b w:val="0"/>
          <w:bCs w:val="0"/>
          <w:color w:val="auto"/>
          <w:sz w:val="24"/>
          <w:szCs w:val="24"/>
        </w:rPr>
        <w:t xml:space="preserve"> 2020-2021. Not every board member uses it, but it is still a handy overview of upcoming deadlines and activities for those who want. In addition, the birthdays of committee and board members were used here last year, so that congratulations could be sent in WhatsApp on time. In addition, all birthdays are written in the calendar in the </w:t>
      </w:r>
      <w:proofErr w:type="gramStart"/>
      <w:r w:rsidR="003A7821" w:rsidRPr="003A7821">
        <w:rPr>
          <w:rFonts w:eastAsiaTheme="minorHAnsi" w:cstheme="minorBidi"/>
          <w:b w:val="0"/>
          <w:bCs w:val="0"/>
          <w:color w:val="auto"/>
          <w:sz w:val="24"/>
          <w:szCs w:val="24"/>
        </w:rPr>
        <w:t>MUSTANGH room</w:t>
      </w:r>
      <w:proofErr w:type="gramEnd"/>
      <w:r w:rsidR="003A7821" w:rsidRPr="003A7821">
        <w:rPr>
          <w:rFonts w:eastAsiaTheme="minorHAnsi" w:cstheme="minorBidi"/>
          <w:b w:val="0"/>
          <w:bCs w:val="0"/>
          <w:color w:val="auto"/>
          <w:sz w:val="24"/>
          <w:szCs w:val="24"/>
        </w:rPr>
        <w:t xml:space="preserve"> at the </w:t>
      </w:r>
      <w:proofErr w:type="spellStart"/>
      <w:r w:rsidR="003A7821" w:rsidRPr="003A7821">
        <w:rPr>
          <w:rFonts w:eastAsiaTheme="minorHAnsi" w:cstheme="minorBidi"/>
          <w:b w:val="0"/>
          <w:bCs w:val="0"/>
          <w:color w:val="auto"/>
          <w:sz w:val="24"/>
          <w:szCs w:val="24"/>
        </w:rPr>
        <w:t>beginning</w:t>
      </w:r>
      <w:proofErr w:type="spellEnd"/>
      <w:r w:rsidR="003A7821" w:rsidRPr="003A7821">
        <w:rPr>
          <w:rFonts w:eastAsiaTheme="minorHAnsi" w:cstheme="minorBidi"/>
          <w:b w:val="0"/>
          <w:bCs w:val="0"/>
          <w:color w:val="auto"/>
          <w:sz w:val="24"/>
          <w:szCs w:val="24"/>
        </w:rPr>
        <w:t xml:space="preserve"> of </w:t>
      </w:r>
      <w:proofErr w:type="spellStart"/>
      <w:r w:rsidR="003A7821" w:rsidRPr="003A7821">
        <w:rPr>
          <w:rFonts w:eastAsiaTheme="minorHAnsi" w:cstheme="minorBidi"/>
          <w:b w:val="0"/>
          <w:bCs w:val="0"/>
          <w:color w:val="auto"/>
          <w:sz w:val="24"/>
          <w:szCs w:val="24"/>
        </w:rPr>
        <w:t>the</w:t>
      </w:r>
      <w:proofErr w:type="spellEnd"/>
      <w:r w:rsidR="003A7821" w:rsidRPr="003A7821">
        <w:rPr>
          <w:rFonts w:eastAsiaTheme="minorHAnsi" w:cstheme="minorBidi"/>
          <w:b w:val="0"/>
          <w:bCs w:val="0"/>
          <w:color w:val="auto"/>
          <w:sz w:val="24"/>
          <w:szCs w:val="24"/>
        </w:rPr>
        <w:t xml:space="preserve"> </w:t>
      </w:r>
      <w:proofErr w:type="spellStart"/>
      <w:r w:rsidR="003A7821" w:rsidRPr="003A7821">
        <w:rPr>
          <w:rFonts w:eastAsiaTheme="minorHAnsi" w:cstheme="minorBidi"/>
          <w:b w:val="0"/>
          <w:bCs w:val="0"/>
          <w:color w:val="auto"/>
          <w:sz w:val="24"/>
          <w:szCs w:val="24"/>
        </w:rPr>
        <w:t>year</w:t>
      </w:r>
      <w:proofErr w:type="spellEnd"/>
      <w:r w:rsidR="003A7821" w:rsidRPr="003A7821">
        <w:rPr>
          <w:rFonts w:eastAsiaTheme="minorHAnsi" w:cstheme="minorBidi"/>
          <w:b w:val="0"/>
          <w:bCs w:val="0"/>
          <w:color w:val="auto"/>
          <w:sz w:val="24"/>
          <w:szCs w:val="24"/>
        </w:rPr>
        <w:t>.</w:t>
      </w:r>
      <w:bookmarkEnd w:id="63"/>
      <w:r w:rsidRPr="0005565C">
        <w:rPr>
          <w:lang w:val="en-US"/>
        </w:rPr>
        <w:t xml:space="preserve"> </w:t>
      </w:r>
    </w:p>
    <w:p w14:paraId="487AFF6D" w14:textId="16BE9A71" w:rsidR="003A7821" w:rsidRPr="003A7821" w:rsidRDefault="0005565C" w:rsidP="003A7821">
      <w:pPr>
        <w:pStyle w:val="Kop2"/>
        <w:rPr>
          <w:lang w:val="en-US"/>
        </w:rPr>
      </w:pPr>
      <w:bookmarkStart w:id="64" w:name="_Toc50566794"/>
      <w:r>
        <w:rPr>
          <w:lang w:val="en-US"/>
        </w:rPr>
        <w:t>Newsletter</w:t>
      </w:r>
      <w:bookmarkStart w:id="65" w:name="_Toc50566795"/>
      <w:bookmarkEnd w:id="64"/>
      <w:r w:rsidR="003A7821">
        <w:rPr>
          <w:lang w:val="en-US"/>
        </w:rPr>
        <w:br/>
      </w:r>
      <w:r w:rsidR="003A7821" w:rsidRPr="003A7821">
        <w:rPr>
          <w:rFonts w:eastAsiaTheme="minorHAnsi" w:cstheme="minorBidi"/>
          <w:b w:val="0"/>
          <w:bCs w:val="0"/>
          <w:color w:val="auto"/>
          <w:sz w:val="24"/>
          <w:szCs w:val="24"/>
        </w:rPr>
        <w:t xml:space="preserve">In </w:t>
      </w:r>
      <w:proofErr w:type="spellStart"/>
      <w:r w:rsidR="003A7821" w:rsidRPr="003A7821">
        <w:rPr>
          <w:rFonts w:eastAsiaTheme="minorHAnsi" w:cstheme="minorBidi"/>
          <w:b w:val="0"/>
          <w:bCs w:val="0"/>
          <w:color w:val="auto"/>
          <w:sz w:val="24"/>
          <w:szCs w:val="24"/>
        </w:rPr>
        <w:t>the</w:t>
      </w:r>
      <w:proofErr w:type="spellEnd"/>
      <w:r w:rsidR="003A7821" w:rsidRPr="003A7821">
        <w:rPr>
          <w:rFonts w:eastAsiaTheme="minorHAnsi" w:cstheme="minorBidi"/>
          <w:b w:val="0"/>
          <w:bCs w:val="0"/>
          <w:color w:val="auto"/>
          <w:sz w:val="24"/>
          <w:szCs w:val="24"/>
        </w:rPr>
        <w:t xml:space="preserve"> </w:t>
      </w:r>
      <w:proofErr w:type="spellStart"/>
      <w:r w:rsidR="003A7821" w:rsidRPr="003A7821">
        <w:rPr>
          <w:rFonts w:eastAsiaTheme="minorHAnsi" w:cstheme="minorBidi"/>
          <w:b w:val="0"/>
          <w:bCs w:val="0"/>
          <w:color w:val="auto"/>
          <w:sz w:val="24"/>
          <w:szCs w:val="24"/>
        </w:rPr>
        <w:t>year</w:t>
      </w:r>
      <w:proofErr w:type="spellEnd"/>
      <w:r w:rsidR="003A7821" w:rsidRPr="003A7821">
        <w:rPr>
          <w:rFonts w:eastAsiaTheme="minorHAnsi" w:cstheme="minorBidi"/>
          <w:b w:val="0"/>
          <w:bCs w:val="0"/>
          <w:color w:val="auto"/>
          <w:sz w:val="24"/>
          <w:szCs w:val="24"/>
        </w:rPr>
        <w:t xml:space="preserve"> 2020-2021, </w:t>
      </w:r>
      <w:proofErr w:type="spellStart"/>
      <w:r w:rsidR="003A7821" w:rsidRPr="003A7821">
        <w:rPr>
          <w:rFonts w:eastAsiaTheme="minorHAnsi" w:cstheme="minorBidi"/>
          <w:b w:val="0"/>
          <w:bCs w:val="0"/>
          <w:color w:val="auto"/>
          <w:sz w:val="24"/>
          <w:szCs w:val="24"/>
        </w:rPr>
        <w:t>the</w:t>
      </w:r>
      <w:proofErr w:type="spellEnd"/>
      <w:r w:rsidR="003A7821" w:rsidRPr="003A7821">
        <w:rPr>
          <w:rFonts w:eastAsiaTheme="minorHAnsi" w:cstheme="minorBidi"/>
          <w:b w:val="0"/>
          <w:bCs w:val="0"/>
          <w:color w:val="auto"/>
          <w:sz w:val="24"/>
          <w:szCs w:val="24"/>
        </w:rPr>
        <w:t xml:space="preserve"> </w:t>
      </w:r>
      <w:proofErr w:type="spellStart"/>
      <w:r w:rsidR="003A7821" w:rsidRPr="003A7821">
        <w:rPr>
          <w:rFonts w:eastAsiaTheme="minorHAnsi" w:cstheme="minorBidi"/>
          <w:b w:val="0"/>
          <w:bCs w:val="0"/>
          <w:color w:val="auto"/>
          <w:sz w:val="24"/>
          <w:szCs w:val="24"/>
        </w:rPr>
        <w:t>newsletter</w:t>
      </w:r>
      <w:proofErr w:type="spellEnd"/>
      <w:r w:rsidR="003A7821" w:rsidRPr="003A7821">
        <w:rPr>
          <w:rFonts w:eastAsiaTheme="minorHAnsi" w:cstheme="minorBidi"/>
          <w:b w:val="0"/>
          <w:bCs w:val="0"/>
          <w:color w:val="auto"/>
          <w:sz w:val="24"/>
          <w:szCs w:val="24"/>
        </w:rPr>
        <w:t xml:space="preserve"> was sent out </w:t>
      </w:r>
      <w:proofErr w:type="spellStart"/>
      <w:r w:rsidR="003A7821" w:rsidRPr="003A7821">
        <w:rPr>
          <w:rFonts w:eastAsiaTheme="minorHAnsi" w:cstheme="minorBidi"/>
          <w:b w:val="0"/>
          <w:bCs w:val="0"/>
          <w:color w:val="auto"/>
          <w:sz w:val="24"/>
          <w:szCs w:val="24"/>
        </w:rPr>
        <w:t>again</w:t>
      </w:r>
      <w:proofErr w:type="spellEnd"/>
      <w:r w:rsidR="003A7821" w:rsidRPr="003A7821">
        <w:rPr>
          <w:rFonts w:eastAsiaTheme="minorHAnsi" w:cstheme="minorBidi"/>
          <w:b w:val="0"/>
          <w:bCs w:val="0"/>
          <w:color w:val="auto"/>
          <w:sz w:val="24"/>
          <w:szCs w:val="24"/>
        </w:rPr>
        <w:t xml:space="preserve"> in </w:t>
      </w:r>
      <w:proofErr w:type="spellStart"/>
      <w:r w:rsidR="003A7821" w:rsidRPr="003A7821">
        <w:rPr>
          <w:rFonts w:eastAsiaTheme="minorHAnsi" w:cstheme="minorBidi"/>
          <w:b w:val="0"/>
          <w:bCs w:val="0"/>
          <w:color w:val="auto"/>
          <w:sz w:val="24"/>
          <w:szCs w:val="24"/>
        </w:rPr>
        <w:t>October</w:t>
      </w:r>
      <w:proofErr w:type="spellEnd"/>
      <w:r w:rsidR="003A7821" w:rsidRPr="003A7821">
        <w:rPr>
          <w:rFonts w:eastAsiaTheme="minorHAnsi" w:cstheme="minorBidi"/>
          <w:b w:val="0"/>
          <w:bCs w:val="0"/>
          <w:color w:val="auto"/>
          <w:sz w:val="24"/>
          <w:szCs w:val="24"/>
        </w:rPr>
        <w:t xml:space="preserve">, </w:t>
      </w:r>
      <w:proofErr w:type="spellStart"/>
      <w:r w:rsidR="003A7821" w:rsidRPr="003A7821">
        <w:rPr>
          <w:rFonts w:eastAsiaTheme="minorHAnsi" w:cstheme="minorBidi"/>
          <w:b w:val="0"/>
          <w:bCs w:val="0"/>
          <w:color w:val="auto"/>
          <w:sz w:val="24"/>
          <w:szCs w:val="24"/>
        </w:rPr>
        <w:t>February</w:t>
      </w:r>
      <w:proofErr w:type="spellEnd"/>
      <w:r w:rsidR="003A7821" w:rsidRPr="003A7821">
        <w:rPr>
          <w:rFonts w:eastAsiaTheme="minorHAnsi" w:cstheme="minorBidi"/>
          <w:b w:val="0"/>
          <w:bCs w:val="0"/>
          <w:color w:val="auto"/>
          <w:sz w:val="24"/>
          <w:szCs w:val="24"/>
        </w:rPr>
        <w:t>, and May. In May 2021, the newsletter was given a new look. Each board member contributed to the newsletter and the newsletter was written in Dutch and English. In addition, this year's newsletter program was used to send a “Happy-Holidays” message to all contact persons, on behalf of the board.</w:t>
      </w:r>
    </w:p>
    <w:p w14:paraId="7D194604" w14:textId="08B76CF5" w:rsidR="003A7821" w:rsidRPr="003A7821" w:rsidRDefault="005F0E79" w:rsidP="003A7821">
      <w:pPr>
        <w:pStyle w:val="Kop2"/>
        <w:rPr>
          <w:lang w:val="en-US"/>
        </w:rPr>
      </w:pPr>
      <w:r w:rsidRPr="0005565C">
        <w:rPr>
          <w:lang w:val="en-US"/>
        </w:rPr>
        <w:t>Documentat</w:t>
      </w:r>
      <w:r w:rsidR="0005565C">
        <w:rPr>
          <w:lang w:val="en-US"/>
        </w:rPr>
        <w:t>ion</w:t>
      </w:r>
      <w:bookmarkEnd w:id="65"/>
      <w:r w:rsidR="003A7821">
        <w:rPr>
          <w:lang w:val="en-US"/>
        </w:rPr>
        <w:br/>
      </w:r>
      <w:r w:rsidR="003A7821" w:rsidRPr="003A7821">
        <w:rPr>
          <w:rFonts w:eastAsiaTheme="minorHAnsi" w:cstheme="minorBidi"/>
          <w:b w:val="0"/>
          <w:bCs w:val="0"/>
          <w:color w:val="auto"/>
          <w:sz w:val="24"/>
          <w:szCs w:val="24"/>
        </w:rPr>
        <w:t xml:space="preserve">Last </w:t>
      </w:r>
      <w:proofErr w:type="spellStart"/>
      <w:r w:rsidR="003A7821" w:rsidRPr="003A7821">
        <w:rPr>
          <w:rFonts w:eastAsiaTheme="minorHAnsi" w:cstheme="minorBidi"/>
          <w:b w:val="0"/>
          <w:bCs w:val="0"/>
          <w:color w:val="auto"/>
          <w:sz w:val="24"/>
          <w:szCs w:val="24"/>
        </w:rPr>
        <w:t>year</w:t>
      </w:r>
      <w:proofErr w:type="spellEnd"/>
      <w:r w:rsidR="003A7821" w:rsidRPr="003A7821">
        <w:rPr>
          <w:rFonts w:eastAsiaTheme="minorHAnsi" w:cstheme="minorBidi"/>
          <w:b w:val="0"/>
          <w:bCs w:val="0"/>
          <w:color w:val="auto"/>
          <w:sz w:val="24"/>
          <w:szCs w:val="24"/>
        </w:rPr>
        <w:t xml:space="preserve">, </w:t>
      </w:r>
      <w:proofErr w:type="spellStart"/>
      <w:r w:rsidR="003A7821" w:rsidRPr="003A7821">
        <w:rPr>
          <w:rFonts w:eastAsiaTheme="minorHAnsi" w:cstheme="minorBidi"/>
          <w:b w:val="0"/>
          <w:bCs w:val="0"/>
          <w:color w:val="auto"/>
          <w:sz w:val="24"/>
          <w:szCs w:val="24"/>
        </w:rPr>
        <w:t>the</w:t>
      </w:r>
      <w:proofErr w:type="spellEnd"/>
      <w:r w:rsidR="003A7821" w:rsidRPr="003A7821">
        <w:rPr>
          <w:rFonts w:eastAsiaTheme="minorHAnsi" w:cstheme="minorBidi"/>
          <w:b w:val="0"/>
          <w:bCs w:val="0"/>
          <w:color w:val="auto"/>
          <w:sz w:val="24"/>
          <w:szCs w:val="24"/>
        </w:rPr>
        <w:t xml:space="preserve"> records </w:t>
      </w:r>
      <w:proofErr w:type="spellStart"/>
      <w:r w:rsidR="003A7821" w:rsidRPr="003A7821">
        <w:rPr>
          <w:rFonts w:eastAsiaTheme="minorHAnsi" w:cstheme="minorBidi"/>
          <w:b w:val="0"/>
          <w:bCs w:val="0"/>
          <w:color w:val="auto"/>
          <w:sz w:val="24"/>
          <w:szCs w:val="24"/>
        </w:rPr>
        <w:t>were</w:t>
      </w:r>
      <w:proofErr w:type="spellEnd"/>
      <w:r w:rsidR="003A7821" w:rsidRPr="003A7821">
        <w:rPr>
          <w:rFonts w:eastAsiaTheme="minorHAnsi" w:cstheme="minorBidi"/>
          <w:b w:val="0"/>
          <w:bCs w:val="0"/>
          <w:color w:val="auto"/>
          <w:sz w:val="24"/>
          <w:szCs w:val="24"/>
        </w:rPr>
        <w:t xml:space="preserve"> </w:t>
      </w:r>
      <w:proofErr w:type="spellStart"/>
      <w:r w:rsidR="003A7821" w:rsidRPr="003A7821">
        <w:rPr>
          <w:rFonts w:eastAsiaTheme="minorHAnsi" w:cstheme="minorBidi"/>
          <w:b w:val="0"/>
          <w:bCs w:val="0"/>
          <w:color w:val="auto"/>
          <w:sz w:val="24"/>
          <w:szCs w:val="24"/>
        </w:rPr>
        <w:t>immediately</w:t>
      </w:r>
      <w:proofErr w:type="spellEnd"/>
      <w:r w:rsidR="003A7821" w:rsidRPr="003A7821">
        <w:rPr>
          <w:rFonts w:eastAsiaTheme="minorHAnsi" w:cstheme="minorBidi"/>
          <w:b w:val="0"/>
          <w:bCs w:val="0"/>
          <w:color w:val="auto"/>
          <w:sz w:val="24"/>
          <w:szCs w:val="24"/>
        </w:rPr>
        <w:t xml:space="preserve"> sent </w:t>
      </w:r>
      <w:proofErr w:type="spellStart"/>
      <w:r w:rsidR="003A7821" w:rsidRPr="003A7821">
        <w:rPr>
          <w:rFonts w:eastAsiaTheme="minorHAnsi" w:cstheme="minorBidi"/>
          <w:b w:val="0"/>
          <w:bCs w:val="0"/>
          <w:color w:val="auto"/>
          <w:sz w:val="24"/>
          <w:szCs w:val="24"/>
        </w:rPr>
        <w:t>to</w:t>
      </w:r>
      <w:proofErr w:type="spellEnd"/>
      <w:r w:rsidR="003A7821" w:rsidRPr="003A7821">
        <w:rPr>
          <w:rFonts w:eastAsiaTheme="minorHAnsi" w:cstheme="minorBidi"/>
          <w:b w:val="0"/>
          <w:bCs w:val="0"/>
          <w:color w:val="auto"/>
          <w:sz w:val="24"/>
          <w:szCs w:val="24"/>
        </w:rPr>
        <w:t xml:space="preserve"> fellow board members and </w:t>
      </w:r>
      <w:proofErr w:type="spellStart"/>
      <w:r w:rsidR="003A7821" w:rsidRPr="003A7821">
        <w:rPr>
          <w:rFonts w:eastAsiaTheme="minorHAnsi" w:cstheme="minorBidi"/>
          <w:b w:val="0"/>
          <w:bCs w:val="0"/>
          <w:color w:val="auto"/>
          <w:sz w:val="24"/>
          <w:szCs w:val="24"/>
        </w:rPr>
        <w:t>placed</w:t>
      </w:r>
      <w:proofErr w:type="spellEnd"/>
      <w:r w:rsidR="003A7821" w:rsidRPr="003A7821">
        <w:rPr>
          <w:rFonts w:eastAsiaTheme="minorHAnsi" w:cstheme="minorBidi"/>
          <w:b w:val="0"/>
          <w:bCs w:val="0"/>
          <w:color w:val="auto"/>
          <w:sz w:val="24"/>
          <w:szCs w:val="24"/>
        </w:rPr>
        <w:t xml:space="preserve"> on </w:t>
      </w:r>
      <w:proofErr w:type="spellStart"/>
      <w:r w:rsidR="003A7821" w:rsidRPr="003A7821">
        <w:rPr>
          <w:rFonts w:eastAsiaTheme="minorHAnsi" w:cstheme="minorBidi"/>
          <w:b w:val="0"/>
          <w:bCs w:val="0"/>
          <w:color w:val="auto"/>
          <w:sz w:val="24"/>
          <w:szCs w:val="24"/>
        </w:rPr>
        <w:t>the</w:t>
      </w:r>
      <w:proofErr w:type="spellEnd"/>
      <w:r w:rsidR="003A7821" w:rsidRPr="003A7821">
        <w:rPr>
          <w:rFonts w:eastAsiaTheme="minorHAnsi" w:cstheme="minorBidi"/>
          <w:b w:val="0"/>
          <w:bCs w:val="0"/>
          <w:color w:val="auto"/>
          <w:sz w:val="24"/>
          <w:szCs w:val="24"/>
        </w:rPr>
        <w:t xml:space="preserve"> Dropbox. In addition, the mailbox has been completely cleaned up and mails have been placed directly in folders, so that there are now no more mails in the incoming mailbox that have already been processed. </w:t>
      </w:r>
    </w:p>
    <w:p w14:paraId="0ABC2F52" w14:textId="77777777" w:rsidR="00E85F03" w:rsidRPr="0005565C" w:rsidRDefault="00E85F03">
      <w:pPr>
        <w:rPr>
          <w:rFonts w:ascii="Bebas" w:eastAsia="Times New Roman" w:hAnsi="Bebas" w:cs="Times New Roman"/>
          <w:bCs/>
          <w:color w:val="943634" w:themeColor="accent2" w:themeShade="BF"/>
          <w:sz w:val="48"/>
          <w:szCs w:val="28"/>
          <w:lang w:val="en-US"/>
        </w:rPr>
      </w:pPr>
      <w:r w:rsidRPr="0005565C">
        <w:rPr>
          <w:lang w:val="en-US"/>
        </w:rPr>
        <w:br w:type="page"/>
      </w:r>
    </w:p>
    <w:p w14:paraId="2ADAAD0A" w14:textId="349CD310" w:rsidR="003A0044" w:rsidRPr="006810DD" w:rsidRDefault="00E61491" w:rsidP="003A0044">
      <w:pPr>
        <w:pStyle w:val="Kop1"/>
        <w:jc w:val="left"/>
        <w:rPr>
          <w:lang w:val="en-US"/>
        </w:rPr>
      </w:pPr>
      <w:bookmarkStart w:id="66" w:name="_Toc50566796"/>
      <w:r w:rsidRPr="006810DD">
        <w:rPr>
          <w:lang w:val="en-US"/>
        </w:rPr>
        <w:lastRenderedPageBreak/>
        <w:t xml:space="preserve">7. </w:t>
      </w:r>
      <w:r w:rsidR="002F06A0" w:rsidRPr="006810DD">
        <w:rPr>
          <w:lang w:val="en-US"/>
        </w:rPr>
        <w:t>Financial overview</w:t>
      </w:r>
      <w:bookmarkEnd w:id="66"/>
    </w:p>
    <w:p w14:paraId="222D1F4B" w14:textId="383B01F1" w:rsidR="003A0044" w:rsidRDefault="002F06A0" w:rsidP="003A0044">
      <w:pPr>
        <w:pStyle w:val="Kop2"/>
        <w:rPr>
          <w:lang w:val="en-US"/>
        </w:rPr>
      </w:pPr>
      <w:bookmarkStart w:id="67" w:name="_Toc50566797"/>
      <w:r w:rsidRPr="006810DD">
        <w:rPr>
          <w:lang w:val="en-US"/>
        </w:rPr>
        <w:t>Goals</w:t>
      </w:r>
      <w:bookmarkEnd w:id="67"/>
      <w:r w:rsidR="003A0044" w:rsidRPr="006810DD">
        <w:rPr>
          <w:lang w:val="en-US"/>
        </w:rPr>
        <w:t xml:space="preserve"> </w:t>
      </w:r>
    </w:p>
    <w:p w14:paraId="6A985737" w14:textId="77777777" w:rsidR="008A6167" w:rsidRPr="008A6167" w:rsidRDefault="008A6167" w:rsidP="008A6167">
      <w:pPr>
        <w:pStyle w:val="Kop2"/>
        <w:rPr>
          <w:rFonts w:eastAsiaTheme="minorHAnsi" w:cstheme="minorBidi"/>
          <w:b w:val="0"/>
          <w:bCs w:val="0"/>
          <w:color w:val="auto"/>
          <w:sz w:val="24"/>
          <w:szCs w:val="24"/>
        </w:rPr>
      </w:pPr>
      <w:r w:rsidRPr="008A6167">
        <w:rPr>
          <w:rFonts w:eastAsiaTheme="minorHAnsi" w:cstheme="minorBidi"/>
          <w:b w:val="0"/>
          <w:bCs w:val="0"/>
          <w:color w:val="auto"/>
          <w:sz w:val="24"/>
          <w:szCs w:val="24"/>
        </w:rPr>
        <w:t xml:space="preserve">The most important goals </w:t>
      </w:r>
      <w:proofErr w:type="spellStart"/>
      <w:r w:rsidRPr="008A6167">
        <w:rPr>
          <w:rFonts w:eastAsiaTheme="minorHAnsi" w:cstheme="minorBidi"/>
          <w:b w:val="0"/>
          <w:bCs w:val="0"/>
          <w:color w:val="auto"/>
          <w:sz w:val="24"/>
          <w:szCs w:val="24"/>
        </w:rPr>
        <w:t>for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treasurer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will</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be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described</w:t>
      </w:r>
      <w:proofErr w:type="spellEnd"/>
      <w:r w:rsidRPr="008A6167">
        <w:rPr>
          <w:rFonts w:eastAsiaTheme="minorHAnsi" w:cstheme="minorBidi"/>
          <w:b w:val="0"/>
          <w:bCs w:val="0"/>
          <w:color w:val="auto"/>
          <w:sz w:val="24"/>
          <w:szCs w:val="24"/>
        </w:rPr>
        <w:t xml:space="preserve"> in </w:t>
      </w: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 xml:space="preserve"> part. </w:t>
      </w:r>
      <w:proofErr w:type="spellStart"/>
      <w:r w:rsidRPr="008A6167">
        <w:rPr>
          <w:rFonts w:eastAsiaTheme="minorHAnsi" w:cstheme="minorBidi"/>
          <w:b w:val="0"/>
          <w:bCs w:val="0"/>
          <w:color w:val="auto"/>
          <w:sz w:val="24"/>
          <w:szCs w:val="24"/>
        </w:rPr>
        <w:t>One</w:t>
      </w:r>
      <w:proofErr w:type="spellEnd"/>
      <w:r w:rsidRPr="008A6167">
        <w:rPr>
          <w:rFonts w:eastAsiaTheme="minorHAnsi" w:cstheme="minorBidi"/>
          <w:b w:val="0"/>
          <w:bCs w:val="0"/>
          <w:color w:val="auto"/>
          <w:sz w:val="24"/>
          <w:szCs w:val="24"/>
        </w:rPr>
        <w:t xml:space="preserve"> of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main</w:t>
      </w:r>
      <w:proofErr w:type="spellEnd"/>
      <w:r w:rsidRPr="008A6167">
        <w:rPr>
          <w:rFonts w:eastAsiaTheme="minorHAnsi" w:cstheme="minorBidi"/>
          <w:b w:val="0"/>
          <w:bCs w:val="0"/>
          <w:color w:val="auto"/>
          <w:sz w:val="24"/>
          <w:szCs w:val="24"/>
        </w:rPr>
        <w:t xml:space="preserve"> goals </w:t>
      </w:r>
      <w:proofErr w:type="spellStart"/>
      <w:r w:rsidRPr="008A6167">
        <w:rPr>
          <w:rFonts w:eastAsiaTheme="minorHAnsi" w:cstheme="minorBidi"/>
          <w:b w:val="0"/>
          <w:bCs w:val="0"/>
          <w:color w:val="auto"/>
          <w:sz w:val="24"/>
          <w:szCs w:val="24"/>
        </w:rPr>
        <w:t>for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treasurer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drafted</w:t>
      </w:r>
      <w:proofErr w:type="spellEnd"/>
      <w:r w:rsidRPr="008A6167">
        <w:rPr>
          <w:rFonts w:eastAsiaTheme="minorHAnsi" w:cstheme="minorBidi"/>
          <w:b w:val="0"/>
          <w:bCs w:val="0"/>
          <w:color w:val="auto"/>
          <w:sz w:val="24"/>
          <w:szCs w:val="24"/>
        </w:rPr>
        <w:t xml:space="preserve"> early </w:t>
      </w: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year</w:t>
      </w:r>
      <w:proofErr w:type="spellEnd"/>
      <w:r w:rsidRPr="008A6167">
        <w:rPr>
          <w:rFonts w:eastAsiaTheme="minorHAnsi" w:cstheme="minorBidi"/>
          <w:b w:val="0"/>
          <w:bCs w:val="0"/>
          <w:color w:val="auto"/>
          <w:sz w:val="24"/>
          <w:szCs w:val="24"/>
        </w:rPr>
        <w:t xml:space="preserve"> was </w:t>
      </w:r>
      <w:proofErr w:type="spellStart"/>
      <w:r w:rsidRPr="008A6167">
        <w:rPr>
          <w:rFonts w:eastAsiaTheme="minorHAnsi" w:cstheme="minorBidi"/>
          <w:b w:val="0"/>
          <w:bCs w:val="0"/>
          <w:color w:val="auto"/>
          <w:sz w:val="24"/>
          <w:szCs w:val="24"/>
        </w:rPr>
        <w:t>to</w:t>
      </w:r>
      <w:proofErr w:type="spellEnd"/>
      <w:r w:rsidRPr="008A6167">
        <w:rPr>
          <w:rFonts w:eastAsiaTheme="minorHAnsi" w:cstheme="minorBidi"/>
          <w:b w:val="0"/>
          <w:bCs w:val="0"/>
          <w:color w:val="auto"/>
          <w:sz w:val="24"/>
          <w:szCs w:val="24"/>
        </w:rPr>
        <w:t xml:space="preserve"> focus on </w:t>
      </w:r>
      <w:proofErr w:type="spellStart"/>
      <w:r w:rsidRPr="008A6167">
        <w:rPr>
          <w:rFonts w:eastAsiaTheme="minorHAnsi" w:cstheme="minorBidi"/>
          <w:b w:val="0"/>
          <w:bCs w:val="0"/>
          <w:color w:val="auto"/>
          <w:sz w:val="24"/>
          <w:szCs w:val="24"/>
        </w:rPr>
        <w:t>saving</w:t>
      </w:r>
      <w:proofErr w:type="spellEnd"/>
      <w:r w:rsidRPr="008A6167">
        <w:rPr>
          <w:rFonts w:eastAsiaTheme="minorHAnsi" w:cstheme="minorBidi"/>
          <w:b w:val="0"/>
          <w:bCs w:val="0"/>
          <w:color w:val="auto"/>
          <w:sz w:val="24"/>
          <w:szCs w:val="24"/>
        </w:rPr>
        <w:t xml:space="preserve">. The </w:t>
      </w:r>
      <w:proofErr w:type="spellStart"/>
      <w:r w:rsidRPr="008A6167">
        <w:rPr>
          <w:rFonts w:eastAsiaTheme="minorHAnsi" w:cstheme="minorBidi"/>
          <w:b w:val="0"/>
          <w:bCs w:val="0"/>
          <w:color w:val="auto"/>
          <w:sz w:val="24"/>
          <w:szCs w:val="24"/>
        </w:rPr>
        <w:t>certainty</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for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 xml:space="preserve"> is </w:t>
      </w:r>
      <w:proofErr w:type="spellStart"/>
      <w:r w:rsidRPr="008A6167">
        <w:rPr>
          <w:rFonts w:eastAsiaTheme="minorHAnsi" w:cstheme="minorBidi"/>
          <w:b w:val="0"/>
          <w:bCs w:val="0"/>
          <w:color w:val="auto"/>
          <w:sz w:val="24"/>
          <w:szCs w:val="24"/>
        </w:rPr>
        <w:t>that</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there</w:t>
      </w:r>
      <w:proofErr w:type="spellEnd"/>
      <w:r w:rsidRPr="008A6167">
        <w:rPr>
          <w:rFonts w:eastAsiaTheme="minorHAnsi" w:cstheme="minorBidi"/>
          <w:b w:val="0"/>
          <w:bCs w:val="0"/>
          <w:color w:val="auto"/>
          <w:sz w:val="24"/>
          <w:szCs w:val="24"/>
        </w:rPr>
        <w:t xml:space="preserve"> has been a </w:t>
      </w:r>
      <w:proofErr w:type="spellStart"/>
      <w:r w:rsidRPr="008A6167">
        <w:rPr>
          <w:rFonts w:eastAsiaTheme="minorHAnsi" w:cstheme="minorBidi"/>
          <w:b w:val="0"/>
          <w:bCs w:val="0"/>
          <w:color w:val="auto"/>
          <w:sz w:val="24"/>
          <w:szCs w:val="24"/>
        </w:rPr>
        <w:t>decline</w:t>
      </w:r>
      <w:proofErr w:type="spellEnd"/>
      <w:r w:rsidRPr="008A6167">
        <w:rPr>
          <w:rFonts w:eastAsiaTheme="minorHAnsi" w:cstheme="minorBidi"/>
          <w:b w:val="0"/>
          <w:bCs w:val="0"/>
          <w:color w:val="auto"/>
          <w:sz w:val="24"/>
          <w:szCs w:val="24"/>
        </w:rPr>
        <w:t xml:space="preserve"> in </w:t>
      </w:r>
      <w:proofErr w:type="spellStart"/>
      <w:r w:rsidRPr="008A6167">
        <w:rPr>
          <w:rFonts w:eastAsiaTheme="minorHAnsi" w:cstheme="minorBidi"/>
          <w:b w:val="0"/>
          <w:bCs w:val="0"/>
          <w:color w:val="auto"/>
          <w:sz w:val="24"/>
          <w:szCs w:val="24"/>
        </w:rPr>
        <w:t>equity</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for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years</w:t>
      </w:r>
      <w:proofErr w:type="spellEnd"/>
      <w:r w:rsidRPr="008A6167">
        <w:rPr>
          <w:rFonts w:eastAsiaTheme="minorHAnsi" w:cstheme="minorBidi"/>
          <w:b w:val="0"/>
          <w:bCs w:val="0"/>
          <w:color w:val="auto"/>
          <w:sz w:val="24"/>
          <w:szCs w:val="24"/>
        </w:rPr>
        <w:t xml:space="preserve"> and a </w:t>
      </w:r>
      <w:proofErr w:type="spellStart"/>
      <w:r w:rsidRPr="008A6167">
        <w:rPr>
          <w:rFonts w:eastAsiaTheme="minorHAnsi" w:cstheme="minorBidi"/>
          <w:b w:val="0"/>
          <w:bCs w:val="0"/>
          <w:color w:val="auto"/>
          <w:sz w:val="24"/>
          <w:szCs w:val="24"/>
        </w:rPr>
        <w:t>number</w:t>
      </w:r>
      <w:proofErr w:type="spellEnd"/>
      <w:r w:rsidRPr="008A6167">
        <w:rPr>
          <w:rFonts w:eastAsiaTheme="minorHAnsi" w:cstheme="minorBidi"/>
          <w:b w:val="0"/>
          <w:bCs w:val="0"/>
          <w:color w:val="auto"/>
          <w:sz w:val="24"/>
          <w:szCs w:val="24"/>
        </w:rPr>
        <w:t xml:space="preserve"> of </w:t>
      </w:r>
      <w:proofErr w:type="spellStart"/>
      <w:r w:rsidRPr="008A6167">
        <w:rPr>
          <w:rFonts w:eastAsiaTheme="minorHAnsi" w:cstheme="minorBidi"/>
          <w:b w:val="0"/>
          <w:bCs w:val="0"/>
          <w:color w:val="auto"/>
          <w:sz w:val="24"/>
          <w:szCs w:val="24"/>
        </w:rPr>
        <w:t>ongoing</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projects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were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not</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yet</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covered</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Unfortunately</w:t>
      </w:r>
      <w:proofErr w:type="spellEnd"/>
      <w:r w:rsidRPr="008A6167">
        <w:rPr>
          <w:rFonts w:eastAsiaTheme="minorHAnsi" w:cstheme="minorBidi"/>
          <w:b w:val="0"/>
          <w:bCs w:val="0"/>
          <w:color w:val="auto"/>
          <w:sz w:val="24"/>
          <w:szCs w:val="24"/>
        </w:rPr>
        <w:t xml:space="preserve">, we </w:t>
      </w:r>
      <w:proofErr w:type="spellStart"/>
      <w:r w:rsidRPr="008A6167">
        <w:rPr>
          <w:rFonts w:eastAsiaTheme="minorHAnsi" w:cstheme="minorBidi"/>
          <w:b w:val="0"/>
          <w:bCs w:val="0"/>
          <w:color w:val="auto"/>
          <w:sz w:val="24"/>
          <w:szCs w:val="24"/>
        </w:rPr>
        <w:t>also</w:t>
      </w:r>
      <w:proofErr w:type="spellEnd"/>
      <w:r w:rsidRPr="008A6167">
        <w:rPr>
          <w:rFonts w:eastAsiaTheme="minorHAnsi" w:cstheme="minorBidi"/>
          <w:b w:val="0"/>
          <w:bCs w:val="0"/>
          <w:color w:val="auto"/>
          <w:sz w:val="24"/>
          <w:szCs w:val="24"/>
        </w:rPr>
        <w:t xml:space="preserve"> made a </w:t>
      </w:r>
      <w:proofErr w:type="spellStart"/>
      <w:r w:rsidRPr="008A6167">
        <w:rPr>
          <w:rFonts w:eastAsiaTheme="minorHAnsi" w:cstheme="minorBidi"/>
          <w:b w:val="0"/>
          <w:bCs w:val="0"/>
          <w:color w:val="auto"/>
          <w:sz w:val="24"/>
          <w:szCs w:val="24"/>
        </w:rPr>
        <w:t>loss</w:t>
      </w:r>
      <w:proofErr w:type="spellEnd"/>
      <w:r w:rsidRPr="008A6167">
        <w:rPr>
          <w:rFonts w:eastAsiaTheme="minorHAnsi" w:cstheme="minorBidi"/>
          <w:b w:val="0"/>
          <w:bCs w:val="0"/>
          <w:color w:val="auto"/>
          <w:sz w:val="24"/>
          <w:szCs w:val="24"/>
        </w:rPr>
        <w:t xml:space="preserve"> of ~€4500 </w:t>
      </w: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year</w:t>
      </w:r>
      <w:proofErr w:type="spellEnd"/>
      <w:r w:rsidRPr="008A6167">
        <w:rPr>
          <w:rFonts w:eastAsiaTheme="minorHAnsi" w:cstheme="minorBidi"/>
          <w:b w:val="0"/>
          <w:bCs w:val="0"/>
          <w:color w:val="auto"/>
          <w:sz w:val="24"/>
          <w:szCs w:val="24"/>
        </w:rPr>
        <w:t xml:space="preserve">. The </w:t>
      </w:r>
      <w:proofErr w:type="spellStart"/>
      <w:r w:rsidRPr="008A6167">
        <w:rPr>
          <w:rFonts w:eastAsiaTheme="minorHAnsi" w:cstheme="minorBidi"/>
          <w:b w:val="0"/>
          <w:bCs w:val="0"/>
          <w:color w:val="auto"/>
          <w:sz w:val="24"/>
          <w:szCs w:val="24"/>
        </w:rPr>
        <w:t>ongoing</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projects</w:t>
      </w:r>
      <w:proofErr w:type="spellEnd"/>
      <w:r w:rsidRPr="008A6167">
        <w:rPr>
          <w:rFonts w:eastAsiaTheme="minorHAnsi" w:cstheme="minorBidi"/>
          <w:b w:val="0"/>
          <w:bCs w:val="0"/>
          <w:color w:val="auto"/>
          <w:sz w:val="24"/>
          <w:szCs w:val="24"/>
        </w:rPr>
        <w:t xml:space="preserve"> are </w:t>
      </w:r>
      <w:proofErr w:type="spellStart"/>
      <w:r w:rsidRPr="008A6167">
        <w:rPr>
          <w:rFonts w:eastAsiaTheme="minorHAnsi" w:cstheme="minorBidi"/>
          <w:b w:val="0"/>
          <w:bCs w:val="0"/>
          <w:color w:val="auto"/>
          <w:sz w:val="24"/>
          <w:szCs w:val="24"/>
        </w:rPr>
        <w:t>not</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yet</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fully</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covered</w:t>
      </w:r>
      <w:proofErr w:type="spellEnd"/>
      <w:r w:rsidRPr="008A6167">
        <w:rPr>
          <w:rFonts w:eastAsiaTheme="minorHAnsi" w:cstheme="minorBidi"/>
          <w:b w:val="0"/>
          <w:bCs w:val="0"/>
          <w:color w:val="auto"/>
          <w:sz w:val="24"/>
          <w:szCs w:val="24"/>
        </w:rPr>
        <w:t xml:space="preserve"> and a large </w:t>
      </w:r>
      <w:proofErr w:type="spellStart"/>
      <w:r w:rsidRPr="008A6167">
        <w:rPr>
          <w:rFonts w:eastAsiaTheme="minorHAnsi" w:cstheme="minorBidi"/>
          <w:b w:val="0"/>
          <w:bCs w:val="0"/>
          <w:color w:val="auto"/>
          <w:sz w:val="24"/>
          <w:szCs w:val="24"/>
        </w:rPr>
        <w:t>number</w:t>
      </w:r>
      <w:proofErr w:type="spellEnd"/>
      <w:r w:rsidRPr="008A6167">
        <w:rPr>
          <w:rFonts w:eastAsiaTheme="minorHAnsi" w:cstheme="minorBidi"/>
          <w:b w:val="0"/>
          <w:bCs w:val="0"/>
          <w:color w:val="auto"/>
          <w:sz w:val="24"/>
          <w:szCs w:val="24"/>
        </w:rPr>
        <w:t xml:space="preserve"> of </w:t>
      </w:r>
      <w:proofErr w:type="spellStart"/>
      <w:r w:rsidRPr="008A6167">
        <w:rPr>
          <w:rFonts w:eastAsiaTheme="minorHAnsi" w:cstheme="minorBidi"/>
          <w:b w:val="0"/>
          <w:bCs w:val="0"/>
          <w:color w:val="auto"/>
          <w:sz w:val="24"/>
          <w:szCs w:val="24"/>
        </w:rPr>
        <w:t>activities</w:t>
      </w:r>
      <w:proofErr w:type="spellEnd"/>
      <w:r w:rsidRPr="008A6167">
        <w:rPr>
          <w:rFonts w:eastAsiaTheme="minorHAnsi" w:cstheme="minorBidi"/>
          <w:b w:val="0"/>
          <w:bCs w:val="0"/>
          <w:color w:val="auto"/>
          <w:sz w:val="24"/>
          <w:szCs w:val="24"/>
        </w:rPr>
        <w:t xml:space="preserve"> have been </w:t>
      </w:r>
      <w:proofErr w:type="spellStart"/>
      <w:r w:rsidRPr="008A6167">
        <w:rPr>
          <w:rFonts w:eastAsiaTheme="minorHAnsi" w:cstheme="minorBidi"/>
          <w:b w:val="0"/>
          <w:bCs w:val="0"/>
          <w:color w:val="auto"/>
          <w:sz w:val="24"/>
          <w:szCs w:val="24"/>
        </w:rPr>
        <w:t>canceled</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due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to</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Coronavirus. In </w:t>
      </w:r>
      <w:proofErr w:type="spellStart"/>
      <w:r w:rsidRPr="008A6167">
        <w:rPr>
          <w:rFonts w:eastAsiaTheme="minorHAnsi" w:cstheme="minorBidi"/>
          <w:b w:val="0"/>
          <w:bCs w:val="0"/>
          <w:color w:val="auto"/>
          <w:sz w:val="24"/>
          <w:szCs w:val="24"/>
        </w:rPr>
        <w:t>addition</w:t>
      </w:r>
      <w:proofErr w:type="spellEnd"/>
      <w:r w:rsidRPr="008A6167">
        <w:rPr>
          <w:rFonts w:eastAsiaTheme="minorHAnsi" w:cstheme="minorBidi"/>
          <w:b w:val="0"/>
          <w:bCs w:val="0"/>
          <w:color w:val="auto"/>
          <w:sz w:val="24"/>
          <w:szCs w:val="24"/>
        </w:rPr>
        <w:t xml:space="preserve">, we </w:t>
      </w:r>
      <w:proofErr w:type="spellStart"/>
      <w:r w:rsidRPr="008A6167">
        <w:rPr>
          <w:rFonts w:eastAsiaTheme="minorHAnsi" w:cstheme="minorBidi"/>
          <w:b w:val="0"/>
          <w:bCs w:val="0"/>
          <w:color w:val="auto"/>
          <w:sz w:val="24"/>
          <w:szCs w:val="24"/>
        </w:rPr>
        <w:t>wanted</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to</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maintain</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relationship</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between</w:t>
      </w:r>
      <w:proofErr w:type="spellEnd"/>
      <w:r w:rsidRPr="008A6167">
        <w:rPr>
          <w:rFonts w:eastAsiaTheme="minorHAnsi" w:cstheme="minorBidi"/>
          <w:b w:val="0"/>
          <w:bCs w:val="0"/>
          <w:color w:val="auto"/>
          <w:sz w:val="24"/>
          <w:szCs w:val="24"/>
        </w:rPr>
        <w:t xml:space="preserve"> MUSTANGH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financial </w:t>
      </w:r>
      <w:proofErr w:type="spellStart"/>
      <w:r w:rsidRPr="008A6167">
        <w:rPr>
          <w:rFonts w:eastAsiaTheme="minorHAnsi" w:cstheme="minorBidi"/>
          <w:b w:val="0"/>
          <w:bCs w:val="0"/>
          <w:color w:val="auto"/>
          <w:sz w:val="24"/>
          <w:szCs w:val="24"/>
        </w:rPr>
        <w:t>advisor</w:t>
      </w:r>
      <w:proofErr w:type="spellEnd"/>
      <w:r w:rsidRPr="008A6167">
        <w:rPr>
          <w:rFonts w:eastAsiaTheme="minorHAnsi" w:cstheme="minorBidi"/>
          <w:b w:val="0"/>
          <w:bCs w:val="0"/>
          <w:color w:val="auto"/>
          <w:sz w:val="24"/>
          <w:szCs w:val="24"/>
        </w:rPr>
        <w:t xml:space="preserve"> more </w:t>
      </w:r>
      <w:proofErr w:type="spellStart"/>
      <w:r w:rsidRPr="008A6167">
        <w:rPr>
          <w:rFonts w:eastAsiaTheme="minorHAnsi" w:cstheme="minorBidi"/>
          <w:b w:val="0"/>
          <w:bCs w:val="0"/>
          <w:color w:val="auto"/>
          <w:sz w:val="24"/>
          <w:szCs w:val="24"/>
        </w:rPr>
        <w:t>intensively</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so</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that</w:t>
      </w:r>
      <w:proofErr w:type="spellEnd"/>
      <w:r w:rsidRPr="008A6167">
        <w:rPr>
          <w:rFonts w:eastAsiaTheme="minorHAnsi" w:cstheme="minorBidi"/>
          <w:b w:val="0"/>
          <w:bCs w:val="0"/>
          <w:color w:val="auto"/>
          <w:sz w:val="24"/>
          <w:szCs w:val="24"/>
        </w:rPr>
        <w:t xml:space="preserve"> he is more </w:t>
      </w:r>
      <w:proofErr w:type="spellStart"/>
      <w:r w:rsidRPr="008A6167">
        <w:rPr>
          <w:rFonts w:eastAsiaTheme="minorHAnsi" w:cstheme="minorBidi"/>
          <w:b w:val="0"/>
          <w:bCs w:val="0"/>
          <w:color w:val="auto"/>
          <w:sz w:val="24"/>
          <w:szCs w:val="24"/>
        </w:rPr>
        <w:t>aware</w:t>
      </w:r>
      <w:proofErr w:type="spellEnd"/>
      <w:r w:rsidRPr="008A6167">
        <w:rPr>
          <w:rFonts w:eastAsiaTheme="minorHAnsi" w:cstheme="minorBidi"/>
          <w:b w:val="0"/>
          <w:bCs w:val="0"/>
          <w:color w:val="auto"/>
          <w:sz w:val="24"/>
          <w:szCs w:val="24"/>
        </w:rPr>
        <w:t xml:space="preserve"> of </w:t>
      </w:r>
      <w:proofErr w:type="spellStart"/>
      <w:r w:rsidRPr="008A6167">
        <w:rPr>
          <w:rFonts w:eastAsiaTheme="minorHAnsi" w:cstheme="minorBidi"/>
          <w:b w:val="0"/>
          <w:bCs w:val="0"/>
          <w:color w:val="auto"/>
          <w:sz w:val="24"/>
          <w:szCs w:val="24"/>
        </w:rPr>
        <w:t>what</w:t>
      </w:r>
      <w:proofErr w:type="spellEnd"/>
      <w:r w:rsidRPr="008A6167">
        <w:rPr>
          <w:rFonts w:eastAsiaTheme="minorHAnsi" w:cstheme="minorBidi"/>
          <w:b w:val="0"/>
          <w:bCs w:val="0"/>
          <w:color w:val="auto"/>
          <w:sz w:val="24"/>
          <w:szCs w:val="24"/>
        </w:rPr>
        <w:t xml:space="preserve"> is </w:t>
      </w:r>
      <w:proofErr w:type="spellStart"/>
      <w:r w:rsidRPr="008A6167">
        <w:rPr>
          <w:rFonts w:eastAsiaTheme="minorHAnsi" w:cstheme="minorBidi"/>
          <w:b w:val="0"/>
          <w:bCs w:val="0"/>
          <w:color w:val="auto"/>
          <w:sz w:val="24"/>
          <w:szCs w:val="24"/>
        </w:rPr>
        <w:t>going</w:t>
      </w:r>
      <w:proofErr w:type="spellEnd"/>
      <w:r w:rsidRPr="008A6167">
        <w:rPr>
          <w:rFonts w:eastAsiaTheme="minorHAnsi" w:cstheme="minorBidi"/>
          <w:b w:val="0"/>
          <w:bCs w:val="0"/>
          <w:color w:val="auto"/>
          <w:sz w:val="24"/>
          <w:szCs w:val="24"/>
        </w:rPr>
        <w:t xml:space="preserve"> on </w:t>
      </w:r>
      <w:proofErr w:type="spellStart"/>
      <w:r w:rsidRPr="008A6167">
        <w:rPr>
          <w:rFonts w:eastAsiaTheme="minorHAnsi" w:cstheme="minorBidi"/>
          <w:b w:val="0"/>
          <w:bCs w:val="0"/>
          <w:color w:val="auto"/>
          <w:sz w:val="24"/>
          <w:szCs w:val="24"/>
        </w:rPr>
        <w:t>with</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regard</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to</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finances</w:t>
      </w:r>
      <w:proofErr w:type="spellEnd"/>
      <w:r w:rsidRPr="008A6167">
        <w:rPr>
          <w:rFonts w:eastAsiaTheme="minorHAnsi" w:cstheme="minorBidi"/>
          <w:b w:val="0"/>
          <w:bCs w:val="0"/>
          <w:color w:val="auto"/>
          <w:sz w:val="24"/>
          <w:szCs w:val="24"/>
        </w:rPr>
        <w:t xml:space="preserve">. Communication </w:t>
      </w:r>
      <w:proofErr w:type="spellStart"/>
      <w:r w:rsidRPr="008A6167">
        <w:rPr>
          <w:rFonts w:eastAsiaTheme="minorHAnsi" w:cstheme="minorBidi"/>
          <w:b w:val="0"/>
          <w:bCs w:val="0"/>
          <w:color w:val="auto"/>
          <w:sz w:val="24"/>
          <w:szCs w:val="24"/>
        </w:rPr>
        <w:t>with</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current</w:t>
      </w:r>
      <w:proofErr w:type="spellEnd"/>
      <w:r w:rsidRPr="008A6167">
        <w:rPr>
          <w:rFonts w:eastAsiaTheme="minorHAnsi" w:cstheme="minorBidi"/>
          <w:b w:val="0"/>
          <w:bCs w:val="0"/>
          <w:color w:val="auto"/>
          <w:sz w:val="24"/>
          <w:szCs w:val="24"/>
        </w:rPr>
        <w:t xml:space="preserve"> financial </w:t>
      </w:r>
      <w:proofErr w:type="spellStart"/>
      <w:r w:rsidRPr="008A6167">
        <w:rPr>
          <w:rFonts w:eastAsiaTheme="minorHAnsi" w:cstheme="minorBidi"/>
          <w:b w:val="0"/>
          <w:bCs w:val="0"/>
          <w:color w:val="auto"/>
          <w:sz w:val="24"/>
          <w:szCs w:val="24"/>
        </w:rPr>
        <w:t>advisor</w:t>
      </w:r>
      <w:proofErr w:type="spellEnd"/>
      <w:r w:rsidRPr="008A6167">
        <w:rPr>
          <w:rFonts w:eastAsiaTheme="minorHAnsi" w:cstheme="minorBidi"/>
          <w:b w:val="0"/>
          <w:bCs w:val="0"/>
          <w:color w:val="auto"/>
          <w:sz w:val="24"/>
          <w:szCs w:val="24"/>
        </w:rPr>
        <w:t xml:space="preserve"> was </w:t>
      </w:r>
      <w:proofErr w:type="spellStart"/>
      <w:r w:rsidRPr="008A6167">
        <w:rPr>
          <w:rFonts w:eastAsiaTheme="minorHAnsi" w:cstheme="minorBidi"/>
          <w:b w:val="0"/>
          <w:bCs w:val="0"/>
          <w:color w:val="auto"/>
          <w:sz w:val="24"/>
          <w:szCs w:val="24"/>
        </w:rPr>
        <w:t>difficult</w:t>
      </w:r>
      <w:proofErr w:type="spellEnd"/>
      <w:r w:rsidRPr="008A6167">
        <w:rPr>
          <w:rFonts w:eastAsiaTheme="minorHAnsi" w:cstheme="minorBidi"/>
          <w:b w:val="0"/>
          <w:bCs w:val="0"/>
          <w:color w:val="auto"/>
          <w:sz w:val="24"/>
          <w:szCs w:val="24"/>
        </w:rPr>
        <w:t xml:space="preserve">. We are </w:t>
      </w:r>
      <w:proofErr w:type="spellStart"/>
      <w:r w:rsidRPr="008A6167">
        <w:rPr>
          <w:rFonts w:eastAsiaTheme="minorHAnsi" w:cstheme="minorBidi"/>
          <w:b w:val="0"/>
          <w:bCs w:val="0"/>
          <w:color w:val="auto"/>
          <w:sz w:val="24"/>
          <w:szCs w:val="24"/>
        </w:rPr>
        <w:t>therefore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looking</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for</w:t>
      </w:r>
      <w:proofErr w:type="spellEnd"/>
      <w:r w:rsidRPr="008A6167">
        <w:rPr>
          <w:rFonts w:eastAsiaTheme="minorHAnsi" w:cstheme="minorBidi"/>
          <w:b w:val="0"/>
          <w:bCs w:val="0"/>
          <w:color w:val="auto"/>
          <w:sz w:val="24"/>
          <w:szCs w:val="24"/>
        </w:rPr>
        <w:t xml:space="preserve"> a </w:t>
      </w:r>
      <w:proofErr w:type="spellStart"/>
      <w:r w:rsidRPr="008A6167">
        <w:rPr>
          <w:rFonts w:eastAsiaTheme="minorHAnsi" w:cstheme="minorBidi"/>
          <w:b w:val="0"/>
          <w:bCs w:val="0"/>
          <w:color w:val="auto"/>
          <w:sz w:val="24"/>
          <w:szCs w:val="24"/>
        </w:rPr>
        <w:t>successor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year</w:t>
      </w:r>
      <w:proofErr w:type="spellEnd"/>
      <w:r w:rsidRPr="008A6167">
        <w:rPr>
          <w:rFonts w:eastAsiaTheme="minorHAnsi" w:cstheme="minorBidi"/>
          <w:b w:val="0"/>
          <w:bCs w:val="0"/>
          <w:color w:val="auto"/>
          <w:sz w:val="24"/>
          <w:szCs w:val="24"/>
        </w:rPr>
        <w:t xml:space="preserve"> we had contact </w:t>
      </w:r>
      <w:proofErr w:type="spellStart"/>
      <w:r w:rsidRPr="008A6167">
        <w:rPr>
          <w:rFonts w:eastAsiaTheme="minorHAnsi" w:cstheme="minorBidi"/>
          <w:b w:val="0"/>
          <w:bCs w:val="0"/>
          <w:color w:val="auto"/>
          <w:sz w:val="24"/>
          <w:szCs w:val="24"/>
        </w:rPr>
        <w:t>with</w:t>
      </w:r>
      <w:proofErr w:type="spellEnd"/>
      <w:r w:rsidRPr="008A6167">
        <w:rPr>
          <w:rFonts w:eastAsiaTheme="minorHAnsi" w:cstheme="minorBidi"/>
          <w:b w:val="0"/>
          <w:bCs w:val="0"/>
          <w:color w:val="auto"/>
          <w:sz w:val="24"/>
          <w:szCs w:val="24"/>
        </w:rPr>
        <w:t xml:space="preserve"> a </w:t>
      </w:r>
      <w:proofErr w:type="spellStart"/>
      <w:r w:rsidRPr="008A6167">
        <w:rPr>
          <w:rFonts w:eastAsiaTheme="minorHAnsi" w:cstheme="minorBidi"/>
          <w:b w:val="0"/>
          <w:bCs w:val="0"/>
          <w:color w:val="auto"/>
          <w:sz w:val="24"/>
          <w:szCs w:val="24"/>
        </w:rPr>
        <w:t>notary</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from</w:t>
      </w:r>
      <w:proofErr w:type="spellEnd"/>
      <w:r w:rsidRPr="008A6167">
        <w:rPr>
          <w:rFonts w:eastAsiaTheme="minorHAnsi" w:cstheme="minorBidi"/>
          <w:b w:val="0"/>
          <w:bCs w:val="0"/>
          <w:color w:val="auto"/>
          <w:sz w:val="24"/>
          <w:szCs w:val="24"/>
        </w:rPr>
        <w:t xml:space="preserve"> Maastricht </w:t>
      </w:r>
      <w:proofErr w:type="spellStart"/>
      <w:r w:rsidRPr="008A6167">
        <w:rPr>
          <w:rFonts w:eastAsiaTheme="minorHAnsi" w:cstheme="minorBidi"/>
          <w:b w:val="0"/>
          <w:bCs w:val="0"/>
          <w:color w:val="auto"/>
          <w:sz w:val="24"/>
          <w:szCs w:val="24"/>
        </w:rPr>
        <w:t>who</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would</w:t>
      </w:r>
      <w:proofErr w:type="spellEnd"/>
      <w:r w:rsidRPr="008A6167">
        <w:rPr>
          <w:rFonts w:eastAsiaTheme="minorHAnsi" w:cstheme="minorBidi"/>
          <w:b w:val="0"/>
          <w:bCs w:val="0"/>
          <w:color w:val="auto"/>
          <w:sz w:val="24"/>
          <w:szCs w:val="24"/>
        </w:rPr>
        <w:t xml:space="preserve"> help </w:t>
      </w:r>
      <w:proofErr w:type="spellStart"/>
      <w:r w:rsidRPr="008A6167">
        <w:rPr>
          <w:rFonts w:eastAsiaTheme="minorHAnsi" w:cstheme="minorBidi"/>
          <w:b w:val="0"/>
          <w:bCs w:val="0"/>
          <w:color w:val="auto"/>
          <w:sz w:val="24"/>
          <w:szCs w:val="24"/>
        </w:rPr>
        <w:t>us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adjust</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our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statutes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process</w:t>
      </w:r>
      <w:proofErr w:type="spellEnd"/>
      <w:r w:rsidRPr="008A6167">
        <w:rPr>
          <w:rFonts w:eastAsiaTheme="minorHAnsi" w:cstheme="minorBidi"/>
          <w:b w:val="0"/>
          <w:bCs w:val="0"/>
          <w:color w:val="auto"/>
          <w:sz w:val="24"/>
          <w:szCs w:val="24"/>
        </w:rPr>
        <w:t xml:space="preserve"> is </w:t>
      </w:r>
      <w:proofErr w:type="spellStart"/>
      <w:r w:rsidRPr="008A6167">
        <w:rPr>
          <w:rFonts w:eastAsiaTheme="minorHAnsi" w:cstheme="minorBidi"/>
          <w:b w:val="0"/>
          <w:bCs w:val="0"/>
          <w:color w:val="auto"/>
          <w:sz w:val="24"/>
          <w:szCs w:val="24"/>
        </w:rPr>
        <w:t>still</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ongoing</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Another</w:t>
      </w:r>
      <w:proofErr w:type="spellEnd"/>
      <w:r w:rsidRPr="008A6167">
        <w:rPr>
          <w:rFonts w:eastAsiaTheme="minorHAnsi" w:cstheme="minorBidi"/>
          <w:b w:val="0"/>
          <w:bCs w:val="0"/>
          <w:color w:val="auto"/>
          <w:sz w:val="24"/>
          <w:szCs w:val="24"/>
        </w:rPr>
        <w:t xml:space="preserve"> goal </w:t>
      </w:r>
      <w:proofErr w:type="spellStart"/>
      <w:r w:rsidRPr="008A6167">
        <w:rPr>
          <w:rFonts w:eastAsiaTheme="minorHAnsi" w:cstheme="minorBidi"/>
          <w:b w:val="0"/>
          <w:bCs w:val="0"/>
          <w:color w:val="auto"/>
          <w:sz w:val="24"/>
          <w:szCs w:val="24"/>
        </w:rPr>
        <w:t>for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treasurer</w:t>
      </w:r>
      <w:proofErr w:type="spellEnd"/>
      <w:r w:rsidRPr="008A6167">
        <w:rPr>
          <w:rFonts w:eastAsiaTheme="minorHAnsi" w:cstheme="minorBidi"/>
          <w:b w:val="0"/>
          <w:bCs w:val="0"/>
          <w:color w:val="auto"/>
          <w:sz w:val="24"/>
          <w:szCs w:val="24"/>
        </w:rPr>
        <w:t xml:space="preserve"> was </w:t>
      </w:r>
      <w:proofErr w:type="spellStart"/>
      <w:r w:rsidRPr="008A6167">
        <w:rPr>
          <w:rFonts w:eastAsiaTheme="minorHAnsi" w:cstheme="minorBidi"/>
          <w:b w:val="0"/>
          <w:bCs w:val="0"/>
          <w:color w:val="auto"/>
          <w:sz w:val="24"/>
          <w:szCs w:val="24"/>
        </w:rPr>
        <w:t>to</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provide</w:t>
      </w:r>
      <w:proofErr w:type="spellEnd"/>
      <w:r w:rsidRPr="008A6167">
        <w:rPr>
          <w:rFonts w:eastAsiaTheme="minorHAnsi" w:cstheme="minorBidi"/>
          <w:b w:val="0"/>
          <w:bCs w:val="0"/>
          <w:color w:val="auto"/>
          <w:sz w:val="24"/>
          <w:szCs w:val="24"/>
        </w:rPr>
        <w:t xml:space="preserve"> more </w:t>
      </w:r>
      <w:proofErr w:type="spellStart"/>
      <w:r w:rsidRPr="008A6167">
        <w:rPr>
          <w:rFonts w:eastAsiaTheme="minorHAnsi" w:cstheme="minorBidi"/>
          <w:b w:val="0"/>
          <w:bCs w:val="0"/>
          <w:color w:val="auto"/>
          <w:sz w:val="24"/>
          <w:szCs w:val="24"/>
        </w:rPr>
        <w:t>transparency</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about</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finances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to</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rest of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board (and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foundation). </w:t>
      </w:r>
      <w:proofErr w:type="spellStart"/>
      <w:r w:rsidRPr="008A6167">
        <w:rPr>
          <w:rFonts w:eastAsiaTheme="minorHAnsi" w:cstheme="minorBidi"/>
          <w:b w:val="0"/>
          <w:bCs w:val="0"/>
          <w:color w:val="auto"/>
          <w:sz w:val="24"/>
          <w:szCs w:val="24"/>
        </w:rPr>
        <w:t>There</w:t>
      </w:r>
      <w:proofErr w:type="spellEnd"/>
      <w:r w:rsidRPr="008A6167">
        <w:rPr>
          <w:rFonts w:eastAsiaTheme="minorHAnsi" w:cstheme="minorBidi"/>
          <w:b w:val="0"/>
          <w:bCs w:val="0"/>
          <w:color w:val="auto"/>
          <w:sz w:val="24"/>
          <w:szCs w:val="24"/>
        </w:rPr>
        <w:t xml:space="preserve"> have been 2 </w:t>
      </w:r>
      <w:proofErr w:type="spellStart"/>
      <w:r w:rsidRPr="008A6167">
        <w:rPr>
          <w:rFonts w:eastAsiaTheme="minorHAnsi" w:cstheme="minorBidi"/>
          <w:b w:val="0"/>
          <w:bCs w:val="0"/>
          <w:color w:val="auto"/>
          <w:sz w:val="24"/>
          <w:szCs w:val="24"/>
        </w:rPr>
        <w:t>presentations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given</w:t>
      </w:r>
      <w:proofErr w:type="spellEnd"/>
      <w:r w:rsidRPr="008A6167">
        <w:rPr>
          <w:rFonts w:eastAsiaTheme="minorHAnsi" w:cstheme="minorBidi"/>
          <w:b w:val="0"/>
          <w:bCs w:val="0"/>
          <w:color w:val="auto"/>
          <w:sz w:val="24"/>
          <w:szCs w:val="24"/>
        </w:rPr>
        <w:t xml:space="preserve"> over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year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to</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achieve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 xml:space="preserve">. It </w:t>
      </w:r>
      <w:proofErr w:type="spellStart"/>
      <w:r w:rsidRPr="008A6167">
        <w:rPr>
          <w:rFonts w:eastAsiaTheme="minorHAnsi" w:cstheme="minorBidi"/>
          <w:b w:val="0"/>
          <w:bCs w:val="0"/>
          <w:color w:val="auto"/>
          <w:sz w:val="24"/>
          <w:szCs w:val="24"/>
        </w:rPr>
        <w:t>turns</w:t>
      </w:r>
      <w:proofErr w:type="spellEnd"/>
      <w:r w:rsidRPr="008A6167">
        <w:rPr>
          <w:rFonts w:eastAsiaTheme="minorHAnsi" w:cstheme="minorBidi"/>
          <w:b w:val="0"/>
          <w:bCs w:val="0"/>
          <w:color w:val="auto"/>
          <w:sz w:val="24"/>
          <w:szCs w:val="24"/>
        </w:rPr>
        <w:t xml:space="preserve"> out </w:t>
      </w:r>
      <w:proofErr w:type="spellStart"/>
      <w:r w:rsidRPr="008A6167">
        <w:rPr>
          <w:rFonts w:eastAsiaTheme="minorHAnsi" w:cstheme="minorBidi"/>
          <w:b w:val="0"/>
          <w:bCs w:val="0"/>
          <w:color w:val="auto"/>
          <w:sz w:val="24"/>
          <w:szCs w:val="24"/>
        </w:rPr>
        <w:t>that</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finances</w:t>
      </w:r>
      <w:proofErr w:type="spellEnd"/>
      <w:r w:rsidRPr="008A6167">
        <w:rPr>
          <w:rFonts w:eastAsiaTheme="minorHAnsi" w:cstheme="minorBidi"/>
          <w:b w:val="0"/>
          <w:bCs w:val="0"/>
          <w:color w:val="auto"/>
          <w:sz w:val="24"/>
          <w:szCs w:val="24"/>
        </w:rPr>
        <w:t xml:space="preserve"> are </w:t>
      </w:r>
      <w:proofErr w:type="spellStart"/>
      <w:r w:rsidRPr="008A6167">
        <w:rPr>
          <w:rFonts w:eastAsiaTheme="minorHAnsi" w:cstheme="minorBidi"/>
          <w:b w:val="0"/>
          <w:bCs w:val="0"/>
          <w:color w:val="auto"/>
          <w:sz w:val="24"/>
          <w:szCs w:val="24"/>
        </w:rPr>
        <w:t>sometimes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not</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yet</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clear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for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rest of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foundation. </w:t>
      </w: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could</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be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worked</w:t>
      </w:r>
      <w:proofErr w:type="spellEnd"/>
      <w:r w:rsidRPr="008A6167">
        <w:rPr>
          <w:rFonts w:eastAsiaTheme="minorHAnsi" w:cstheme="minorBidi"/>
          <w:b w:val="0"/>
          <w:bCs w:val="0"/>
          <w:color w:val="auto"/>
          <w:sz w:val="24"/>
          <w:szCs w:val="24"/>
        </w:rPr>
        <w:t xml:space="preserve"> on </w:t>
      </w:r>
      <w:proofErr w:type="spellStart"/>
      <w:r w:rsidRPr="008A6167">
        <w:rPr>
          <w:rFonts w:eastAsiaTheme="minorHAnsi" w:cstheme="minorBidi"/>
          <w:b w:val="0"/>
          <w:bCs w:val="0"/>
          <w:color w:val="auto"/>
          <w:sz w:val="24"/>
          <w:szCs w:val="24"/>
        </w:rPr>
        <w:t>by</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providing</w:t>
      </w:r>
      <w:proofErr w:type="spellEnd"/>
      <w:r w:rsidRPr="008A6167">
        <w:rPr>
          <w:rFonts w:eastAsiaTheme="minorHAnsi" w:cstheme="minorBidi"/>
          <w:b w:val="0"/>
          <w:bCs w:val="0"/>
          <w:color w:val="auto"/>
          <w:sz w:val="24"/>
          <w:szCs w:val="24"/>
        </w:rPr>
        <w:t xml:space="preserve"> more updates on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annual</w:t>
      </w:r>
      <w:proofErr w:type="spellEnd"/>
      <w:r w:rsidRPr="008A6167">
        <w:rPr>
          <w:rFonts w:eastAsiaTheme="minorHAnsi" w:cstheme="minorBidi"/>
          <w:b w:val="0"/>
          <w:bCs w:val="0"/>
          <w:color w:val="auto"/>
          <w:sz w:val="24"/>
          <w:szCs w:val="24"/>
        </w:rPr>
        <w:t xml:space="preserve"> accounts.</w:t>
      </w:r>
    </w:p>
    <w:p w14:paraId="639FC8A3" w14:textId="77777777" w:rsidR="008A6167" w:rsidRPr="008A6167" w:rsidRDefault="008A6167" w:rsidP="008A6167"/>
    <w:p w14:paraId="4C58AA82" w14:textId="62C27101" w:rsidR="003A0044" w:rsidRDefault="002F06A0" w:rsidP="003A0044">
      <w:pPr>
        <w:pStyle w:val="Kop2"/>
        <w:rPr>
          <w:lang w:val="en-US"/>
        </w:rPr>
      </w:pPr>
      <w:bookmarkStart w:id="68" w:name="_Toc50566798"/>
      <w:r>
        <w:rPr>
          <w:lang w:val="en-US"/>
        </w:rPr>
        <w:t>In general</w:t>
      </w:r>
      <w:bookmarkEnd w:id="68"/>
    </w:p>
    <w:p w14:paraId="3B20CF3D" w14:textId="77777777" w:rsidR="008A6167" w:rsidRPr="008A6167" w:rsidRDefault="008A6167" w:rsidP="008A6167">
      <w:pPr>
        <w:pStyle w:val="Kop2"/>
        <w:rPr>
          <w:rFonts w:eastAsiaTheme="minorHAnsi" w:cstheme="minorBidi"/>
          <w:b w:val="0"/>
          <w:bCs w:val="0"/>
          <w:color w:val="auto"/>
          <w:sz w:val="24"/>
          <w:szCs w:val="24"/>
        </w:rPr>
      </w:pPr>
      <w:proofErr w:type="spellStart"/>
      <w:r w:rsidRPr="008A6167">
        <w:rPr>
          <w:rFonts w:eastAsiaTheme="minorHAnsi" w:cstheme="minorBidi"/>
          <w:b w:val="0"/>
          <w:bCs w:val="0"/>
          <w:color w:val="auto"/>
          <w:sz w:val="24"/>
          <w:szCs w:val="24"/>
        </w:rPr>
        <w:t>Looking</w:t>
      </w:r>
      <w:proofErr w:type="spellEnd"/>
      <w:r w:rsidRPr="008A6167">
        <w:rPr>
          <w:rFonts w:eastAsiaTheme="minorHAnsi" w:cstheme="minorBidi"/>
          <w:b w:val="0"/>
          <w:bCs w:val="0"/>
          <w:color w:val="auto"/>
          <w:sz w:val="24"/>
          <w:szCs w:val="24"/>
        </w:rPr>
        <w:t xml:space="preserve"> at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budget,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equity</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would</w:t>
      </w:r>
      <w:proofErr w:type="spellEnd"/>
      <w:r w:rsidRPr="008A6167">
        <w:rPr>
          <w:rFonts w:eastAsiaTheme="minorHAnsi" w:cstheme="minorBidi"/>
          <w:b w:val="0"/>
          <w:bCs w:val="0"/>
          <w:color w:val="auto"/>
          <w:sz w:val="24"/>
          <w:szCs w:val="24"/>
        </w:rPr>
        <w:t xml:space="preserve"> have </w:t>
      </w:r>
      <w:proofErr w:type="spellStart"/>
      <w:r w:rsidRPr="008A6167">
        <w:rPr>
          <w:rFonts w:eastAsiaTheme="minorHAnsi" w:cstheme="minorBidi"/>
          <w:b w:val="0"/>
          <w:bCs w:val="0"/>
          <w:color w:val="auto"/>
          <w:sz w:val="24"/>
          <w:szCs w:val="24"/>
        </w:rPr>
        <w:t>increased</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by</w:t>
      </w:r>
      <w:proofErr w:type="spellEnd"/>
      <w:r w:rsidRPr="008A6167">
        <w:rPr>
          <w:rFonts w:eastAsiaTheme="minorHAnsi" w:cstheme="minorBidi"/>
          <w:b w:val="0"/>
          <w:bCs w:val="0"/>
          <w:color w:val="auto"/>
          <w:sz w:val="24"/>
          <w:szCs w:val="24"/>
        </w:rPr>
        <w:t xml:space="preserve"> ~€3000 on September 1 2021 </w:t>
      </w:r>
      <w:proofErr w:type="spellStart"/>
      <w:r w:rsidRPr="008A6167">
        <w:rPr>
          <w:rFonts w:eastAsiaTheme="minorHAnsi" w:cstheme="minorBidi"/>
          <w:b w:val="0"/>
          <w:bCs w:val="0"/>
          <w:color w:val="auto"/>
          <w:sz w:val="24"/>
          <w:szCs w:val="24"/>
        </w:rPr>
        <w:t>compared</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to</w:t>
      </w:r>
      <w:proofErr w:type="spellEnd"/>
      <w:r w:rsidRPr="008A6167">
        <w:rPr>
          <w:rFonts w:eastAsiaTheme="minorHAnsi" w:cstheme="minorBidi"/>
          <w:b w:val="0"/>
          <w:bCs w:val="0"/>
          <w:color w:val="auto"/>
          <w:sz w:val="24"/>
          <w:szCs w:val="24"/>
        </w:rPr>
        <w:t xml:space="preserve"> September 1 2020. </w:t>
      </w:r>
      <w:proofErr w:type="spellStart"/>
      <w:r w:rsidRPr="008A6167">
        <w:rPr>
          <w:rFonts w:eastAsiaTheme="minorHAnsi" w:cstheme="minorBidi"/>
          <w:b w:val="0"/>
          <w:bCs w:val="0"/>
          <w:color w:val="auto"/>
          <w:sz w:val="24"/>
          <w:szCs w:val="24"/>
        </w:rPr>
        <w:t>However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realization</w:t>
      </w:r>
      <w:proofErr w:type="spellEnd"/>
      <w:r w:rsidRPr="008A6167">
        <w:rPr>
          <w:rFonts w:eastAsiaTheme="minorHAnsi" w:cstheme="minorBidi"/>
          <w:b w:val="0"/>
          <w:bCs w:val="0"/>
          <w:color w:val="auto"/>
          <w:sz w:val="24"/>
          <w:szCs w:val="24"/>
        </w:rPr>
        <w:t xml:space="preserve"> shows a </w:t>
      </w:r>
      <w:proofErr w:type="spellStart"/>
      <w:r w:rsidRPr="008A6167">
        <w:rPr>
          <w:rFonts w:eastAsiaTheme="minorHAnsi" w:cstheme="minorBidi"/>
          <w:b w:val="0"/>
          <w:bCs w:val="0"/>
          <w:color w:val="auto"/>
          <w:sz w:val="24"/>
          <w:szCs w:val="24"/>
        </w:rPr>
        <w:t>decrease</w:t>
      </w:r>
      <w:proofErr w:type="spellEnd"/>
      <w:r w:rsidRPr="008A6167">
        <w:rPr>
          <w:rFonts w:eastAsiaTheme="minorHAnsi" w:cstheme="minorBidi"/>
          <w:b w:val="0"/>
          <w:bCs w:val="0"/>
          <w:color w:val="auto"/>
          <w:sz w:val="24"/>
          <w:szCs w:val="24"/>
        </w:rPr>
        <w:t xml:space="preserve"> of ~€4500. </w:t>
      </w: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difference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can</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be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explained</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by</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COVID-19 </w:t>
      </w:r>
      <w:proofErr w:type="spellStart"/>
      <w:r w:rsidRPr="008A6167">
        <w:rPr>
          <w:rFonts w:eastAsiaTheme="minorHAnsi" w:cstheme="minorBidi"/>
          <w:b w:val="0"/>
          <w:bCs w:val="0"/>
          <w:color w:val="auto"/>
          <w:sz w:val="24"/>
          <w:szCs w:val="24"/>
        </w:rPr>
        <w:t>restrictions</w:t>
      </w:r>
      <w:proofErr w:type="spellEnd"/>
      <w:r w:rsidRPr="008A6167">
        <w:rPr>
          <w:rFonts w:eastAsiaTheme="minorHAnsi" w:cstheme="minorBidi"/>
          <w:b w:val="0"/>
          <w:bCs w:val="0"/>
          <w:color w:val="auto"/>
          <w:sz w:val="24"/>
          <w:szCs w:val="24"/>
        </w:rPr>
        <w:t xml:space="preserve"> and </w:t>
      </w:r>
      <w:proofErr w:type="spellStart"/>
      <w:r w:rsidRPr="008A6167">
        <w:rPr>
          <w:rFonts w:eastAsiaTheme="minorHAnsi" w:cstheme="minorBidi"/>
          <w:b w:val="0"/>
          <w:bCs w:val="0"/>
          <w:color w:val="auto"/>
          <w:sz w:val="24"/>
          <w:szCs w:val="24"/>
        </w:rPr>
        <w:t>by</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additional</w:t>
      </w:r>
      <w:proofErr w:type="spellEnd"/>
      <w:r w:rsidRPr="008A6167">
        <w:rPr>
          <w:rFonts w:eastAsiaTheme="minorHAnsi" w:cstheme="minorBidi"/>
          <w:b w:val="0"/>
          <w:bCs w:val="0"/>
          <w:color w:val="auto"/>
          <w:sz w:val="24"/>
          <w:szCs w:val="24"/>
        </w:rPr>
        <w:t xml:space="preserve"> training/ extra </w:t>
      </w:r>
      <w:proofErr w:type="spellStart"/>
      <w:r w:rsidRPr="008A6167">
        <w:rPr>
          <w:rFonts w:eastAsiaTheme="minorHAnsi" w:cstheme="minorBidi"/>
          <w:b w:val="0"/>
          <w:bCs w:val="0"/>
          <w:color w:val="auto"/>
          <w:sz w:val="24"/>
          <w:szCs w:val="24"/>
        </w:rPr>
        <w:t>costs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for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our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ongoing</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projects</w:t>
      </w:r>
      <w:proofErr w:type="spellEnd"/>
      <w:r w:rsidRPr="008A6167">
        <w:rPr>
          <w:rFonts w:eastAsiaTheme="minorHAnsi" w:cstheme="minorBidi"/>
          <w:b w:val="0"/>
          <w:bCs w:val="0"/>
          <w:color w:val="auto"/>
          <w:sz w:val="24"/>
          <w:szCs w:val="24"/>
        </w:rPr>
        <w:t xml:space="preserve">. The extra </w:t>
      </w:r>
      <w:proofErr w:type="spellStart"/>
      <w:r w:rsidRPr="008A6167">
        <w:rPr>
          <w:rFonts w:eastAsiaTheme="minorHAnsi" w:cstheme="minorBidi"/>
          <w:b w:val="0"/>
          <w:bCs w:val="0"/>
          <w:color w:val="auto"/>
          <w:sz w:val="24"/>
          <w:szCs w:val="24"/>
        </w:rPr>
        <w:t>costs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for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gynaecologists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were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higher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than</w:t>
      </w:r>
      <w:proofErr w:type="spellEnd"/>
      <w:r w:rsidRPr="008A6167">
        <w:rPr>
          <w:rFonts w:eastAsiaTheme="minorHAnsi" w:cstheme="minorBidi"/>
          <w:b w:val="0"/>
          <w:bCs w:val="0"/>
          <w:color w:val="auto"/>
          <w:sz w:val="24"/>
          <w:szCs w:val="24"/>
        </w:rPr>
        <w:t xml:space="preserve"> first </w:t>
      </w:r>
      <w:proofErr w:type="spellStart"/>
      <w:r w:rsidRPr="008A6167">
        <w:rPr>
          <w:rFonts w:eastAsiaTheme="minorHAnsi" w:cstheme="minorBidi"/>
          <w:b w:val="0"/>
          <w:bCs w:val="0"/>
          <w:color w:val="auto"/>
          <w:sz w:val="24"/>
          <w:szCs w:val="24"/>
        </w:rPr>
        <w:t>thought</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Unfortunately</w:t>
      </w:r>
      <w:proofErr w:type="spellEnd"/>
      <w:r w:rsidRPr="008A6167">
        <w:rPr>
          <w:rFonts w:eastAsiaTheme="minorHAnsi" w:cstheme="minorBidi"/>
          <w:b w:val="0"/>
          <w:bCs w:val="0"/>
          <w:color w:val="auto"/>
          <w:sz w:val="24"/>
          <w:szCs w:val="24"/>
        </w:rPr>
        <w:t xml:space="preserve">, events </w:t>
      </w:r>
      <w:proofErr w:type="spellStart"/>
      <w:r w:rsidRPr="008A6167">
        <w:rPr>
          <w:rFonts w:eastAsiaTheme="minorHAnsi" w:cstheme="minorBidi"/>
          <w:b w:val="0"/>
          <w:bCs w:val="0"/>
          <w:color w:val="auto"/>
          <w:sz w:val="24"/>
          <w:szCs w:val="24"/>
        </w:rPr>
        <w:t>that</w:t>
      </w:r>
      <w:proofErr w:type="spellEnd"/>
      <w:r w:rsidRPr="008A6167">
        <w:rPr>
          <w:rFonts w:eastAsiaTheme="minorHAnsi" w:cstheme="minorBidi"/>
          <w:b w:val="0"/>
          <w:bCs w:val="0"/>
          <w:color w:val="auto"/>
          <w:sz w:val="24"/>
          <w:szCs w:val="24"/>
        </w:rPr>
        <w:t xml:space="preserve"> are </w:t>
      </w:r>
      <w:proofErr w:type="spellStart"/>
      <w:r w:rsidRPr="008A6167">
        <w:rPr>
          <w:rFonts w:eastAsiaTheme="minorHAnsi" w:cstheme="minorBidi"/>
          <w:b w:val="0"/>
          <w:bCs w:val="0"/>
          <w:color w:val="auto"/>
          <w:sz w:val="24"/>
          <w:szCs w:val="24"/>
        </w:rPr>
        <w:t>normally</w:t>
      </w:r>
      <w:proofErr w:type="spellEnd"/>
      <w:r w:rsidRPr="008A6167">
        <w:rPr>
          <w:rFonts w:eastAsiaTheme="minorHAnsi" w:cstheme="minorBidi"/>
          <w:b w:val="0"/>
          <w:bCs w:val="0"/>
          <w:color w:val="auto"/>
          <w:sz w:val="24"/>
          <w:szCs w:val="24"/>
        </w:rPr>
        <w:t xml:space="preserve"> on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agenda </w:t>
      </w:r>
      <w:proofErr w:type="spellStart"/>
      <w:r w:rsidRPr="008A6167">
        <w:rPr>
          <w:rFonts w:eastAsiaTheme="minorHAnsi" w:cstheme="minorBidi"/>
          <w:b w:val="0"/>
          <w:bCs w:val="0"/>
          <w:color w:val="auto"/>
          <w:sz w:val="24"/>
          <w:szCs w:val="24"/>
        </w:rPr>
        <w:t>could</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not</w:t>
      </w:r>
      <w:proofErr w:type="spellEnd"/>
      <w:r w:rsidRPr="008A6167">
        <w:rPr>
          <w:rFonts w:eastAsiaTheme="minorHAnsi" w:cstheme="minorBidi"/>
          <w:b w:val="0"/>
          <w:bCs w:val="0"/>
          <w:color w:val="auto"/>
          <w:sz w:val="24"/>
          <w:szCs w:val="24"/>
        </w:rPr>
        <w:t xml:space="preserve"> continue, as a </w:t>
      </w:r>
      <w:proofErr w:type="spellStart"/>
      <w:r w:rsidRPr="008A6167">
        <w:rPr>
          <w:rFonts w:eastAsiaTheme="minorHAnsi" w:cstheme="minorBidi"/>
          <w:b w:val="0"/>
          <w:bCs w:val="0"/>
          <w:color w:val="auto"/>
          <w:sz w:val="24"/>
          <w:szCs w:val="24"/>
        </w:rPr>
        <w:t>result</w:t>
      </w:r>
      <w:proofErr w:type="spellEnd"/>
      <w:r w:rsidRPr="008A6167">
        <w:rPr>
          <w:rFonts w:eastAsiaTheme="minorHAnsi" w:cstheme="minorBidi"/>
          <w:b w:val="0"/>
          <w:bCs w:val="0"/>
          <w:color w:val="auto"/>
          <w:sz w:val="24"/>
          <w:szCs w:val="24"/>
        </w:rPr>
        <w:t xml:space="preserve"> of </w:t>
      </w:r>
      <w:proofErr w:type="spellStart"/>
      <w:r w:rsidRPr="008A6167">
        <w:rPr>
          <w:rFonts w:eastAsiaTheme="minorHAnsi" w:cstheme="minorBidi"/>
          <w:b w:val="0"/>
          <w:bCs w:val="0"/>
          <w:color w:val="auto"/>
          <w:sz w:val="24"/>
          <w:szCs w:val="24"/>
        </w:rPr>
        <w:t>which</w:t>
      </w:r>
      <w:proofErr w:type="spellEnd"/>
      <w:r w:rsidRPr="008A6167">
        <w:rPr>
          <w:rFonts w:eastAsiaTheme="minorHAnsi" w:cstheme="minorBidi"/>
          <w:b w:val="0"/>
          <w:bCs w:val="0"/>
          <w:color w:val="auto"/>
          <w:sz w:val="24"/>
          <w:szCs w:val="24"/>
        </w:rPr>
        <w:t xml:space="preserve"> we </w:t>
      </w:r>
      <w:proofErr w:type="spellStart"/>
      <w:r w:rsidRPr="008A6167">
        <w:rPr>
          <w:rFonts w:eastAsiaTheme="minorHAnsi" w:cstheme="minorBidi"/>
          <w:b w:val="0"/>
          <w:bCs w:val="0"/>
          <w:color w:val="auto"/>
          <w:sz w:val="24"/>
          <w:szCs w:val="24"/>
        </w:rPr>
        <w:t>also</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missed</w:t>
      </w:r>
      <w:proofErr w:type="spellEnd"/>
      <w:r w:rsidRPr="008A6167">
        <w:rPr>
          <w:rFonts w:eastAsiaTheme="minorHAnsi" w:cstheme="minorBidi"/>
          <w:b w:val="0"/>
          <w:bCs w:val="0"/>
          <w:color w:val="auto"/>
          <w:sz w:val="24"/>
          <w:szCs w:val="24"/>
        </w:rPr>
        <w:t xml:space="preserve"> a lot of </w:t>
      </w:r>
      <w:proofErr w:type="spellStart"/>
      <w:r w:rsidRPr="008A6167">
        <w:rPr>
          <w:rFonts w:eastAsiaTheme="minorHAnsi" w:cstheme="minorBidi"/>
          <w:b w:val="0"/>
          <w:bCs w:val="0"/>
          <w:color w:val="auto"/>
          <w:sz w:val="24"/>
          <w:szCs w:val="24"/>
        </w:rPr>
        <w:t>income</w:t>
      </w:r>
      <w:proofErr w:type="spellEnd"/>
      <w:r w:rsidRPr="008A6167">
        <w:rPr>
          <w:rFonts w:eastAsiaTheme="minorHAnsi" w:cstheme="minorBidi"/>
          <w:b w:val="0"/>
          <w:bCs w:val="0"/>
          <w:color w:val="auto"/>
          <w:sz w:val="24"/>
          <w:szCs w:val="24"/>
        </w:rPr>
        <w:t xml:space="preserve">. We </w:t>
      </w:r>
      <w:proofErr w:type="spellStart"/>
      <w:r w:rsidRPr="008A6167">
        <w:rPr>
          <w:rFonts w:eastAsiaTheme="minorHAnsi" w:cstheme="minorBidi"/>
          <w:b w:val="0"/>
          <w:bCs w:val="0"/>
          <w:color w:val="auto"/>
          <w:sz w:val="24"/>
          <w:szCs w:val="24"/>
        </w:rPr>
        <w:t>still</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haven't</w:t>
      </w:r>
      <w:proofErr w:type="spellEnd"/>
      <w:r w:rsidRPr="008A6167">
        <w:rPr>
          <w:rFonts w:eastAsiaTheme="minorHAnsi" w:cstheme="minorBidi"/>
          <w:b w:val="0"/>
          <w:bCs w:val="0"/>
          <w:color w:val="auto"/>
          <w:sz w:val="24"/>
          <w:szCs w:val="24"/>
        </w:rPr>
        <w:t xml:space="preserve"> found </w:t>
      </w:r>
      <w:proofErr w:type="spellStart"/>
      <w:r w:rsidRPr="008A6167">
        <w:rPr>
          <w:rFonts w:eastAsiaTheme="minorHAnsi" w:cstheme="minorBidi"/>
          <w:b w:val="0"/>
          <w:bCs w:val="0"/>
          <w:color w:val="auto"/>
          <w:sz w:val="24"/>
          <w:szCs w:val="24"/>
        </w:rPr>
        <w:t>sponsorship</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for</w:t>
      </w:r>
      <w:proofErr w:type="spellEnd"/>
      <w:r w:rsidRPr="008A6167">
        <w:rPr>
          <w:rFonts w:eastAsiaTheme="minorHAnsi" w:cstheme="minorBidi"/>
          <w:b w:val="0"/>
          <w:bCs w:val="0"/>
          <w:color w:val="auto"/>
          <w:sz w:val="24"/>
          <w:szCs w:val="24"/>
        </w:rPr>
        <w:t xml:space="preserve"> a </w:t>
      </w:r>
      <w:proofErr w:type="spellStart"/>
      <w:r w:rsidRPr="008A6167">
        <w:rPr>
          <w:rFonts w:eastAsiaTheme="minorHAnsi" w:cstheme="minorBidi"/>
          <w:b w:val="0"/>
          <w:bCs w:val="0"/>
          <w:color w:val="auto"/>
          <w:sz w:val="24"/>
          <w:szCs w:val="24"/>
        </w:rPr>
        <w:t>number</w:t>
      </w:r>
      <w:proofErr w:type="spellEnd"/>
      <w:r w:rsidRPr="008A6167">
        <w:rPr>
          <w:rFonts w:eastAsiaTheme="minorHAnsi" w:cstheme="minorBidi"/>
          <w:b w:val="0"/>
          <w:bCs w:val="0"/>
          <w:color w:val="auto"/>
          <w:sz w:val="24"/>
          <w:szCs w:val="24"/>
        </w:rPr>
        <w:t xml:space="preserve"> of </w:t>
      </w:r>
      <w:proofErr w:type="spellStart"/>
      <w:r w:rsidRPr="008A6167">
        <w:rPr>
          <w:rFonts w:eastAsiaTheme="minorHAnsi" w:cstheme="minorBidi"/>
          <w:b w:val="0"/>
          <w:bCs w:val="0"/>
          <w:color w:val="auto"/>
          <w:sz w:val="24"/>
          <w:szCs w:val="24"/>
        </w:rPr>
        <w:t>ongoing</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projects</w:t>
      </w:r>
      <w:proofErr w:type="spellEnd"/>
      <w:r w:rsidRPr="008A6167">
        <w:rPr>
          <w:rFonts w:eastAsiaTheme="minorHAnsi" w:cstheme="minorBidi"/>
          <w:b w:val="0"/>
          <w:bCs w:val="0"/>
          <w:color w:val="auto"/>
          <w:sz w:val="24"/>
          <w:szCs w:val="24"/>
        </w:rPr>
        <w:t xml:space="preserve"> and we have </w:t>
      </w:r>
      <w:proofErr w:type="spellStart"/>
      <w:r w:rsidRPr="008A6167">
        <w:rPr>
          <w:rFonts w:eastAsiaTheme="minorHAnsi" w:cstheme="minorBidi"/>
          <w:b w:val="0"/>
          <w:bCs w:val="0"/>
          <w:color w:val="auto"/>
          <w:sz w:val="24"/>
          <w:szCs w:val="24"/>
        </w:rPr>
        <w:t>also</w:t>
      </w:r>
      <w:proofErr w:type="spellEnd"/>
      <w:r w:rsidRPr="008A6167">
        <w:rPr>
          <w:rFonts w:eastAsiaTheme="minorHAnsi" w:cstheme="minorBidi"/>
          <w:b w:val="0"/>
          <w:bCs w:val="0"/>
          <w:color w:val="auto"/>
          <w:sz w:val="24"/>
          <w:szCs w:val="24"/>
        </w:rPr>
        <w:t xml:space="preserve"> taken on a new project </w:t>
      </w: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year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Since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year</w:t>
      </w:r>
      <w:proofErr w:type="spellEnd"/>
      <w:r w:rsidRPr="008A6167">
        <w:rPr>
          <w:rFonts w:eastAsiaTheme="minorHAnsi" w:cstheme="minorBidi"/>
          <w:b w:val="0"/>
          <w:bCs w:val="0"/>
          <w:color w:val="auto"/>
          <w:sz w:val="24"/>
          <w:szCs w:val="24"/>
        </w:rPr>
        <w:t xml:space="preserve">, MUSTANGH is </w:t>
      </w:r>
      <w:proofErr w:type="spellStart"/>
      <w:r w:rsidRPr="008A6167">
        <w:rPr>
          <w:rFonts w:eastAsiaTheme="minorHAnsi" w:cstheme="minorBidi"/>
          <w:b w:val="0"/>
          <w:bCs w:val="0"/>
          <w:color w:val="auto"/>
          <w:sz w:val="24"/>
          <w:szCs w:val="24"/>
        </w:rPr>
        <w:t>looking</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for</w:t>
      </w:r>
      <w:proofErr w:type="spellEnd"/>
      <w:r w:rsidRPr="008A6167">
        <w:rPr>
          <w:rFonts w:eastAsiaTheme="minorHAnsi" w:cstheme="minorBidi"/>
          <w:b w:val="0"/>
          <w:bCs w:val="0"/>
          <w:color w:val="auto"/>
          <w:sz w:val="24"/>
          <w:szCs w:val="24"/>
        </w:rPr>
        <w:t xml:space="preserve"> a new financial </w:t>
      </w:r>
      <w:proofErr w:type="spellStart"/>
      <w:r w:rsidRPr="008A6167">
        <w:rPr>
          <w:rFonts w:eastAsiaTheme="minorHAnsi" w:cstheme="minorBidi"/>
          <w:b w:val="0"/>
          <w:bCs w:val="0"/>
          <w:color w:val="auto"/>
          <w:sz w:val="24"/>
          <w:szCs w:val="24"/>
        </w:rPr>
        <w:t>advisor</w:t>
      </w:r>
      <w:proofErr w:type="spellEnd"/>
      <w:r w:rsidRPr="008A6167">
        <w:rPr>
          <w:rFonts w:eastAsiaTheme="minorHAnsi" w:cstheme="minorBidi"/>
          <w:b w:val="0"/>
          <w:bCs w:val="0"/>
          <w:color w:val="auto"/>
          <w:sz w:val="24"/>
          <w:szCs w:val="24"/>
        </w:rPr>
        <w:t xml:space="preserve">. Important </w:t>
      </w:r>
      <w:proofErr w:type="spellStart"/>
      <w:r w:rsidRPr="008A6167">
        <w:rPr>
          <w:rFonts w:eastAsiaTheme="minorHAnsi" w:cstheme="minorBidi"/>
          <w:b w:val="0"/>
          <w:bCs w:val="0"/>
          <w:color w:val="auto"/>
          <w:sz w:val="24"/>
          <w:szCs w:val="24"/>
        </w:rPr>
        <w:t>aspects</w:t>
      </w:r>
      <w:proofErr w:type="spellEnd"/>
      <w:r w:rsidRPr="008A6167">
        <w:rPr>
          <w:rFonts w:eastAsiaTheme="minorHAnsi" w:cstheme="minorBidi"/>
          <w:b w:val="0"/>
          <w:bCs w:val="0"/>
          <w:color w:val="auto"/>
          <w:sz w:val="24"/>
          <w:szCs w:val="24"/>
        </w:rPr>
        <w:t xml:space="preserve"> of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realization</w:t>
      </w:r>
      <w:proofErr w:type="spellEnd"/>
      <w:r w:rsidRPr="008A6167">
        <w:rPr>
          <w:rFonts w:eastAsiaTheme="minorHAnsi" w:cstheme="minorBidi"/>
          <w:b w:val="0"/>
          <w:bCs w:val="0"/>
          <w:color w:val="auto"/>
          <w:sz w:val="24"/>
          <w:szCs w:val="24"/>
        </w:rPr>
        <w:t xml:space="preserve"> are </w:t>
      </w:r>
      <w:proofErr w:type="spellStart"/>
      <w:r w:rsidRPr="008A6167">
        <w:rPr>
          <w:rFonts w:eastAsiaTheme="minorHAnsi" w:cstheme="minorBidi"/>
          <w:b w:val="0"/>
          <w:bCs w:val="0"/>
          <w:color w:val="auto"/>
          <w:sz w:val="24"/>
          <w:szCs w:val="24"/>
        </w:rPr>
        <w:t>described</w:t>
      </w:r>
      <w:proofErr w:type="spellEnd"/>
      <w:r w:rsidRPr="008A6167">
        <w:rPr>
          <w:rFonts w:eastAsiaTheme="minorHAnsi" w:cstheme="minorBidi"/>
          <w:b w:val="0"/>
          <w:bCs w:val="0"/>
          <w:color w:val="auto"/>
          <w:sz w:val="24"/>
          <w:szCs w:val="24"/>
        </w:rPr>
        <w:t xml:space="preserve"> and </w:t>
      </w:r>
      <w:proofErr w:type="spellStart"/>
      <w:r w:rsidRPr="008A6167">
        <w:rPr>
          <w:rFonts w:eastAsiaTheme="minorHAnsi" w:cstheme="minorBidi"/>
          <w:b w:val="0"/>
          <w:bCs w:val="0"/>
          <w:color w:val="auto"/>
          <w:sz w:val="24"/>
          <w:szCs w:val="24"/>
        </w:rPr>
        <w:t>explained</w:t>
      </w:r>
      <w:proofErr w:type="spellEnd"/>
      <w:r w:rsidRPr="008A6167">
        <w:rPr>
          <w:rFonts w:eastAsiaTheme="minorHAnsi" w:cstheme="minorBidi"/>
          <w:b w:val="0"/>
          <w:bCs w:val="0"/>
          <w:color w:val="auto"/>
          <w:sz w:val="24"/>
          <w:szCs w:val="24"/>
        </w:rPr>
        <w:t xml:space="preserve"> in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headings</w:t>
      </w:r>
      <w:proofErr w:type="spellEnd"/>
      <w:r w:rsidRPr="008A6167">
        <w:rPr>
          <w:rFonts w:eastAsiaTheme="minorHAnsi" w:cstheme="minorBidi"/>
          <w:b w:val="0"/>
          <w:bCs w:val="0"/>
          <w:color w:val="auto"/>
          <w:sz w:val="24"/>
          <w:szCs w:val="24"/>
        </w:rPr>
        <w:t xml:space="preserve"> below.</w:t>
      </w:r>
    </w:p>
    <w:p w14:paraId="2BB4334D" w14:textId="77777777" w:rsidR="008A6167" w:rsidRPr="008A6167" w:rsidRDefault="008A6167" w:rsidP="008A6167"/>
    <w:p w14:paraId="605C7D57" w14:textId="67478776" w:rsidR="009B63BA" w:rsidRPr="006810DD" w:rsidRDefault="003A7821" w:rsidP="009B63BA">
      <w:pPr>
        <w:pStyle w:val="Kop2"/>
        <w:rPr>
          <w:lang w:val="en-US"/>
        </w:rPr>
      </w:pPr>
      <w:r>
        <w:rPr>
          <w:lang w:val="en-US"/>
        </w:rPr>
        <w:lastRenderedPageBreak/>
        <w:t>Costs</w:t>
      </w:r>
    </w:p>
    <w:p w14:paraId="03540300" w14:textId="2E36EEFC" w:rsidR="009B63BA" w:rsidRPr="006810DD" w:rsidRDefault="009B63BA" w:rsidP="009B63BA">
      <w:pPr>
        <w:pStyle w:val="Kop3"/>
        <w:rPr>
          <w:lang w:val="en-US"/>
        </w:rPr>
      </w:pPr>
      <w:bookmarkStart w:id="69" w:name="_Toc50566800"/>
      <w:r w:rsidRPr="006810DD">
        <w:rPr>
          <w:lang w:val="en-US"/>
        </w:rPr>
        <w:t>MUSTANGH NL</w:t>
      </w:r>
      <w:bookmarkEnd w:id="69"/>
      <w:r w:rsidRPr="006810DD">
        <w:rPr>
          <w:lang w:val="en-US"/>
        </w:rPr>
        <w:t xml:space="preserve"> </w:t>
      </w:r>
    </w:p>
    <w:p w14:paraId="4C00426C" w14:textId="77777777" w:rsidR="008A6167" w:rsidRPr="008A6167" w:rsidRDefault="008A6167" w:rsidP="008A6167">
      <w:pPr>
        <w:pStyle w:val="Kop2"/>
        <w:rPr>
          <w:rFonts w:eastAsiaTheme="minorHAnsi" w:cstheme="minorBidi"/>
          <w:b w:val="0"/>
          <w:bCs w:val="0"/>
          <w:color w:val="auto"/>
          <w:sz w:val="24"/>
          <w:szCs w:val="24"/>
        </w:rPr>
      </w:pPr>
      <w:proofErr w:type="spellStart"/>
      <w:r w:rsidRPr="008A6167">
        <w:rPr>
          <w:rFonts w:eastAsiaTheme="minorHAnsi" w:cstheme="minorBidi"/>
          <w:b w:val="0"/>
          <w:bCs w:val="0"/>
          <w:color w:val="auto"/>
          <w:sz w:val="24"/>
          <w:szCs w:val="24"/>
        </w:rPr>
        <w:t>There</w:t>
      </w:r>
      <w:proofErr w:type="spellEnd"/>
      <w:r w:rsidRPr="008A6167">
        <w:rPr>
          <w:rFonts w:eastAsiaTheme="minorHAnsi" w:cstheme="minorBidi"/>
          <w:b w:val="0"/>
          <w:bCs w:val="0"/>
          <w:color w:val="auto"/>
          <w:sz w:val="24"/>
          <w:szCs w:val="24"/>
        </w:rPr>
        <w:t xml:space="preserve"> are a </w:t>
      </w:r>
      <w:proofErr w:type="spellStart"/>
      <w:r w:rsidRPr="008A6167">
        <w:rPr>
          <w:rFonts w:eastAsiaTheme="minorHAnsi" w:cstheme="minorBidi"/>
          <w:b w:val="0"/>
          <w:bCs w:val="0"/>
          <w:color w:val="auto"/>
          <w:sz w:val="24"/>
          <w:szCs w:val="24"/>
        </w:rPr>
        <w:t>number</w:t>
      </w:r>
      <w:proofErr w:type="spellEnd"/>
      <w:r w:rsidRPr="008A6167">
        <w:rPr>
          <w:rFonts w:eastAsiaTheme="minorHAnsi" w:cstheme="minorBidi"/>
          <w:b w:val="0"/>
          <w:bCs w:val="0"/>
          <w:color w:val="auto"/>
          <w:sz w:val="24"/>
          <w:szCs w:val="24"/>
        </w:rPr>
        <w:t xml:space="preserve"> of </w:t>
      </w:r>
      <w:proofErr w:type="spellStart"/>
      <w:r w:rsidRPr="008A6167">
        <w:rPr>
          <w:rFonts w:eastAsiaTheme="minorHAnsi" w:cstheme="minorBidi"/>
          <w:b w:val="0"/>
          <w:bCs w:val="0"/>
          <w:color w:val="auto"/>
          <w:sz w:val="24"/>
          <w:szCs w:val="24"/>
        </w:rPr>
        <w:t>fixed</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costs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for</w:t>
      </w:r>
      <w:proofErr w:type="spellEnd"/>
      <w:r w:rsidRPr="008A6167">
        <w:rPr>
          <w:rFonts w:eastAsiaTheme="minorHAnsi" w:cstheme="minorBidi"/>
          <w:b w:val="0"/>
          <w:bCs w:val="0"/>
          <w:color w:val="auto"/>
          <w:sz w:val="24"/>
          <w:szCs w:val="24"/>
        </w:rPr>
        <w:t xml:space="preserve"> MUSTANGH and a </w:t>
      </w:r>
      <w:proofErr w:type="spellStart"/>
      <w:r w:rsidRPr="008A6167">
        <w:rPr>
          <w:rFonts w:eastAsiaTheme="minorHAnsi" w:cstheme="minorBidi"/>
          <w:b w:val="0"/>
          <w:bCs w:val="0"/>
          <w:color w:val="auto"/>
          <w:sz w:val="24"/>
          <w:szCs w:val="24"/>
        </w:rPr>
        <w:t>number</w:t>
      </w:r>
      <w:proofErr w:type="spellEnd"/>
      <w:r w:rsidRPr="008A6167">
        <w:rPr>
          <w:rFonts w:eastAsiaTheme="minorHAnsi" w:cstheme="minorBidi"/>
          <w:b w:val="0"/>
          <w:bCs w:val="0"/>
          <w:color w:val="auto"/>
          <w:sz w:val="24"/>
          <w:szCs w:val="24"/>
        </w:rPr>
        <w:t xml:space="preserve"> of variables, </w:t>
      </w:r>
      <w:proofErr w:type="spellStart"/>
      <w:r w:rsidRPr="008A6167">
        <w:rPr>
          <w:rFonts w:eastAsiaTheme="minorHAnsi" w:cstheme="minorBidi"/>
          <w:b w:val="0"/>
          <w:bCs w:val="0"/>
          <w:color w:val="auto"/>
          <w:sz w:val="24"/>
          <w:szCs w:val="24"/>
        </w:rPr>
        <w:t>which</w:t>
      </w:r>
      <w:proofErr w:type="spellEnd"/>
      <w:r w:rsidRPr="008A6167">
        <w:rPr>
          <w:rFonts w:eastAsiaTheme="minorHAnsi" w:cstheme="minorBidi"/>
          <w:b w:val="0"/>
          <w:bCs w:val="0"/>
          <w:color w:val="auto"/>
          <w:sz w:val="24"/>
          <w:szCs w:val="24"/>
        </w:rPr>
        <w:t xml:space="preserve"> are </w:t>
      </w:r>
      <w:proofErr w:type="spellStart"/>
      <w:r w:rsidRPr="008A6167">
        <w:rPr>
          <w:rFonts w:eastAsiaTheme="minorHAnsi" w:cstheme="minorBidi"/>
          <w:b w:val="0"/>
          <w:bCs w:val="0"/>
          <w:color w:val="auto"/>
          <w:sz w:val="24"/>
          <w:szCs w:val="24"/>
        </w:rPr>
        <w:t>only</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there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when</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something</w:t>
      </w:r>
      <w:proofErr w:type="spellEnd"/>
      <w:r w:rsidRPr="008A6167">
        <w:rPr>
          <w:rFonts w:eastAsiaTheme="minorHAnsi" w:cstheme="minorBidi"/>
          <w:b w:val="0"/>
          <w:bCs w:val="0"/>
          <w:color w:val="auto"/>
          <w:sz w:val="24"/>
          <w:szCs w:val="24"/>
        </w:rPr>
        <w:t xml:space="preserve"> in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inventory</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needs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to</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be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replenished</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If</w:t>
      </w:r>
      <w:proofErr w:type="spellEnd"/>
      <w:r w:rsidRPr="008A6167">
        <w:rPr>
          <w:rFonts w:eastAsiaTheme="minorHAnsi" w:cstheme="minorBidi"/>
          <w:b w:val="0"/>
          <w:bCs w:val="0"/>
          <w:color w:val="auto"/>
          <w:sz w:val="24"/>
          <w:szCs w:val="24"/>
        </w:rPr>
        <w:t xml:space="preserve"> we look at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fixed</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costs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includes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Dropbox </w:t>
      </w:r>
      <w:proofErr w:type="spellStart"/>
      <w:r w:rsidRPr="008A6167">
        <w:rPr>
          <w:rFonts w:eastAsiaTheme="minorHAnsi" w:cstheme="minorBidi"/>
          <w:b w:val="0"/>
          <w:bCs w:val="0"/>
          <w:color w:val="auto"/>
          <w:sz w:val="24"/>
          <w:szCs w:val="24"/>
        </w:rPr>
        <w:t>subscription</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Christmas cards, etc. The </w:t>
      </w:r>
      <w:proofErr w:type="spellStart"/>
      <w:r w:rsidRPr="008A6167">
        <w:rPr>
          <w:rFonts w:eastAsiaTheme="minorHAnsi" w:cstheme="minorBidi"/>
          <w:b w:val="0"/>
          <w:bCs w:val="0"/>
          <w:color w:val="auto"/>
          <w:sz w:val="24"/>
          <w:szCs w:val="24"/>
        </w:rPr>
        <w:t>costs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for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website has been </w:t>
      </w:r>
      <w:proofErr w:type="spellStart"/>
      <w:r w:rsidRPr="008A6167">
        <w:rPr>
          <w:rFonts w:eastAsiaTheme="minorHAnsi" w:cstheme="minorBidi"/>
          <w:b w:val="0"/>
          <w:bCs w:val="0"/>
          <w:color w:val="auto"/>
          <w:sz w:val="24"/>
          <w:szCs w:val="24"/>
        </w:rPr>
        <w:t>higher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because</w:t>
      </w:r>
      <w:proofErr w:type="spellEnd"/>
      <w:r w:rsidRPr="008A6167">
        <w:rPr>
          <w:rFonts w:eastAsiaTheme="minorHAnsi" w:cstheme="minorBidi"/>
          <w:b w:val="0"/>
          <w:bCs w:val="0"/>
          <w:color w:val="auto"/>
          <w:sz w:val="24"/>
          <w:szCs w:val="24"/>
        </w:rPr>
        <w:t xml:space="preserve"> we have a new provider </w:t>
      </w:r>
      <w:proofErr w:type="spellStart"/>
      <w:r w:rsidRPr="008A6167">
        <w:rPr>
          <w:rFonts w:eastAsiaTheme="minorHAnsi" w:cstheme="minorBidi"/>
          <w:b w:val="0"/>
          <w:bCs w:val="0"/>
          <w:color w:val="auto"/>
          <w:sz w:val="24"/>
          <w:szCs w:val="24"/>
        </w:rPr>
        <w:t>for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our</w:t>
      </w:r>
      <w:proofErr w:type="spellEnd"/>
      <w:r w:rsidRPr="008A6167">
        <w:rPr>
          <w:rFonts w:eastAsiaTheme="minorHAnsi" w:cstheme="minorBidi"/>
          <w:b w:val="0"/>
          <w:bCs w:val="0"/>
          <w:color w:val="auto"/>
          <w:sz w:val="24"/>
          <w:szCs w:val="24"/>
        </w:rPr>
        <w:t xml:space="preserve"> website. The </w:t>
      </w:r>
      <w:proofErr w:type="spellStart"/>
      <w:r w:rsidRPr="008A6167">
        <w:rPr>
          <w:rFonts w:eastAsiaTheme="minorHAnsi" w:cstheme="minorBidi"/>
          <w:b w:val="0"/>
          <w:bCs w:val="0"/>
          <w:color w:val="auto"/>
          <w:sz w:val="24"/>
          <w:szCs w:val="24"/>
        </w:rPr>
        <w:t>variable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costs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for</w:t>
      </w:r>
      <w:proofErr w:type="spellEnd"/>
      <w:r w:rsidRPr="008A6167">
        <w:rPr>
          <w:rFonts w:eastAsiaTheme="minorHAnsi" w:cstheme="minorBidi"/>
          <w:b w:val="0"/>
          <w:bCs w:val="0"/>
          <w:color w:val="auto"/>
          <w:sz w:val="24"/>
          <w:szCs w:val="24"/>
        </w:rPr>
        <w:t xml:space="preserve"> </w:t>
      </w:r>
      <w:proofErr w:type="gramStart"/>
      <w:r w:rsidRPr="008A6167">
        <w:rPr>
          <w:rFonts w:eastAsiaTheme="minorHAnsi" w:cstheme="minorBidi"/>
          <w:b w:val="0"/>
          <w:bCs w:val="0"/>
          <w:color w:val="auto"/>
          <w:sz w:val="24"/>
          <w:szCs w:val="24"/>
        </w:rPr>
        <w:t>MUSTANGH are</w:t>
      </w:r>
      <w:proofErr w:type="gram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mainly</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expenditure</w:t>
      </w:r>
      <w:proofErr w:type="spellEnd"/>
      <w:r w:rsidRPr="008A6167">
        <w:rPr>
          <w:rFonts w:eastAsiaTheme="minorHAnsi" w:cstheme="minorBidi"/>
          <w:b w:val="0"/>
          <w:bCs w:val="0"/>
          <w:color w:val="auto"/>
          <w:sz w:val="24"/>
          <w:szCs w:val="24"/>
        </w:rPr>
        <w:t xml:space="preserve"> on </w:t>
      </w:r>
      <w:proofErr w:type="spellStart"/>
      <w:r w:rsidRPr="008A6167">
        <w:rPr>
          <w:rFonts w:eastAsiaTheme="minorHAnsi" w:cstheme="minorBidi"/>
          <w:b w:val="0"/>
          <w:bCs w:val="0"/>
          <w:color w:val="auto"/>
          <w:sz w:val="24"/>
          <w:szCs w:val="24"/>
        </w:rPr>
        <w:t>promotional</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materials</w:t>
      </w:r>
      <w:proofErr w:type="spellEnd"/>
      <w:r w:rsidRPr="008A6167">
        <w:rPr>
          <w:rFonts w:eastAsiaTheme="minorHAnsi" w:cstheme="minorBidi"/>
          <w:b w:val="0"/>
          <w:bCs w:val="0"/>
          <w:color w:val="auto"/>
          <w:sz w:val="24"/>
          <w:szCs w:val="24"/>
        </w:rPr>
        <w:t xml:space="preserve"> and office </w:t>
      </w:r>
      <w:proofErr w:type="spellStart"/>
      <w:r w:rsidRPr="008A6167">
        <w:rPr>
          <w:rFonts w:eastAsiaTheme="minorHAnsi" w:cstheme="minorBidi"/>
          <w:b w:val="0"/>
          <w:bCs w:val="0"/>
          <w:color w:val="auto"/>
          <w:sz w:val="24"/>
          <w:szCs w:val="24"/>
        </w:rPr>
        <w:t>supplies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year</w:t>
      </w:r>
      <w:proofErr w:type="spellEnd"/>
      <w:r w:rsidRPr="008A6167">
        <w:rPr>
          <w:rFonts w:eastAsiaTheme="minorHAnsi" w:cstheme="minorBidi"/>
          <w:b w:val="0"/>
          <w:bCs w:val="0"/>
          <w:color w:val="auto"/>
          <w:sz w:val="24"/>
          <w:szCs w:val="24"/>
        </w:rPr>
        <w:t xml:space="preserve"> we had </w:t>
      </w:r>
      <w:proofErr w:type="spellStart"/>
      <w:r w:rsidRPr="008A6167">
        <w:rPr>
          <w:rFonts w:eastAsiaTheme="minorHAnsi" w:cstheme="minorBidi"/>
          <w:b w:val="0"/>
          <w:bCs w:val="0"/>
          <w:color w:val="auto"/>
          <w:sz w:val="24"/>
          <w:szCs w:val="24"/>
        </w:rPr>
        <w:t>tote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bags</w:t>
      </w:r>
      <w:proofErr w:type="spellEnd"/>
      <w:r w:rsidRPr="008A6167">
        <w:rPr>
          <w:rFonts w:eastAsiaTheme="minorHAnsi" w:cstheme="minorBidi"/>
          <w:b w:val="0"/>
          <w:bCs w:val="0"/>
          <w:color w:val="auto"/>
          <w:sz w:val="24"/>
          <w:szCs w:val="24"/>
        </w:rPr>
        <w:t xml:space="preserve"> made as </w:t>
      </w:r>
      <w:proofErr w:type="spellStart"/>
      <w:r w:rsidRPr="008A6167">
        <w:rPr>
          <w:rFonts w:eastAsiaTheme="minorHAnsi" w:cstheme="minorBidi"/>
          <w:b w:val="0"/>
          <w:bCs w:val="0"/>
          <w:color w:val="auto"/>
          <w:sz w:val="24"/>
          <w:szCs w:val="24"/>
        </w:rPr>
        <w:t>promotional</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material</w:t>
      </w:r>
      <w:proofErr w:type="spellEnd"/>
      <w:r w:rsidRPr="008A6167">
        <w:rPr>
          <w:rFonts w:eastAsiaTheme="minorHAnsi" w:cstheme="minorBidi"/>
          <w:b w:val="0"/>
          <w:bCs w:val="0"/>
          <w:color w:val="auto"/>
          <w:sz w:val="24"/>
          <w:szCs w:val="24"/>
        </w:rPr>
        <w:t>.</w:t>
      </w:r>
    </w:p>
    <w:p w14:paraId="61F27AD8" w14:textId="77777777" w:rsidR="00CF1FA9" w:rsidRPr="002F06A0" w:rsidRDefault="00CF1FA9" w:rsidP="009B63BA">
      <w:pPr>
        <w:rPr>
          <w:rFonts w:ascii="Calibri Light" w:hAnsi="Calibri Light"/>
          <w:sz w:val="24"/>
          <w:szCs w:val="24"/>
          <w:lang w:val="en-US"/>
        </w:rPr>
      </w:pPr>
    </w:p>
    <w:p w14:paraId="7B9622CC" w14:textId="0BE30FF2" w:rsidR="009B63BA" w:rsidRPr="002F06A0" w:rsidRDefault="009B63BA" w:rsidP="009B63BA">
      <w:pPr>
        <w:pStyle w:val="Kop3"/>
        <w:rPr>
          <w:lang w:val="en-US"/>
        </w:rPr>
      </w:pPr>
      <w:bookmarkStart w:id="70" w:name="_Toc50566801"/>
      <w:r w:rsidRPr="002F06A0">
        <w:rPr>
          <w:lang w:val="en-US"/>
        </w:rPr>
        <w:t>PR</w:t>
      </w:r>
      <w:r w:rsidR="002F06A0" w:rsidRPr="002F06A0">
        <w:rPr>
          <w:lang w:val="en-US"/>
        </w:rPr>
        <w:t xml:space="preserve"> committee</w:t>
      </w:r>
      <w:bookmarkEnd w:id="70"/>
    </w:p>
    <w:p w14:paraId="0BEC53E4" w14:textId="77777777" w:rsidR="008A6167" w:rsidRPr="008A6167" w:rsidRDefault="008A6167" w:rsidP="008A6167">
      <w:pPr>
        <w:pStyle w:val="Kop2"/>
        <w:rPr>
          <w:rFonts w:eastAsiaTheme="minorHAnsi" w:cstheme="minorBidi"/>
          <w:b w:val="0"/>
          <w:bCs w:val="0"/>
          <w:color w:val="auto"/>
          <w:sz w:val="24"/>
          <w:szCs w:val="24"/>
        </w:rPr>
      </w:pPr>
      <w:bookmarkStart w:id="71" w:name="_Toc50566802"/>
      <w:r w:rsidRPr="008A6167">
        <w:rPr>
          <w:rFonts w:eastAsiaTheme="minorHAnsi" w:cstheme="minorBidi"/>
          <w:b w:val="0"/>
          <w:bCs w:val="0"/>
          <w:color w:val="auto"/>
          <w:sz w:val="24"/>
          <w:szCs w:val="24"/>
        </w:rPr>
        <w:t xml:space="preserve">The </w:t>
      </w:r>
      <w:proofErr w:type="spellStart"/>
      <w:r w:rsidRPr="008A6167">
        <w:rPr>
          <w:rFonts w:eastAsiaTheme="minorHAnsi" w:cstheme="minorBidi"/>
          <w:b w:val="0"/>
          <w:bCs w:val="0"/>
          <w:color w:val="auto"/>
          <w:sz w:val="24"/>
          <w:szCs w:val="24"/>
        </w:rPr>
        <w:t>costs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for</w:t>
      </w:r>
      <w:proofErr w:type="spellEnd"/>
      <w:r w:rsidRPr="008A6167">
        <w:rPr>
          <w:rFonts w:eastAsiaTheme="minorHAnsi" w:cstheme="minorBidi"/>
          <w:b w:val="0"/>
          <w:bCs w:val="0"/>
          <w:color w:val="auto"/>
          <w:sz w:val="24"/>
          <w:szCs w:val="24"/>
        </w:rPr>
        <w:t xml:space="preserve"> </w:t>
      </w:r>
      <w:proofErr w:type="gramStart"/>
      <w:r w:rsidRPr="008A6167">
        <w:rPr>
          <w:rFonts w:eastAsiaTheme="minorHAnsi" w:cstheme="minorBidi"/>
          <w:b w:val="0"/>
          <w:bCs w:val="0"/>
          <w:color w:val="auto"/>
          <w:sz w:val="24"/>
          <w:szCs w:val="24"/>
        </w:rPr>
        <w:t>PR</w:t>
      </w:r>
      <w:proofErr w:type="gram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activities</w:t>
      </w:r>
      <w:proofErr w:type="spellEnd"/>
      <w:r w:rsidRPr="008A6167">
        <w:rPr>
          <w:rFonts w:eastAsiaTheme="minorHAnsi" w:cstheme="minorBidi"/>
          <w:b w:val="0"/>
          <w:bCs w:val="0"/>
          <w:color w:val="auto"/>
          <w:sz w:val="24"/>
          <w:szCs w:val="24"/>
        </w:rPr>
        <w:t xml:space="preserve"> have </w:t>
      </w:r>
      <w:proofErr w:type="spellStart"/>
      <w:r w:rsidRPr="008A6167">
        <w:rPr>
          <w:rFonts w:eastAsiaTheme="minorHAnsi" w:cstheme="minorBidi"/>
          <w:b w:val="0"/>
          <w:bCs w:val="0"/>
          <w:color w:val="auto"/>
          <w:sz w:val="24"/>
          <w:szCs w:val="24"/>
        </w:rPr>
        <w:t>remained</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under</w:t>
      </w:r>
      <w:proofErr w:type="spellEnd"/>
      <w:r w:rsidRPr="008A6167">
        <w:rPr>
          <w:rFonts w:eastAsiaTheme="minorHAnsi" w:cstheme="minorBidi"/>
          <w:b w:val="0"/>
          <w:bCs w:val="0"/>
          <w:color w:val="auto"/>
          <w:sz w:val="24"/>
          <w:szCs w:val="24"/>
        </w:rPr>
        <w:t xml:space="preserve"> budget. </w:t>
      </w:r>
      <w:proofErr w:type="spellStart"/>
      <w:r w:rsidRPr="008A6167">
        <w:rPr>
          <w:rFonts w:eastAsiaTheme="minorHAnsi" w:cstheme="minorBidi"/>
          <w:b w:val="0"/>
          <w:bCs w:val="0"/>
          <w:color w:val="auto"/>
          <w:sz w:val="24"/>
          <w:szCs w:val="24"/>
        </w:rPr>
        <w:t>However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costs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for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promotional</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material</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were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higher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than</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expected</w:t>
      </w:r>
      <w:proofErr w:type="spellEnd"/>
      <w:r w:rsidRPr="008A6167">
        <w:rPr>
          <w:rFonts w:eastAsiaTheme="minorHAnsi" w:cstheme="minorBidi"/>
          <w:b w:val="0"/>
          <w:bCs w:val="0"/>
          <w:color w:val="auto"/>
          <w:sz w:val="24"/>
          <w:szCs w:val="24"/>
        </w:rPr>
        <w:t xml:space="preserve"> ~€210.</w:t>
      </w:r>
    </w:p>
    <w:p w14:paraId="045B0DED" w14:textId="77777777" w:rsidR="008A6167" w:rsidRDefault="008A6167" w:rsidP="008A6167">
      <w:pPr>
        <w:rPr>
          <w:u w:val="single"/>
        </w:rPr>
      </w:pPr>
    </w:p>
    <w:p w14:paraId="230821E4" w14:textId="37BAC620" w:rsidR="009B63BA" w:rsidRPr="002F06A0" w:rsidRDefault="002F06A0" w:rsidP="009B63BA">
      <w:pPr>
        <w:pStyle w:val="Kop3"/>
        <w:rPr>
          <w:lang w:val="en-US"/>
        </w:rPr>
      </w:pPr>
      <w:r w:rsidRPr="002F06A0">
        <w:rPr>
          <w:lang w:val="en-US"/>
        </w:rPr>
        <w:t>Acquisition committee</w:t>
      </w:r>
      <w:bookmarkEnd w:id="71"/>
    </w:p>
    <w:p w14:paraId="7909DE8A" w14:textId="77777777" w:rsidR="008A6167" w:rsidRPr="008A6167" w:rsidRDefault="008A6167" w:rsidP="008A6167">
      <w:pPr>
        <w:pStyle w:val="Kop2"/>
        <w:rPr>
          <w:rFonts w:eastAsiaTheme="minorHAnsi" w:cstheme="minorBidi"/>
          <w:b w:val="0"/>
          <w:bCs w:val="0"/>
          <w:color w:val="auto"/>
          <w:sz w:val="24"/>
          <w:szCs w:val="24"/>
        </w:rPr>
      </w:pPr>
      <w:bookmarkStart w:id="72" w:name="_Toc50566803"/>
      <w:r w:rsidRPr="008A6167">
        <w:rPr>
          <w:rFonts w:eastAsiaTheme="minorHAnsi" w:cstheme="minorBidi"/>
          <w:b w:val="0"/>
          <w:bCs w:val="0"/>
          <w:color w:val="auto"/>
          <w:sz w:val="24"/>
          <w:szCs w:val="24"/>
        </w:rPr>
        <w:t xml:space="preserve">The </w:t>
      </w:r>
      <w:proofErr w:type="spellStart"/>
      <w:r w:rsidRPr="008A6167">
        <w:rPr>
          <w:rFonts w:eastAsiaTheme="minorHAnsi" w:cstheme="minorBidi"/>
          <w:b w:val="0"/>
          <w:bCs w:val="0"/>
          <w:color w:val="auto"/>
          <w:sz w:val="24"/>
          <w:szCs w:val="24"/>
        </w:rPr>
        <w:t>acquisition</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committee</w:t>
      </w:r>
      <w:proofErr w:type="spellEnd"/>
      <w:r w:rsidRPr="008A6167">
        <w:rPr>
          <w:rFonts w:eastAsiaTheme="minorHAnsi" w:cstheme="minorBidi"/>
          <w:b w:val="0"/>
          <w:bCs w:val="0"/>
          <w:color w:val="auto"/>
          <w:sz w:val="24"/>
          <w:szCs w:val="24"/>
        </w:rPr>
        <w:t xml:space="preserve"> has </w:t>
      </w:r>
      <w:proofErr w:type="spellStart"/>
      <w:r w:rsidRPr="008A6167">
        <w:rPr>
          <w:rFonts w:eastAsiaTheme="minorHAnsi" w:cstheme="minorBidi"/>
          <w:b w:val="0"/>
          <w:bCs w:val="0"/>
          <w:color w:val="auto"/>
          <w:sz w:val="24"/>
          <w:szCs w:val="24"/>
        </w:rPr>
        <w:t>incurred</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costs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year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beer packages. The </w:t>
      </w:r>
      <w:proofErr w:type="spellStart"/>
      <w:r w:rsidRPr="008A6167">
        <w:rPr>
          <w:rFonts w:eastAsiaTheme="minorHAnsi" w:cstheme="minorBidi"/>
          <w:b w:val="0"/>
          <w:bCs w:val="0"/>
          <w:color w:val="auto"/>
          <w:sz w:val="24"/>
          <w:szCs w:val="24"/>
        </w:rPr>
        <w:t>costs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for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were</w:t>
      </w:r>
      <w:proofErr w:type="spellEnd"/>
      <w:r w:rsidRPr="008A6167">
        <w:rPr>
          <w:rFonts w:eastAsiaTheme="minorHAnsi" w:cstheme="minorBidi"/>
          <w:b w:val="0"/>
          <w:bCs w:val="0"/>
          <w:color w:val="auto"/>
          <w:sz w:val="24"/>
          <w:szCs w:val="24"/>
        </w:rPr>
        <w:t xml:space="preserve"> ~€820.</w:t>
      </w:r>
    </w:p>
    <w:p w14:paraId="0AAB4D72" w14:textId="77777777" w:rsidR="008A6167" w:rsidRDefault="008A6167" w:rsidP="008A6167"/>
    <w:p w14:paraId="30FDB924" w14:textId="74D1721A" w:rsidR="009B63BA" w:rsidRDefault="009B63BA" w:rsidP="009B63BA">
      <w:pPr>
        <w:pStyle w:val="Kop3"/>
        <w:rPr>
          <w:lang w:val="en-US"/>
        </w:rPr>
      </w:pPr>
      <w:r w:rsidRPr="006810DD">
        <w:rPr>
          <w:lang w:val="en-US"/>
        </w:rPr>
        <w:t>MUSTANGH Ghana</w:t>
      </w:r>
      <w:bookmarkEnd w:id="72"/>
    </w:p>
    <w:p w14:paraId="2C61AD2A" w14:textId="77777777" w:rsidR="008A6167" w:rsidRPr="008A6167" w:rsidRDefault="008A6167" w:rsidP="008A6167">
      <w:pPr>
        <w:pStyle w:val="Kop2"/>
        <w:rPr>
          <w:rFonts w:eastAsiaTheme="minorHAnsi" w:cstheme="minorBidi"/>
          <w:b w:val="0"/>
          <w:bCs w:val="0"/>
          <w:color w:val="auto"/>
          <w:sz w:val="24"/>
          <w:szCs w:val="24"/>
        </w:rPr>
      </w:pPr>
      <w:proofErr w:type="spellStart"/>
      <w:r w:rsidRPr="008A6167">
        <w:rPr>
          <w:rFonts w:eastAsiaTheme="minorHAnsi" w:cstheme="minorBidi"/>
          <w:b w:val="0"/>
          <w:bCs w:val="0"/>
          <w:color w:val="auto"/>
          <w:sz w:val="24"/>
          <w:szCs w:val="24"/>
        </w:rPr>
        <w:t>Again</w:t>
      </w:r>
      <w:proofErr w:type="spellEnd"/>
      <w:r w:rsidRPr="008A6167">
        <w:rPr>
          <w:rFonts w:eastAsiaTheme="minorHAnsi" w:cstheme="minorBidi"/>
          <w:b w:val="0"/>
          <w:bCs w:val="0"/>
          <w:color w:val="auto"/>
          <w:sz w:val="24"/>
          <w:szCs w:val="24"/>
        </w:rPr>
        <w:t xml:space="preserve"> no major </w:t>
      </w:r>
      <w:proofErr w:type="spellStart"/>
      <w:r w:rsidRPr="008A6167">
        <w:rPr>
          <w:rFonts w:eastAsiaTheme="minorHAnsi" w:cstheme="minorBidi"/>
          <w:b w:val="0"/>
          <w:bCs w:val="0"/>
          <w:color w:val="auto"/>
          <w:sz w:val="24"/>
          <w:szCs w:val="24"/>
        </w:rPr>
        <w:t>renovations</w:t>
      </w:r>
      <w:proofErr w:type="spellEnd"/>
      <w:r w:rsidRPr="008A6167">
        <w:rPr>
          <w:rFonts w:eastAsiaTheme="minorHAnsi" w:cstheme="minorBidi"/>
          <w:b w:val="0"/>
          <w:bCs w:val="0"/>
          <w:color w:val="auto"/>
          <w:sz w:val="24"/>
          <w:szCs w:val="24"/>
        </w:rPr>
        <w:t xml:space="preserve"> have been </w:t>
      </w:r>
      <w:proofErr w:type="spellStart"/>
      <w:r w:rsidRPr="008A6167">
        <w:rPr>
          <w:rFonts w:eastAsiaTheme="minorHAnsi" w:cstheme="minorBidi"/>
          <w:b w:val="0"/>
          <w:bCs w:val="0"/>
          <w:color w:val="auto"/>
          <w:sz w:val="24"/>
          <w:szCs w:val="24"/>
        </w:rPr>
        <w:t>done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to</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gramStart"/>
      <w:r w:rsidRPr="008A6167">
        <w:rPr>
          <w:rFonts w:eastAsiaTheme="minorHAnsi" w:cstheme="minorBidi"/>
          <w:b w:val="0"/>
          <w:bCs w:val="0"/>
          <w:color w:val="auto"/>
          <w:sz w:val="24"/>
          <w:szCs w:val="24"/>
        </w:rPr>
        <w:t>MUSTANGH house</w:t>
      </w:r>
      <w:proofErr w:type="gram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year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However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during</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Ghana trip, we </w:t>
      </w:r>
      <w:proofErr w:type="spellStart"/>
      <w:r w:rsidRPr="008A6167">
        <w:rPr>
          <w:rFonts w:eastAsiaTheme="minorHAnsi" w:cstheme="minorBidi"/>
          <w:b w:val="0"/>
          <w:bCs w:val="0"/>
          <w:color w:val="auto"/>
          <w:sz w:val="24"/>
          <w:szCs w:val="24"/>
        </w:rPr>
        <w:t>looked</w:t>
      </w:r>
      <w:proofErr w:type="spellEnd"/>
      <w:r w:rsidRPr="008A6167">
        <w:rPr>
          <w:rFonts w:eastAsiaTheme="minorHAnsi" w:cstheme="minorBidi"/>
          <w:b w:val="0"/>
          <w:bCs w:val="0"/>
          <w:color w:val="auto"/>
          <w:sz w:val="24"/>
          <w:szCs w:val="24"/>
        </w:rPr>
        <w:t xml:space="preserve"> at </w:t>
      </w:r>
      <w:proofErr w:type="spellStart"/>
      <w:r w:rsidRPr="008A6167">
        <w:rPr>
          <w:rFonts w:eastAsiaTheme="minorHAnsi" w:cstheme="minorBidi"/>
          <w:b w:val="0"/>
          <w:bCs w:val="0"/>
          <w:color w:val="auto"/>
          <w:sz w:val="24"/>
          <w:szCs w:val="24"/>
        </w:rPr>
        <w:t>what</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needs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to</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be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repaired</w:t>
      </w:r>
      <w:proofErr w:type="spellEnd"/>
      <w:r w:rsidRPr="008A6167">
        <w:rPr>
          <w:rFonts w:eastAsiaTheme="minorHAnsi" w:cstheme="minorBidi"/>
          <w:b w:val="0"/>
          <w:bCs w:val="0"/>
          <w:color w:val="auto"/>
          <w:sz w:val="24"/>
          <w:szCs w:val="24"/>
        </w:rPr>
        <w:t xml:space="preserve"> or </w:t>
      </w:r>
      <w:proofErr w:type="spellStart"/>
      <w:r w:rsidRPr="008A6167">
        <w:rPr>
          <w:rFonts w:eastAsiaTheme="minorHAnsi" w:cstheme="minorBidi"/>
          <w:b w:val="0"/>
          <w:bCs w:val="0"/>
          <w:color w:val="auto"/>
          <w:sz w:val="24"/>
          <w:szCs w:val="24"/>
        </w:rPr>
        <w:t>replaced</w:t>
      </w:r>
      <w:proofErr w:type="spellEnd"/>
      <w:r w:rsidRPr="008A6167">
        <w:rPr>
          <w:rFonts w:eastAsiaTheme="minorHAnsi" w:cstheme="minorBidi"/>
          <w:b w:val="0"/>
          <w:bCs w:val="0"/>
          <w:color w:val="auto"/>
          <w:sz w:val="24"/>
          <w:szCs w:val="24"/>
        </w:rPr>
        <w:t xml:space="preserve"> in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coming</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years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such</w:t>
      </w:r>
      <w:proofErr w:type="spellEnd"/>
      <w:r w:rsidRPr="008A6167">
        <w:rPr>
          <w:rFonts w:eastAsiaTheme="minorHAnsi" w:cstheme="minorBidi"/>
          <w:b w:val="0"/>
          <w:bCs w:val="0"/>
          <w:color w:val="auto"/>
          <w:sz w:val="24"/>
          <w:szCs w:val="24"/>
        </w:rPr>
        <w:t xml:space="preserve"> as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roof. </w:t>
      </w:r>
      <w:proofErr w:type="spellStart"/>
      <w:r w:rsidRPr="008A6167">
        <w:rPr>
          <w:rFonts w:eastAsiaTheme="minorHAnsi" w:cstheme="minorBidi"/>
          <w:b w:val="0"/>
          <w:bCs w:val="0"/>
          <w:color w:val="auto"/>
          <w:sz w:val="24"/>
          <w:szCs w:val="24"/>
        </w:rPr>
        <w:t>They</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got</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started</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with</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w:t>
      </w:r>
    </w:p>
    <w:p w14:paraId="3A3CFC99" w14:textId="77777777" w:rsidR="008A6167" w:rsidRPr="008A6167" w:rsidRDefault="008A6167" w:rsidP="008A6167">
      <w:pPr>
        <w:pStyle w:val="Kop2"/>
        <w:rPr>
          <w:rFonts w:eastAsiaTheme="minorHAnsi" w:cstheme="minorBidi"/>
          <w:b w:val="0"/>
          <w:bCs w:val="0"/>
          <w:color w:val="auto"/>
          <w:sz w:val="24"/>
          <w:szCs w:val="24"/>
        </w:rPr>
      </w:pPr>
      <w:r w:rsidRPr="008A6167">
        <w:rPr>
          <w:rFonts w:eastAsiaTheme="minorHAnsi" w:cstheme="minorBidi"/>
          <w:b w:val="0"/>
          <w:bCs w:val="0"/>
          <w:color w:val="auto"/>
          <w:sz w:val="24"/>
          <w:szCs w:val="24"/>
        </w:rPr>
        <w:t xml:space="preserve">In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following</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costs</w:t>
      </w:r>
      <w:proofErr w:type="spellEnd"/>
      <w:r w:rsidRPr="008A6167">
        <w:rPr>
          <w:rFonts w:eastAsiaTheme="minorHAnsi" w:cstheme="minorBidi"/>
          <w:b w:val="0"/>
          <w:bCs w:val="0"/>
          <w:color w:val="auto"/>
          <w:sz w:val="24"/>
          <w:szCs w:val="24"/>
        </w:rPr>
        <w:t xml:space="preserve"> of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sponsoring </w:t>
      </w:r>
      <w:proofErr w:type="spellStart"/>
      <w:r w:rsidRPr="008A6167">
        <w:rPr>
          <w:rFonts w:eastAsiaTheme="minorHAnsi" w:cstheme="minorBidi"/>
          <w:b w:val="0"/>
          <w:bCs w:val="0"/>
          <w:color w:val="auto"/>
          <w:sz w:val="24"/>
          <w:szCs w:val="24"/>
        </w:rPr>
        <w:t>projects</w:t>
      </w:r>
      <w:proofErr w:type="spellEnd"/>
      <w:r w:rsidRPr="008A6167">
        <w:rPr>
          <w:rFonts w:eastAsiaTheme="minorHAnsi" w:cstheme="minorBidi"/>
          <w:b w:val="0"/>
          <w:bCs w:val="0"/>
          <w:color w:val="auto"/>
          <w:sz w:val="24"/>
          <w:szCs w:val="24"/>
        </w:rPr>
        <w:t xml:space="preserve"> of </w:t>
      </w: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 xml:space="preserve"> board </w:t>
      </w:r>
      <w:proofErr w:type="spellStart"/>
      <w:r w:rsidRPr="008A6167">
        <w:rPr>
          <w:rFonts w:eastAsiaTheme="minorHAnsi" w:cstheme="minorBidi"/>
          <w:b w:val="0"/>
          <w:bCs w:val="0"/>
          <w:color w:val="auto"/>
          <w:sz w:val="24"/>
          <w:szCs w:val="24"/>
        </w:rPr>
        <w:t>year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will</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be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briefly</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explained</w:t>
      </w:r>
      <w:proofErr w:type="spellEnd"/>
      <w:r w:rsidRPr="008A6167">
        <w:rPr>
          <w:rFonts w:eastAsiaTheme="minorHAnsi" w:cstheme="minorBidi"/>
          <w:b w:val="0"/>
          <w:bCs w:val="0"/>
          <w:color w:val="auto"/>
          <w:sz w:val="24"/>
          <w:szCs w:val="24"/>
        </w:rPr>
        <w:t>.</w:t>
      </w:r>
    </w:p>
    <w:p w14:paraId="2F24A884" w14:textId="77777777" w:rsidR="008A6167" w:rsidRPr="008A6167" w:rsidRDefault="008A6167" w:rsidP="008A6167"/>
    <w:p w14:paraId="3557CE4F" w14:textId="49C90128" w:rsidR="002F06A0" w:rsidRPr="002F06A0" w:rsidRDefault="00592A76" w:rsidP="00592A76">
      <w:pPr>
        <w:rPr>
          <w:rFonts w:ascii="Calibri Light" w:hAnsi="Calibri Light" w:cs="Calibri Light"/>
          <w:i/>
          <w:iCs/>
          <w:lang w:val="en-US"/>
        </w:rPr>
      </w:pPr>
      <w:proofErr w:type="spellStart"/>
      <w:r w:rsidRPr="002F06A0">
        <w:rPr>
          <w:rFonts w:ascii="Calibri Light" w:hAnsi="Calibri Light" w:cs="Calibri Light"/>
          <w:i/>
          <w:iCs/>
          <w:lang w:val="en-US"/>
        </w:rPr>
        <w:t>Gynaecolo</w:t>
      </w:r>
      <w:r w:rsidR="002F06A0" w:rsidRPr="002F06A0">
        <w:rPr>
          <w:rFonts w:ascii="Calibri Light" w:hAnsi="Calibri Light" w:cs="Calibri Light"/>
          <w:i/>
          <w:iCs/>
          <w:lang w:val="en-US"/>
        </w:rPr>
        <w:t>gists</w:t>
      </w:r>
      <w:proofErr w:type="spellEnd"/>
    </w:p>
    <w:p w14:paraId="3072FE0F" w14:textId="1D13290C" w:rsidR="00592A76" w:rsidRDefault="008A6167" w:rsidP="008A6167">
      <w:pPr>
        <w:pStyle w:val="Kop2"/>
        <w:rPr>
          <w:rFonts w:eastAsiaTheme="minorHAnsi" w:cstheme="minorBidi"/>
          <w:b w:val="0"/>
          <w:bCs w:val="0"/>
          <w:color w:val="auto"/>
          <w:sz w:val="24"/>
          <w:szCs w:val="24"/>
        </w:rPr>
      </w:pPr>
      <w:r w:rsidRPr="008A6167">
        <w:rPr>
          <w:rFonts w:eastAsiaTheme="minorHAnsi" w:cstheme="minorBidi"/>
          <w:b w:val="0"/>
          <w:bCs w:val="0"/>
          <w:color w:val="auto"/>
          <w:sz w:val="24"/>
          <w:szCs w:val="24"/>
        </w:rPr>
        <w:t xml:space="preserve">The extra </w:t>
      </w:r>
      <w:proofErr w:type="spellStart"/>
      <w:r w:rsidRPr="008A6167">
        <w:rPr>
          <w:rFonts w:eastAsiaTheme="minorHAnsi" w:cstheme="minorBidi"/>
          <w:b w:val="0"/>
          <w:bCs w:val="0"/>
          <w:color w:val="auto"/>
          <w:sz w:val="24"/>
          <w:szCs w:val="24"/>
        </w:rPr>
        <w:t>costs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for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2 </w:t>
      </w:r>
      <w:proofErr w:type="spellStart"/>
      <w:r w:rsidRPr="008A6167">
        <w:rPr>
          <w:rFonts w:eastAsiaTheme="minorHAnsi" w:cstheme="minorBidi"/>
          <w:b w:val="0"/>
          <w:bCs w:val="0"/>
          <w:color w:val="auto"/>
          <w:sz w:val="24"/>
          <w:szCs w:val="24"/>
        </w:rPr>
        <w:t>gynecologists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year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were</w:t>
      </w:r>
      <w:proofErr w:type="spellEnd"/>
      <w:r w:rsidRPr="008A6167">
        <w:rPr>
          <w:rFonts w:eastAsiaTheme="minorHAnsi" w:cstheme="minorBidi"/>
          <w:b w:val="0"/>
          <w:bCs w:val="0"/>
          <w:color w:val="auto"/>
          <w:sz w:val="24"/>
          <w:szCs w:val="24"/>
        </w:rPr>
        <w:t xml:space="preserve"> ~€3700. A large part of </w:t>
      </w: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amount</w:t>
      </w:r>
      <w:proofErr w:type="spellEnd"/>
      <w:r w:rsidRPr="008A6167">
        <w:rPr>
          <w:rFonts w:eastAsiaTheme="minorHAnsi" w:cstheme="minorBidi"/>
          <w:b w:val="0"/>
          <w:bCs w:val="0"/>
          <w:color w:val="auto"/>
          <w:sz w:val="24"/>
          <w:szCs w:val="24"/>
        </w:rPr>
        <w:t xml:space="preserve"> has </w:t>
      </w:r>
      <w:proofErr w:type="spellStart"/>
      <w:r w:rsidRPr="008A6167">
        <w:rPr>
          <w:rFonts w:eastAsiaTheme="minorHAnsi" w:cstheme="minorBidi"/>
          <w:b w:val="0"/>
          <w:bCs w:val="0"/>
          <w:color w:val="auto"/>
          <w:sz w:val="24"/>
          <w:szCs w:val="24"/>
        </w:rPr>
        <w:t>not</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yet</w:t>
      </w:r>
      <w:proofErr w:type="spellEnd"/>
      <w:r w:rsidRPr="008A6167">
        <w:rPr>
          <w:rFonts w:eastAsiaTheme="minorHAnsi" w:cstheme="minorBidi"/>
          <w:b w:val="0"/>
          <w:bCs w:val="0"/>
          <w:color w:val="auto"/>
          <w:sz w:val="24"/>
          <w:szCs w:val="24"/>
        </w:rPr>
        <w:t xml:space="preserve"> been </w:t>
      </w:r>
      <w:proofErr w:type="spellStart"/>
      <w:r w:rsidRPr="008A6167">
        <w:rPr>
          <w:rFonts w:eastAsiaTheme="minorHAnsi" w:cstheme="minorBidi"/>
          <w:b w:val="0"/>
          <w:bCs w:val="0"/>
          <w:color w:val="auto"/>
          <w:sz w:val="24"/>
          <w:szCs w:val="24"/>
        </w:rPr>
        <w:t>covered</w:t>
      </w:r>
      <w:proofErr w:type="spellEnd"/>
      <w:r w:rsidRPr="008A6167">
        <w:rPr>
          <w:rFonts w:eastAsiaTheme="minorHAnsi" w:cstheme="minorBidi"/>
          <w:b w:val="0"/>
          <w:bCs w:val="0"/>
          <w:color w:val="auto"/>
          <w:sz w:val="24"/>
          <w:szCs w:val="24"/>
        </w:rPr>
        <w:t>.</w:t>
      </w:r>
    </w:p>
    <w:p w14:paraId="031A6B48" w14:textId="77777777" w:rsidR="008A6167" w:rsidRPr="008A6167" w:rsidRDefault="008A6167" w:rsidP="008A6167"/>
    <w:p w14:paraId="3CBD1417" w14:textId="40328FA5" w:rsidR="00592A76" w:rsidRPr="002F06A0" w:rsidRDefault="00592A76" w:rsidP="00592A76">
      <w:pPr>
        <w:rPr>
          <w:rFonts w:ascii="Calibri Light" w:hAnsi="Calibri Light" w:cs="Calibri Light"/>
          <w:i/>
          <w:iCs/>
          <w:lang w:val="en-US"/>
        </w:rPr>
      </w:pPr>
      <w:proofErr w:type="spellStart"/>
      <w:r w:rsidRPr="002F06A0">
        <w:rPr>
          <w:rFonts w:ascii="Calibri Light" w:hAnsi="Calibri Light" w:cs="Calibri Light"/>
          <w:i/>
          <w:iCs/>
          <w:lang w:val="en-US"/>
        </w:rPr>
        <w:t>A</w:t>
      </w:r>
      <w:r w:rsidR="002F06A0" w:rsidRPr="002F06A0">
        <w:rPr>
          <w:rFonts w:ascii="Calibri Light" w:hAnsi="Calibri Light" w:cs="Calibri Light"/>
          <w:i/>
          <w:iCs/>
          <w:lang w:val="en-US"/>
        </w:rPr>
        <w:t>naesthesist</w:t>
      </w:r>
      <w:proofErr w:type="spellEnd"/>
    </w:p>
    <w:p w14:paraId="786E5418" w14:textId="77777777" w:rsidR="008A6167" w:rsidRPr="008A6167" w:rsidRDefault="008A6167" w:rsidP="008A6167">
      <w:pPr>
        <w:pStyle w:val="Kop2"/>
        <w:rPr>
          <w:rFonts w:eastAsiaTheme="minorHAnsi" w:cstheme="minorBidi"/>
          <w:b w:val="0"/>
          <w:bCs w:val="0"/>
          <w:color w:val="auto"/>
          <w:sz w:val="24"/>
          <w:szCs w:val="24"/>
        </w:rPr>
      </w:pPr>
      <w:r w:rsidRPr="008A6167">
        <w:rPr>
          <w:rFonts w:eastAsiaTheme="minorHAnsi" w:cstheme="minorBidi"/>
          <w:b w:val="0"/>
          <w:bCs w:val="0"/>
          <w:color w:val="auto"/>
          <w:sz w:val="24"/>
          <w:szCs w:val="24"/>
        </w:rPr>
        <w:t xml:space="preserve">Most of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costs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for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Tabi's</w:t>
      </w:r>
      <w:proofErr w:type="spellEnd"/>
      <w:r w:rsidRPr="008A6167">
        <w:rPr>
          <w:rFonts w:eastAsiaTheme="minorHAnsi" w:cstheme="minorBidi"/>
          <w:b w:val="0"/>
          <w:bCs w:val="0"/>
          <w:color w:val="auto"/>
          <w:sz w:val="24"/>
          <w:szCs w:val="24"/>
        </w:rPr>
        <w:t xml:space="preserve"> training had </w:t>
      </w:r>
      <w:proofErr w:type="spellStart"/>
      <w:r w:rsidRPr="008A6167">
        <w:rPr>
          <w:rFonts w:eastAsiaTheme="minorHAnsi" w:cstheme="minorBidi"/>
          <w:b w:val="0"/>
          <w:bCs w:val="0"/>
          <w:color w:val="auto"/>
          <w:sz w:val="24"/>
          <w:szCs w:val="24"/>
        </w:rPr>
        <w:t>already</w:t>
      </w:r>
      <w:proofErr w:type="spellEnd"/>
      <w:r w:rsidRPr="008A6167">
        <w:rPr>
          <w:rFonts w:eastAsiaTheme="minorHAnsi" w:cstheme="minorBidi"/>
          <w:b w:val="0"/>
          <w:bCs w:val="0"/>
          <w:color w:val="auto"/>
          <w:sz w:val="24"/>
          <w:szCs w:val="24"/>
        </w:rPr>
        <w:t xml:space="preserve"> been </w:t>
      </w:r>
      <w:proofErr w:type="spellStart"/>
      <w:r w:rsidRPr="008A6167">
        <w:rPr>
          <w:rFonts w:eastAsiaTheme="minorHAnsi" w:cstheme="minorBidi"/>
          <w:b w:val="0"/>
          <w:bCs w:val="0"/>
          <w:color w:val="auto"/>
          <w:sz w:val="24"/>
          <w:szCs w:val="24"/>
        </w:rPr>
        <w:t>sponsored</w:t>
      </w:r>
      <w:proofErr w:type="spellEnd"/>
      <w:r w:rsidRPr="008A6167">
        <w:rPr>
          <w:rFonts w:eastAsiaTheme="minorHAnsi" w:cstheme="minorBidi"/>
          <w:b w:val="0"/>
          <w:bCs w:val="0"/>
          <w:color w:val="auto"/>
          <w:sz w:val="24"/>
          <w:szCs w:val="24"/>
        </w:rPr>
        <w:t xml:space="preserve"> in </w:t>
      </w:r>
      <w:proofErr w:type="spellStart"/>
      <w:r w:rsidRPr="008A6167">
        <w:rPr>
          <w:rFonts w:eastAsiaTheme="minorHAnsi" w:cstheme="minorBidi"/>
          <w:b w:val="0"/>
          <w:bCs w:val="0"/>
          <w:color w:val="auto"/>
          <w:sz w:val="24"/>
          <w:szCs w:val="24"/>
        </w:rPr>
        <w:t>previous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years</w:t>
      </w:r>
      <w:proofErr w:type="spellEnd"/>
      <w:r w:rsidRPr="008A6167">
        <w:rPr>
          <w:rFonts w:eastAsiaTheme="minorHAnsi" w:cstheme="minorBidi"/>
          <w:b w:val="0"/>
          <w:bCs w:val="0"/>
          <w:color w:val="auto"/>
          <w:sz w:val="24"/>
          <w:szCs w:val="24"/>
        </w:rPr>
        <w:t xml:space="preserve">, but </w:t>
      </w:r>
      <w:proofErr w:type="spellStart"/>
      <w:r w:rsidRPr="008A6167">
        <w:rPr>
          <w:rFonts w:eastAsiaTheme="minorHAnsi" w:cstheme="minorBidi"/>
          <w:b w:val="0"/>
          <w:bCs w:val="0"/>
          <w:color w:val="auto"/>
          <w:sz w:val="24"/>
          <w:szCs w:val="24"/>
        </w:rPr>
        <w:t>there</w:t>
      </w:r>
      <w:proofErr w:type="spellEnd"/>
      <w:r w:rsidRPr="008A6167">
        <w:rPr>
          <w:rFonts w:eastAsiaTheme="minorHAnsi" w:cstheme="minorBidi"/>
          <w:b w:val="0"/>
          <w:bCs w:val="0"/>
          <w:color w:val="auto"/>
          <w:sz w:val="24"/>
          <w:szCs w:val="24"/>
        </w:rPr>
        <w:t xml:space="preserve"> was a small extra </w:t>
      </w:r>
      <w:proofErr w:type="spellStart"/>
      <w:r w:rsidRPr="008A6167">
        <w:rPr>
          <w:rFonts w:eastAsiaTheme="minorHAnsi" w:cstheme="minorBidi"/>
          <w:b w:val="0"/>
          <w:bCs w:val="0"/>
          <w:color w:val="auto"/>
          <w:sz w:val="24"/>
          <w:szCs w:val="24"/>
        </w:rPr>
        <w:t>cost</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year</w:t>
      </w:r>
      <w:proofErr w:type="spellEnd"/>
      <w:r w:rsidRPr="008A6167">
        <w:rPr>
          <w:rFonts w:eastAsiaTheme="minorHAnsi" w:cstheme="minorBidi"/>
          <w:b w:val="0"/>
          <w:bCs w:val="0"/>
          <w:color w:val="auto"/>
          <w:sz w:val="24"/>
          <w:szCs w:val="24"/>
        </w:rPr>
        <w:t>.</w:t>
      </w:r>
    </w:p>
    <w:p w14:paraId="3B9D0578" w14:textId="77777777" w:rsidR="008A6167" w:rsidRPr="008A6167" w:rsidRDefault="008A6167" w:rsidP="008A6167">
      <w:pPr>
        <w:pStyle w:val="Kop2"/>
        <w:rPr>
          <w:rFonts w:eastAsiaTheme="minorHAnsi" w:cstheme="minorBidi"/>
          <w:b w:val="0"/>
          <w:bCs w:val="0"/>
          <w:color w:val="auto"/>
          <w:sz w:val="24"/>
          <w:szCs w:val="24"/>
        </w:rPr>
      </w:pP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year</w:t>
      </w:r>
      <w:proofErr w:type="spellEnd"/>
      <w:r w:rsidRPr="008A6167">
        <w:rPr>
          <w:rFonts w:eastAsiaTheme="minorHAnsi" w:cstheme="minorBidi"/>
          <w:b w:val="0"/>
          <w:bCs w:val="0"/>
          <w:color w:val="auto"/>
          <w:sz w:val="24"/>
          <w:szCs w:val="24"/>
        </w:rPr>
        <w:t xml:space="preserve"> we have </w:t>
      </w:r>
      <w:proofErr w:type="spellStart"/>
      <w:r w:rsidRPr="008A6167">
        <w:rPr>
          <w:rFonts w:eastAsiaTheme="minorHAnsi" w:cstheme="minorBidi"/>
          <w:b w:val="0"/>
          <w:bCs w:val="0"/>
          <w:color w:val="auto"/>
          <w:sz w:val="24"/>
          <w:szCs w:val="24"/>
        </w:rPr>
        <w:t>started</w:t>
      </w:r>
      <w:proofErr w:type="spellEnd"/>
      <w:r w:rsidRPr="008A6167">
        <w:rPr>
          <w:rFonts w:eastAsiaTheme="minorHAnsi" w:cstheme="minorBidi"/>
          <w:b w:val="0"/>
          <w:bCs w:val="0"/>
          <w:color w:val="auto"/>
          <w:sz w:val="24"/>
          <w:szCs w:val="24"/>
        </w:rPr>
        <w:t xml:space="preserve"> a new project, </w:t>
      </w:r>
      <w:proofErr w:type="spellStart"/>
      <w:r w:rsidRPr="008A6167">
        <w:rPr>
          <w:rFonts w:eastAsiaTheme="minorHAnsi" w:cstheme="minorBidi"/>
          <w:b w:val="0"/>
          <w:bCs w:val="0"/>
          <w:color w:val="auto"/>
          <w:sz w:val="24"/>
          <w:szCs w:val="24"/>
        </w:rPr>
        <w:t>namely</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education</w:t>
      </w:r>
      <w:proofErr w:type="spellEnd"/>
      <w:r w:rsidRPr="008A6167">
        <w:rPr>
          <w:rFonts w:eastAsiaTheme="minorHAnsi" w:cstheme="minorBidi"/>
          <w:b w:val="0"/>
          <w:bCs w:val="0"/>
          <w:color w:val="auto"/>
          <w:sz w:val="24"/>
          <w:szCs w:val="24"/>
        </w:rPr>
        <w:t xml:space="preserve"> of Titus </w:t>
      </w:r>
      <w:proofErr w:type="spellStart"/>
      <w:r w:rsidRPr="008A6167">
        <w:rPr>
          <w:rFonts w:eastAsiaTheme="minorHAnsi" w:cstheme="minorBidi"/>
          <w:b w:val="0"/>
          <w:bCs w:val="0"/>
          <w:color w:val="auto"/>
          <w:sz w:val="24"/>
          <w:szCs w:val="24"/>
        </w:rPr>
        <w:t>Yuowaa</w:t>
      </w:r>
      <w:proofErr w:type="spellEnd"/>
      <w:r w:rsidRPr="008A6167">
        <w:rPr>
          <w:rFonts w:eastAsiaTheme="minorHAnsi" w:cstheme="minorBidi"/>
          <w:b w:val="0"/>
          <w:bCs w:val="0"/>
          <w:color w:val="auto"/>
          <w:sz w:val="24"/>
          <w:szCs w:val="24"/>
        </w:rPr>
        <w:t xml:space="preserve">, ~€920, part of </w:t>
      </w: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amount</w:t>
      </w:r>
      <w:proofErr w:type="spellEnd"/>
      <w:r w:rsidRPr="008A6167">
        <w:rPr>
          <w:rFonts w:eastAsiaTheme="minorHAnsi" w:cstheme="minorBidi"/>
          <w:b w:val="0"/>
          <w:bCs w:val="0"/>
          <w:color w:val="auto"/>
          <w:sz w:val="24"/>
          <w:szCs w:val="24"/>
        </w:rPr>
        <w:t xml:space="preserve"> is </w:t>
      </w:r>
      <w:proofErr w:type="spellStart"/>
      <w:r w:rsidRPr="008A6167">
        <w:rPr>
          <w:rFonts w:eastAsiaTheme="minorHAnsi" w:cstheme="minorBidi"/>
          <w:b w:val="0"/>
          <w:bCs w:val="0"/>
          <w:color w:val="auto"/>
          <w:sz w:val="24"/>
          <w:szCs w:val="24"/>
        </w:rPr>
        <w:t>not</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yet</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covered</w:t>
      </w:r>
      <w:proofErr w:type="spellEnd"/>
      <w:r w:rsidRPr="008A6167">
        <w:rPr>
          <w:rFonts w:eastAsiaTheme="minorHAnsi" w:cstheme="minorBidi"/>
          <w:b w:val="0"/>
          <w:bCs w:val="0"/>
          <w:color w:val="auto"/>
          <w:sz w:val="24"/>
          <w:szCs w:val="24"/>
        </w:rPr>
        <w:t>.</w:t>
      </w:r>
    </w:p>
    <w:p w14:paraId="54C13CBF" w14:textId="77777777" w:rsidR="00592A76" w:rsidRPr="002F06A0" w:rsidRDefault="00592A76" w:rsidP="008A6167">
      <w:pPr>
        <w:ind w:firstLine="708"/>
        <w:rPr>
          <w:rFonts w:ascii="Calibri Light" w:hAnsi="Calibri Light" w:cs="Calibri Light"/>
          <w:lang w:val="en-US"/>
        </w:rPr>
      </w:pPr>
    </w:p>
    <w:p w14:paraId="7999F086" w14:textId="77777777" w:rsidR="008A6167" w:rsidRPr="008A6167" w:rsidRDefault="008A6167" w:rsidP="008A6167">
      <w:pPr>
        <w:rPr>
          <w:rFonts w:ascii="Calibri Light" w:hAnsi="Calibri Light" w:cs="Calibri Light"/>
          <w:i/>
          <w:iCs/>
          <w:lang w:val="en-US"/>
        </w:rPr>
      </w:pPr>
      <w:bookmarkStart w:id="73" w:name="_Toc50566804"/>
      <w:proofErr w:type="spellStart"/>
      <w:r w:rsidRPr="008A6167">
        <w:rPr>
          <w:rFonts w:ascii="Calibri Light" w:hAnsi="Calibri Light" w:cs="Calibri Light"/>
          <w:i/>
          <w:iCs/>
          <w:lang w:val="en-US"/>
        </w:rPr>
        <w:lastRenderedPageBreak/>
        <w:t>Pediatric</w:t>
      </w:r>
      <w:proofErr w:type="spellEnd"/>
      <w:r w:rsidRPr="008A6167">
        <w:rPr>
          <w:rFonts w:ascii="Calibri Light" w:hAnsi="Calibri Light" w:cs="Calibri Light"/>
          <w:i/>
          <w:iCs/>
          <w:lang w:val="en-US"/>
        </w:rPr>
        <w:t xml:space="preserve"> nurse-bachelor of </w:t>
      </w:r>
      <w:proofErr w:type="spellStart"/>
      <w:r w:rsidRPr="008A6167">
        <w:rPr>
          <w:rFonts w:ascii="Calibri Light" w:hAnsi="Calibri Light" w:cs="Calibri Light"/>
          <w:i/>
          <w:iCs/>
          <w:lang w:val="en-US"/>
        </w:rPr>
        <w:t>pediatrics</w:t>
      </w:r>
      <w:proofErr w:type="spellEnd"/>
    </w:p>
    <w:p w14:paraId="21AD2D5B" w14:textId="77777777" w:rsidR="008A6167" w:rsidRPr="008A6167" w:rsidRDefault="008A6167" w:rsidP="008A6167">
      <w:pPr>
        <w:pStyle w:val="Kop2"/>
        <w:rPr>
          <w:rFonts w:eastAsiaTheme="minorHAnsi" w:cstheme="minorBidi"/>
          <w:b w:val="0"/>
          <w:bCs w:val="0"/>
          <w:color w:val="auto"/>
          <w:sz w:val="24"/>
          <w:szCs w:val="24"/>
        </w:rPr>
      </w:pPr>
      <w:proofErr w:type="gramStart"/>
      <w:r w:rsidRPr="008A6167">
        <w:rPr>
          <w:rFonts w:eastAsiaTheme="minorHAnsi" w:cstheme="minorBidi"/>
          <w:b w:val="0"/>
          <w:bCs w:val="0"/>
          <w:color w:val="auto"/>
          <w:sz w:val="24"/>
          <w:szCs w:val="24"/>
        </w:rPr>
        <w:t>A new</w:t>
      </w:r>
      <w:proofErr w:type="gramEnd"/>
      <w:r w:rsidRPr="008A6167">
        <w:rPr>
          <w:rFonts w:eastAsiaTheme="minorHAnsi" w:cstheme="minorBidi"/>
          <w:b w:val="0"/>
          <w:bCs w:val="0"/>
          <w:color w:val="auto"/>
          <w:sz w:val="24"/>
          <w:szCs w:val="24"/>
        </w:rPr>
        <w:t xml:space="preserve"> project was </w:t>
      </w:r>
      <w:proofErr w:type="spellStart"/>
      <w:r w:rsidRPr="008A6167">
        <w:rPr>
          <w:rFonts w:eastAsiaTheme="minorHAnsi" w:cstheme="minorBidi"/>
          <w:b w:val="0"/>
          <w:bCs w:val="0"/>
          <w:color w:val="auto"/>
          <w:sz w:val="24"/>
          <w:szCs w:val="24"/>
        </w:rPr>
        <w:t>also</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started</w:t>
      </w:r>
      <w:proofErr w:type="spellEnd"/>
      <w:r w:rsidRPr="008A6167">
        <w:rPr>
          <w:rFonts w:eastAsiaTheme="minorHAnsi" w:cstheme="minorBidi"/>
          <w:b w:val="0"/>
          <w:bCs w:val="0"/>
          <w:color w:val="auto"/>
          <w:sz w:val="24"/>
          <w:szCs w:val="24"/>
        </w:rPr>
        <w:t xml:space="preserve"> last </w:t>
      </w:r>
      <w:proofErr w:type="spellStart"/>
      <w:r w:rsidRPr="008A6167">
        <w:rPr>
          <w:rFonts w:eastAsiaTheme="minorHAnsi" w:cstheme="minorBidi"/>
          <w:b w:val="0"/>
          <w:bCs w:val="0"/>
          <w:color w:val="auto"/>
          <w:sz w:val="24"/>
          <w:szCs w:val="24"/>
        </w:rPr>
        <w:t>year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namely</w:t>
      </w:r>
      <w:proofErr w:type="spellEnd"/>
      <w:r w:rsidRPr="008A6167">
        <w:rPr>
          <w:rFonts w:eastAsiaTheme="minorHAnsi" w:cstheme="minorBidi"/>
          <w:b w:val="0"/>
          <w:bCs w:val="0"/>
          <w:color w:val="auto"/>
          <w:sz w:val="24"/>
          <w:szCs w:val="24"/>
        </w:rPr>
        <w:t xml:space="preserve"> training </w:t>
      </w:r>
      <w:proofErr w:type="spellStart"/>
      <w:r w:rsidRPr="008A6167">
        <w:rPr>
          <w:rFonts w:eastAsiaTheme="minorHAnsi" w:cstheme="minorBidi"/>
          <w:b w:val="0"/>
          <w:bCs w:val="0"/>
          <w:color w:val="auto"/>
          <w:sz w:val="24"/>
          <w:szCs w:val="24"/>
        </w:rPr>
        <w:t>Salifu</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Cajetan</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to</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become</w:t>
      </w:r>
      <w:proofErr w:type="spellEnd"/>
      <w:r w:rsidRPr="008A6167">
        <w:rPr>
          <w:rFonts w:eastAsiaTheme="minorHAnsi" w:cstheme="minorBidi"/>
          <w:b w:val="0"/>
          <w:bCs w:val="0"/>
          <w:color w:val="auto"/>
          <w:sz w:val="24"/>
          <w:szCs w:val="24"/>
        </w:rPr>
        <w:t xml:space="preserve"> a </w:t>
      </w:r>
      <w:proofErr w:type="spellStart"/>
      <w:r w:rsidRPr="008A6167">
        <w:rPr>
          <w:rFonts w:eastAsiaTheme="minorHAnsi" w:cstheme="minorBidi"/>
          <w:b w:val="0"/>
          <w:bCs w:val="0"/>
          <w:color w:val="auto"/>
          <w:sz w:val="24"/>
          <w:szCs w:val="24"/>
        </w:rPr>
        <w:t>pediatric</w:t>
      </w:r>
      <w:proofErr w:type="spellEnd"/>
      <w:r w:rsidRPr="008A6167">
        <w:rPr>
          <w:rFonts w:eastAsiaTheme="minorHAnsi" w:cstheme="minorBidi"/>
          <w:b w:val="0"/>
          <w:bCs w:val="0"/>
          <w:color w:val="auto"/>
          <w:sz w:val="24"/>
          <w:szCs w:val="24"/>
        </w:rPr>
        <w:t xml:space="preserve"> nurse. </w:t>
      </w:r>
      <w:proofErr w:type="spellStart"/>
      <w:r w:rsidRPr="008A6167">
        <w:rPr>
          <w:rFonts w:eastAsiaTheme="minorHAnsi" w:cstheme="minorBidi"/>
          <w:b w:val="0"/>
          <w:bCs w:val="0"/>
          <w:color w:val="auto"/>
          <w:sz w:val="24"/>
          <w:szCs w:val="24"/>
        </w:rPr>
        <w:t>Because</w:t>
      </w:r>
      <w:proofErr w:type="spellEnd"/>
      <w:r w:rsidRPr="008A6167">
        <w:rPr>
          <w:rFonts w:eastAsiaTheme="minorHAnsi" w:cstheme="minorBidi"/>
          <w:b w:val="0"/>
          <w:bCs w:val="0"/>
          <w:color w:val="auto"/>
          <w:sz w:val="24"/>
          <w:szCs w:val="24"/>
        </w:rPr>
        <w:t xml:space="preserve"> of his </w:t>
      </w:r>
      <w:proofErr w:type="spellStart"/>
      <w:r w:rsidRPr="008A6167">
        <w:rPr>
          <w:rFonts w:eastAsiaTheme="minorHAnsi" w:cstheme="minorBidi"/>
          <w:b w:val="0"/>
          <w:bCs w:val="0"/>
          <w:color w:val="auto"/>
          <w:sz w:val="24"/>
          <w:szCs w:val="24"/>
        </w:rPr>
        <w:t>good</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results</w:t>
      </w:r>
      <w:proofErr w:type="spellEnd"/>
      <w:r w:rsidRPr="008A6167">
        <w:rPr>
          <w:rFonts w:eastAsiaTheme="minorHAnsi" w:cstheme="minorBidi"/>
          <w:b w:val="0"/>
          <w:bCs w:val="0"/>
          <w:color w:val="auto"/>
          <w:sz w:val="24"/>
          <w:szCs w:val="24"/>
        </w:rPr>
        <w:t xml:space="preserve"> he </w:t>
      </w:r>
      <w:proofErr w:type="spellStart"/>
      <w:r w:rsidRPr="008A6167">
        <w:rPr>
          <w:rFonts w:eastAsiaTheme="minorHAnsi" w:cstheme="minorBidi"/>
          <w:b w:val="0"/>
          <w:bCs w:val="0"/>
          <w:color w:val="auto"/>
          <w:sz w:val="24"/>
          <w:szCs w:val="24"/>
        </w:rPr>
        <w:t>started</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with</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bachelor of </w:t>
      </w:r>
      <w:proofErr w:type="spellStart"/>
      <w:r w:rsidRPr="008A6167">
        <w:rPr>
          <w:rFonts w:eastAsiaTheme="minorHAnsi" w:cstheme="minorBidi"/>
          <w:b w:val="0"/>
          <w:bCs w:val="0"/>
          <w:color w:val="auto"/>
          <w:sz w:val="24"/>
          <w:szCs w:val="24"/>
        </w:rPr>
        <w:t>pediatrics</w:t>
      </w:r>
      <w:proofErr w:type="spellEnd"/>
      <w:r w:rsidRPr="008A6167">
        <w:rPr>
          <w:rFonts w:eastAsiaTheme="minorHAnsi" w:cstheme="minorBidi"/>
          <w:b w:val="0"/>
          <w:bCs w:val="0"/>
          <w:color w:val="auto"/>
          <w:sz w:val="24"/>
          <w:szCs w:val="24"/>
        </w:rPr>
        <w:t xml:space="preserve">. As a </w:t>
      </w:r>
      <w:proofErr w:type="spellStart"/>
      <w:r w:rsidRPr="008A6167">
        <w:rPr>
          <w:rFonts w:eastAsiaTheme="minorHAnsi" w:cstheme="minorBidi"/>
          <w:b w:val="0"/>
          <w:bCs w:val="0"/>
          <w:color w:val="auto"/>
          <w:sz w:val="24"/>
          <w:szCs w:val="24"/>
        </w:rPr>
        <w:t>result</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total</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costs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for</w:t>
      </w:r>
      <w:proofErr w:type="spellEnd"/>
      <w:r w:rsidRPr="008A6167">
        <w:rPr>
          <w:rFonts w:eastAsiaTheme="minorHAnsi" w:cstheme="minorBidi"/>
          <w:b w:val="0"/>
          <w:bCs w:val="0"/>
          <w:color w:val="auto"/>
          <w:sz w:val="24"/>
          <w:szCs w:val="24"/>
        </w:rPr>
        <w:t xml:space="preserve"> his training have </w:t>
      </w:r>
      <w:proofErr w:type="spellStart"/>
      <w:r w:rsidRPr="008A6167">
        <w:rPr>
          <w:rFonts w:eastAsiaTheme="minorHAnsi" w:cstheme="minorBidi"/>
          <w:b w:val="0"/>
          <w:bCs w:val="0"/>
          <w:color w:val="auto"/>
          <w:sz w:val="24"/>
          <w:szCs w:val="24"/>
        </w:rPr>
        <w:t>risen</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to</w:t>
      </w:r>
      <w:proofErr w:type="spellEnd"/>
      <w:r w:rsidRPr="008A6167">
        <w:rPr>
          <w:rFonts w:eastAsiaTheme="minorHAnsi" w:cstheme="minorBidi"/>
          <w:b w:val="0"/>
          <w:bCs w:val="0"/>
          <w:color w:val="auto"/>
          <w:sz w:val="24"/>
          <w:szCs w:val="24"/>
        </w:rPr>
        <w:t xml:space="preserve"> ~€2000. </w:t>
      </w: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amount</w:t>
      </w:r>
      <w:proofErr w:type="spellEnd"/>
      <w:r w:rsidRPr="008A6167">
        <w:rPr>
          <w:rFonts w:eastAsiaTheme="minorHAnsi" w:cstheme="minorBidi"/>
          <w:b w:val="0"/>
          <w:bCs w:val="0"/>
          <w:color w:val="auto"/>
          <w:sz w:val="24"/>
          <w:szCs w:val="24"/>
        </w:rPr>
        <w:t xml:space="preserve"> is </w:t>
      </w:r>
      <w:proofErr w:type="spellStart"/>
      <w:r w:rsidRPr="008A6167">
        <w:rPr>
          <w:rFonts w:eastAsiaTheme="minorHAnsi" w:cstheme="minorBidi"/>
          <w:b w:val="0"/>
          <w:bCs w:val="0"/>
          <w:color w:val="auto"/>
          <w:sz w:val="24"/>
          <w:szCs w:val="24"/>
        </w:rPr>
        <w:t>partially</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covered</w:t>
      </w:r>
      <w:proofErr w:type="spellEnd"/>
      <w:r w:rsidRPr="008A6167">
        <w:rPr>
          <w:rFonts w:eastAsiaTheme="minorHAnsi" w:cstheme="minorBidi"/>
          <w:b w:val="0"/>
          <w:bCs w:val="0"/>
          <w:color w:val="auto"/>
          <w:sz w:val="24"/>
          <w:szCs w:val="24"/>
        </w:rPr>
        <w:t>.</w:t>
      </w:r>
    </w:p>
    <w:p w14:paraId="0BB1CC76" w14:textId="77777777" w:rsidR="008A6167" w:rsidRDefault="008A6167" w:rsidP="008A6167"/>
    <w:p w14:paraId="10CAB70C" w14:textId="1C3E88C3" w:rsidR="009B63BA" w:rsidRDefault="009B63BA" w:rsidP="009B63BA">
      <w:pPr>
        <w:pStyle w:val="Kop3"/>
        <w:rPr>
          <w:lang w:val="en-US"/>
        </w:rPr>
      </w:pPr>
      <w:r w:rsidRPr="006810DD">
        <w:rPr>
          <w:lang w:val="en-US"/>
        </w:rPr>
        <w:t>Ghana</w:t>
      </w:r>
      <w:r w:rsidR="002F06A0" w:rsidRPr="006810DD">
        <w:rPr>
          <w:lang w:val="en-US"/>
        </w:rPr>
        <w:t xml:space="preserve"> trip</w:t>
      </w:r>
      <w:bookmarkEnd w:id="73"/>
    </w:p>
    <w:p w14:paraId="362978FB" w14:textId="77777777" w:rsidR="008A6167" w:rsidRPr="008A6167" w:rsidRDefault="008A6167" w:rsidP="008A6167">
      <w:pPr>
        <w:pStyle w:val="Kop2"/>
        <w:rPr>
          <w:rFonts w:eastAsiaTheme="minorHAnsi" w:cstheme="minorBidi"/>
          <w:b w:val="0"/>
          <w:bCs w:val="0"/>
          <w:color w:val="auto"/>
          <w:sz w:val="24"/>
          <w:szCs w:val="24"/>
        </w:rPr>
      </w:pPr>
      <w:r w:rsidRPr="008A6167">
        <w:rPr>
          <w:rFonts w:eastAsiaTheme="minorHAnsi" w:cstheme="minorBidi"/>
          <w:b w:val="0"/>
          <w:bCs w:val="0"/>
          <w:color w:val="auto"/>
          <w:sz w:val="24"/>
          <w:szCs w:val="24"/>
        </w:rPr>
        <w:t xml:space="preserve">The </w:t>
      </w:r>
      <w:proofErr w:type="spellStart"/>
      <w:r w:rsidRPr="008A6167">
        <w:rPr>
          <w:rFonts w:eastAsiaTheme="minorHAnsi" w:cstheme="minorBidi"/>
          <w:b w:val="0"/>
          <w:bCs w:val="0"/>
          <w:color w:val="auto"/>
          <w:sz w:val="24"/>
          <w:szCs w:val="24"/>
        </w:rPr>
        <w:t>costs</w:t>
      </w:r>
      <w:proofErr w:type="spellEnd"/>
      <w:r w:rsidRPr="008A6167">
        <w:rPr>
          <w:rFonts w:eastAsiaTheme="minorHAnsi" w:cstheme="minorBidi"/>
          <w:b w:val="0"/>
          <w:bCs w:val="0"/>
          <w:color w:val="auto"/>
          <w:sz w:val="24"/>
          <w:szCs w:val="24"/>
        </w:rPr>
        <w:t xml:space="preserve"> of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Ghana trip </w:t>
      </w:r>
      <w:proofErr w:type="spellStart"/>
      <w:r w:rsidRPr="008A6167">
        <w:rPr>
          <w:rFonts w:eastAsiaTheme="minorHAnsi" w:cstheme="minorBidi"/>
          <w:b w:val="0"/>
          <w:bCs w:val="0"/>
          <w:color w:val="auto"/>
          <w:sz w:val="24"/>
          <w:szCs w:val="24"/>
        </w:rPr>
        <w:t>remained</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within</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UM's</w:t>
      </w:r>
      <w:proofErr w:type="spellEnd"/>
      <w:r w:rsidRPr="008A6167">
        <w:rPr>
          <w:rFonts w:eastAsiaTheme="minorHAnsi" w:cstheme="minorBidi"/>
          <w:b w:val="0"/>
          <w:bCs w:val="0"/>
          <w:color w:val="auto"/>
          <w:sz w:val="24"/>
          <w:szCs w:val="24"/>
        </w:rPr>
        <w:t xml:space="preserve"> budget.</w:t>
      </w:r>
    </w:p>
    <w:p w14:paraId="7012F4CC" w14:textId="77777777" w:rsidR="008A6167" w:rsidRPr="008A6167" w:rsidRDefault="008A6167" w:rsidP="008A6167">
      <w:pPr>
        <w:pStyle w:val="Kop2"/>
        <w:rPr>
          <w:rFonts w:eastAsiaTheme="minorHAnsi" w:cstheme="minorBidi"/>
          <w:b w:val="0"/>
          <w:bCs w:val="0"/>
          <w:color w:val="auto"/>
          <w:sz w:val="24"/>
          <w:szCs w:val="24"/>
        </w:rPr>
      </w:pPr>
      <w:proofErr w:type="spellStart"/>
      <w:r w:rsidRPr="008A6167">
        <w:rPr>
          <w:rFonts w:eastAsiaTheme="minorHAnsi" w:cstheme="minorBidi"/>
          <w:b w:val="0"/>
          <w:bCs w:val="0"/>
          <w:color w:val="auto"/>
          <w:sz w:val="24"/>
          <w:szCs w:val="24"/>
        </w:rPr>
        <w:t>During</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Ghana trip </w:t>
      </w:r>
      <w:proofErr w:type="spellStart"/>
      <w:r w:rsidRPr="008A6167">
        <w:rPr>
          <w:rFonts w:eastAsiaTheme="minorHAnsi" w:cstheme="minorBidi"/>
          <w:b w:val="0"/>
          <w:bCs w:val="0"/>
          <w:color w:val="auto"/>
          <w:sz w:val="24"/>
          <w:szCs w:val="24"/>
        </w:rPr>
        <w:t>there</w:t>
      </w:r>
      <w:proofErr w:type="spellEnd"/>
      <w:r w:rsidRPr="008A6167">
        <w:rPr>
          <w:rFonts w:eastAsiaTheme="minorHAnsi" w:cstheme="minorBidi"/>
          <w:b w:val="0"/>
          <w:bCs w:val="0"/>
          <w:color w:val="auto"/>
          <w:sz w:val="24"/>
          <w:szCs w:val="24"/>
        </w:rPr>
        <w:t xml:space="preserve"> was a meeting </w:t>
      </w:r>
      <w:proofErr w:type="spellStart"/>
      <w:r w:rsidRPr="008A6167">
        <w:rPr>
          <w:rFonts w:eastAsiaTheme="minorHAnsi" w:cstheme="minorBidi"/>
          <w:b w:val="0"/>
          <w:bCs w:val="0"/>
          <w:color w:val="auto"/>
          <w:sz w:val="24"/>
          <w:szCs w:val="24"/>
        </w:rPr>
        <w:t>with</w:t>
      </w:r>
      <w:proofErr w:type="spellEnd"/>
      <w:r w:rsidRPr="008A6167">
        <w:rPr>
          <w:rFonts w:eastAsiaTheme="minorHAnsi" w:cstheme="minorBidi"/>
          <w:b w:val="0"/>
          <w:bCs w:val="0"/>
          <w:color w:val="auto"/>
          <w:sz w:val="24"/>
          <w:szCs w:val="24"/>
        </w:rPr>
        <w:t xml:space="preserve"> Mr. Simon. </w:t>
      </w:r>
      <w:proofErr w:type="spellStart"/>
      <w:r w:rsidRPr="008A6167">
        <w:rPr>
          <w:rFonts w:eastAsiaTheme="minorHAnsi" w:cstheme="minorBidi"/>
          <w:b w:val="0"/>
          <w:bCs w:val="0"/>
          <w:color w:val="auto"/>
          <w:sz w:val="24"/>
          <w:szCs w:val="24"/>
        </w:rPr>
        <w:t>He's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new accountant. He handles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finances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for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WGH. </w:t>
      </w:r>
      <w:proofErr w:type="spellStart"/>
      <w:r w:rsidRPr="008A6167">
        <w:rPr>
          <w:rFonts w:eastAsiaTheme="minorHAnsi" w:cstheme="minorBidi"/>
          <w:b w:val="0"/>
          <w:bCs w:val="0"/>
          <w:color w:val="auto"/>
          <w:sz w:val="24"/>
          <w:szCs w:val="24"/>
        </w:rPr>
        <w:t>Clear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agreements</w:t>
      </w:r>
      <w:proofErr w:type="spellEnd"/>
      <w:r w:rsidRPr="008A6167">
        <w:rPr>
          <w:rFonts w:eastAsiaTheme="minorHAnsi" w:cstheme="minorBidi"/>
          <w:b w:val="0"/>
          <w:bCs w:val="0"/>
          <w:color w:val="auto"/>
          <w:sz w:val="24"/>
          <w:szCs w:val="24"/>
        </w:rPr>
        <w:t xml:space="preserve"> have been made and we </w:t>
      </w:r>
      <w:proofErr w:type="spellStart"/>
      <w:r w:rsidRPr="008A6167">
        <w:rPr>
          <w:rFonts w:eastAsiaTheme="minorHAnsi" w:cstheme="minorBidi"/>
          <w:b w:val="0"/>
          <w:bCs w:val="0"/>
          <w:color w:val="auto"/>
          <w:sz w:val="24"/>
          <w:szCs w:val="24"/>
        </w:rPr>
        <w:t>think</w:t>
      </w:r>
      <w:proofErr w:type="spellEnd"/>
      <w:r w:rsidRPr="008A6167">
        <w:rPr>
          <w:rFonts w:eastAsiaTheme="minorHAnsi" w:cstheme="minorBidi"/>
          <w:b w:val="0"/>
          <w:bCs w:val="0"/>
          <w:color w:val="auto"/>
          <w:sz w:val="24"/>
          <w:szCs w:val="24"/>
        </w:rPr>
        <w:t xml:space="preserve"> we </w:t>
      </w:r>
      <w:proofErr w:type="spellStart"/>
      <w:r w:rsidRPr="008A6167">
        <w:rPr>
          <w:rFonts w:eastAsiaTheme="minorHAnsi" w:cstheme="minorBidi"/>
          <w:b w:val="0"/>
          <w:bCs w:val="0"/>
          <w:color w:val="auto"/>
          <w:sz w:val="24"/>
          <w:szCs w:val="24"/>
        </w:rPr>
        <w:t>will</w:t>
      </w:r>
      <w:proofErr w:type="spellEnd"/>
      <w:r w:rsidRPr="008A6167">
        <w:rPr>
          <w:rFonts w:eastAsiaTheme="minorHAnsi" w:cstheme="minorBidi"/>
          <w:b w:val="0"/>
          <w:bCs w:val="0"/>
          <w:color w:val="auto"/>
          <w:sz w:val="24"/>
          <w:szCs w:val="24"/>
        </w:rPr>
        <w:t xml:space="preserve"> have a </w:t>
      </w:r>
      <w:proofErr w:type="spellStart"/>
      <w:r w:rsidRPr="008A6167">
        <w:rPr>
          <w:rFonts w:eastAsiaTheme="minorHAnsi" w:cstheme="minorBidi"/>
          <w:b w:val="0"/>
          <w:bCs w:val="0"/>
          <w:color w:val="auto"/>
          <w:sz w:val="24"/>
          <w:szCs w:val="24"/>
        </w:rPr>
        <w:t>pleasant</w:t>
      </w:r>
      <w:proofErr w:type="spellEnd"/>
      <w:r w:rsidRPr="008A6167">
        <w:rPr>
          <w:rFonts w:eastAsiaTheme="minorHAnsi" w:cstheme="minorBidi"/>
          <w:b w:val="0"/>
          <w:bCs w:val="0"/>
          <w:color w:val="auto"/>
          <w:sz w:val="24"/>
          <w:szCs w:val="24"/>
        </w:rPr>
        <w:t xml:space="preserve"> cooperation </w:t>
      </w:r>
      <w:proofErr w:type="spellStart"/>
      <w:r w:rsidRPr="008A6167">
        <w:rPr>
          <w:rFonts w:eastAsiaTheme="minorHAnsi" w:cstheme="minorBidi"/>
          <w:b w:val="0"/>
          <w:bCs w:val="0"/>
          <w:color w:val="auto"/>
          <w:sz w:val="24"/>
          <w:szCs w:val="24"/>
        </w:rPr>
        <w:t>with</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him</w:t>
      </w:r>
      <w:proofErr w:type="spellEnd"/>
      <w:r w:rsidRPr="008A6167">
        <w:rPr>
          <w:rFonts w:eastAsiaTheme="minorHAnsi" w:cstheme="minorBidi"/>
          <w:b w:val="0"/>
          <w:bCs w:val="0"/>
          <w:color w:val="auto"/>
          <w:sz w:val="24"/>
          <w:szCs w:val="24"/>
        </w:rPr>
        <w:t>.</w:t>
      </w:r>
    </w:p>
    <w:p w14:paraId="74C49F8A" w14:textId="77777777" w:rsidR="008A6167" w:rsidRPr="008A6167" w:rsidRDefault="008A6167" w:rsidP="008A6167"/>
    <w:p w14:paraId="4D6AC62F" w14:textId="6A1483CC" w:rsidR="009B63BA" w:rsidRPr="002F06A0" w:rsidRDefault="002F06A0" w:rsidP="009B63BA">
      <w:pPr>
        <w:pStyle w:val="Kop2"/>
        <w:rPr>
          <w:lang w:val="en-US"/>
        </w:rPr>
      </w:pPr>
      <w:bookmarkStart w:id="74" w:name="_Toc50566805"/>
      <w:r w:rsidRPr="002F06A0">
        <w:rPr>
          <w:lang w:val="en-US"/>
        </w:rPr>
        <w:t>Earnings</w:t>
      </w:r>
      <w:bookmarkEnd w:id="74"/>
    </w:p>
    <w:p w14:paraId="109AB267" w14:textId="4E93526A" w:rsidR="009B63BA" w:rsidRPr="002F06A0" w:rsidRDefault="002F06A0" w:rsidP="009B63BA">
      <w:pPr>
        <w:pStyle w:val="Kop3"/>
        <w:rPr>
          <w:lang w:val="en-US"/>
        </w:rPr>
      </w:pPr>
      <w:bookmarkStart w:id="75" w:name="_Toc50566806"/>
      <w:r w:rsidRPr="002F06A0">
        <w:rPr>
          <w:lang w:val="en-US"/>
        </w:rPr>
        <w:t>Friends of</w:t>
      </w:r>
      <w:r w:rsidR="009B63BA" w:rsidRPr="002F06A0">
        <w:rPr>
          <w:lang w:val="en-US"/>
        </w:rPr>
        <w:t xml:space="preserve"> MUSTANGH</w:t>
      </w:r>
      <w:bookmarkEnd w:id="75"/>
    </w:p>
    <w:p w14:paraId="761800DA" w14:textId="77777777" w:rsidR="008A6167" w:rsidRPr="008A6167" w:rsidRDefault="008A6167" w:rsidP="008A6167">
      <w:pPr>
        <w:pStyle w:val="Kop2"/>
        <w:rPr>
          <w:rFonts w:eastAsiaTheme="minorHAnsi" w:cstheme="minorBidi"/>
          <w:b w:val="0"/>
          <w:bCs w:val="0"/>
          <w:color w:val="auto"/>
          <w:sz w:val="24"/>
          <w:szCs w:val="24"/>
        </w:rPr>
      </w:pPr>
      <w:r w:rsidRPr="008A6167">
        <w:rPr>
          <w:rFonts w:eastAsiaTheme="minorHAnsi" w:cstheme="minorBidi"/>
          <w:b w:val="0"/>
          <w:bCs w:val="0"/>
          <w:color w:val="auto"/>
          <w:sz w:val="24"/>
          <w:szCs w:val="24"/>
        </w:rPr>
        <w:t xml:space="preserve">The </w:t>
      </w:r>
      <w:proofErr w:type="spellStart"/>
      <w:r w:rsidRPr="008A6167">
        <w:rPr>
          <w:rFonts w:eastAsiaTheme="minorHAnsi" w:cstheme="minorBidi"/>
          <w:b w:val="0"/>
          <w:bCs w:val="0"/>
          <w:color w:val="auto"/>
          <w:sz w:val="24"/>
          <w:szCs w:val="24"/>
        </w:rPr>
        <w:t>monthly</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income</w:t>
      </w:r>
      <w:proofErr w:type="spellEnd"/>
      <w:r w:rsidRPr="008A6167">
        <w:rPr>
          <w:rFonts w:eastAsiaTheme="minorHAnsi" w:cstheme="minorBidi"/>
          <w:b w:val="0"/>
          <w:bCs w:val="0"/>
          <w:color w:val="auto"/>
          <w:sz w:val="24"/>
          <w:szCs w:val="24"/>
        </w:rPr>
        <w:t xml:space="preserve"> is €70. </w:t>
      </w: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year</w:t>
      </w:r>
      <w:proofErr w:type="spellEnd"/>
      <w:r w:rsidRPr="008A6167">
        <w:rPr>
          <w:rFonts w:eastAsiaTheme="minorHAnsi" w:cstheme="minorBidi"/>
          <w:b w:val="0"/>
          <w:bCs w:val="0"/>
          <w:color w:val="auto"/>
          <w:sz w:val="24"/>
          <w:szCs w:val="24"/>
        </w:rPr>
        <w:t xml:space="preserve"> we hope </w:t>
      </w:r>
      <w:proofErr w:type="spellStart"/>
      <w:r w:rsidRPr="008A6167">
        <w:rPr>
          <w:rFonts w:eastAsiaTheme="minorHAnsi" w:cstheme="minorBidi"/>
          <w:b w:val="0"/>
          <w:bCs w:val="0"/>
          <w:color w:val="auto"/>
          <w:sz w:val="24"/>
          <w:szCs w:val="24"/>
        </w:rPr>
        <w:t>to</w:t>
      </w:r>
      <w:proofErr w:type="spellEnd"/>
      <w:r w:rsidRPr="008A6167">
        <w:rPr>
          <w:rFonts w:eastAsiaTheme="minorHAnsi" w:cstheme="minorBidi"/>
          <w:b w:val="0"/>
          <w:bCs w:val="0"/>
          <w:color w:val="auto"/>
          <w:sz w:val="24"/>
          <w:szCs w:val="24"/>
        </w:rPr>
        <w:t xml:space="preserve"> get </w:t>
      </w:r>
      <w:proofErr w:type="spellStart"/>
      <w:r w:rsidRPr="008A6167">
        <w:rPr>
          <w:rFonts w:eastAsiaTheme="minorHAnsi" w:cstheme="minorBidi"/>
          <w:b w:val="0"/>
          <w:bCs w:val="0"/>
          <w:color w:val="auto"/>
          <w:sz w:val="24"/>
          <w:szCs w:val="24"/>
        </w:rPr>
        <w:t>some</w:t>
      </w:r>
      <w:proofErr w:type="spellEnd"/>
      <w:r w:rsidRPr="008A6167">
        <w:rPr>
          <w:rFonts w:eastAsiaTheme="minorHAnsi" w:cstheme="minorBidi"/>
          <w:b w:val="0"/>
          <w:bCs w:val="0"/>
          <w:color w:val="auto"/>
          <w:sz w:val="24"/>
          <w:szCs w:val="24"/>
        </w:rPr>
        <w:t xml:space="preserve"> new </w:t>
      </w:r>
      <w:proofErr w:type="spellStart"/>
      <w:r w:rsidRPr="008A6167">
        <w:rPr>
          <w:rFonts w:eastAsiaTheme="minorHAnsi" w:cstheme="minorBidi"/>
          <w:b w:val="0"/>
          <w:bCs w:val="0"/>
          <w:color w:val="auto"/>
          <w:sz w:val="24"/>
          <w:szCs w:val="24"/>
        </w:rPr>
        <w:t>friends</w:t>
      </w:r>
      <w:proofErr w:type="spellEnd"/>
      <w:r w:rsidRPr="008A6167">
        <w:rPr>
          <w:rFonts w:eastAsiaTheme="minorHAnsi" w:cstheme="minorBidi"/>
          <w:b w:val="0"/>
          <w:bCs w:val="0"/>
          <w:color w:val="auto"/>
          <w:sz w:val="24"/>
          <w:szCs w:val="24"/>
        </w:rPr>
        <w:t>.</w:t>
      </w:r>
    </w:p>
    <w:p w14:paraId="2AC34D0D" w14:textId="77777777" w:rsidR="009B63BA" w:rsidRPr="002F06A0" w:rsidRDefault="009B63BA" w:rsidP="009B63BA">
      <w:pPr>
        <w:rPr>
          <w:rFonts w:ascii="Calibri Light" w:hAnsi="Calibri Light"/>
          <w:sz w:val="24"/>
          <w:szCs w:val="24"/>
          <w:lang w:val="en-US"/>
        </w:rPr>
      </w:pPr>
    </w:p>
    <w:p w14:paraId="216FB1B5" w14:textId="2B711C3A" w:rsidR="009B63BA" w:rsidRDefault="002F06A0" w:rsidP="009B63BA">
      <w:pPr>
        <w:pStyle w:val="Kop3"/>
      </w:pPr>
      <w:bookmarkStart w:id="76" w:name="_Toc50566807"/>
      <w:proofErr w:type="spellStart"/>
      <w:r>
        <w:t>Subsidy</w:t>
      </w:r>
      <w:proofErr w:type="spellEnd"/>
      <w:r>
        <w:t xml:space="preserve"> trip </w:t>
      </w:r>
      <w:proofErr w:type="spellStart"/>
      <w:r>
        <w:t>to</w:t>
      </w:r>
      <w:proofErr w:type="spellEnd"/>
      <w:r w:rsidR="009B63BA">
        <w:t xml:space="preserve"> Ghan</w:t>
      </w:r>
      <w:r>
        <w:t>a</w:t>
      </w:r>
      <w:bookmarkEnd w:id="76"/>
    </w:p>
    <w:p w14:paraId="2EC88999" w14:textId="77777777" w:rsidR="008A6167" w:rsidRPr="008A6167" w:rsidRDefault="008A6167" w:rsidP="008A6167">
      <w:pPr>
        <w:pStyle w:val="Kop2"/>
        <w:rPr>
          <w:rFonts w:eastAsiaTheme="minorHAnsi" w:cstheme="minorBidi"/>
          <w:b w:val="0"/>
          <w:bCs w:val="0"/>
          <w:color w:val="auto"/>
          <w:sz w:val="24"/>
          <w:szCs w:val="24"/>
        </w:rPr>
      </w:pP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year</w:t>
      </w:r>
      <w:proofErr w:type="spellEnd"/>
      <w:r w:rsidRPr="008A6167">
        <w:rPr>
          <w:rFonts w:eastAsiaTheme="minorHAnsi" w:cstheme="minorBidi"/>
          <w:b w:val="0"/>
          <w:bCs w:val="0"/>
          <w:color w:val="auto"/>
          <w:sz w:val="24"/>
          <w:szCs w:val="24"/>
        </w:rPr>
        <w:t xml:space="preserve"> we </w:t>
      </w:r>
      <w:proofErr w:type="spellStart"/>
      <w:r w:rsidRPr="008A6167">
        <w:rPr>
          <w:rFonts w:eastAsiaTheme="minorHAnsi" w:cstheme="minorBidi"/>
          <w:b w:val="0"/>
          <w:bCs w:val="0"/>
          <w:color w:val="auto"/>
          <w:sz w:val="24"/>
          <w:szCs w:val="24"/>
        </w:rPr>
        <w:t>once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again</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received</w:t>
      </w:r>
      <w:proofErr w:type="spellEnd"/>
      <w:r w:rsidRPr="008A6167">
        <w:rPr>
          <w:rFonts w:eastAsiaTheme="minorHAnsi" w:cstheme="minorBidi"/>
          <w:b w:val="0"/>
          <w:bCs w:val="0"/>
          <w:color w:val="auto"/>
          <w:sz w:val="24"/>
          <w:szCs w:val="24"/>
        </w:rPr>
        <w:t xml:space="preserve"> a </w:t>
      </w:r>
      <w:proofErr w:type="spellStart"/>
      <w:r w:rsidRPr="008A6167">
        <w:rPr>
          <w:rFonts w:eastAsiaTheme="minorHAnsi" w:cstheme="minorBidi"/>
          <w:b w:val="0"/>
          <w:bCs w:val="0"/>
          <w:color w:val="auto"/>
          <w:sz w:val="24"/>
          <w:szCs w:val="24"/>
        </w:rPr>
        <w:t>subsidy</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from</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UM </w:t>
      </w:r>
      <w:proofErr w:type="spellStart"/>
      <w:r w:rsidRPr="008A6167">
        <w:rPr>
          <w:rFonts w:eastAsiaTheme="minorHAnsi" w:cstheme="minorBidi"/>
          <w:b w:val="0"/>
          <w:bCs w:val="0"/>
          <w:color w:val="auto"/>
          <w:sz w:val="24"/>
          <w:szCs w:val="24"/>
        </w:rPr>
        <w:t>for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Ghana trip (€2500) and </w:t>
      </w:r>
      <w:proofErr w:type="spellStart"/>
      <w:r w:rsidRPr="008A6167">
        <w:rPr>
          <w:rFonts w:eastAsiaTheme="minorHAnsi" w:cstheme="minorBidi"/>
          <w:b w:val="0"/>
          <w:bCs w:val="0"/>
          <w:color w:val="auto"/>
          <w:sz w:val="24"/>
          <w:szCs w:val="24"/>
        </w:rPr>
        <w:t>for</w:t>
      </w:r>
      <w:proofErr w:type="spellEnd"/>
      <w:r w:rsidRPr="008A6167">
        <w:rPr>
          <w:rFonts w:eastAsiaTheme="minorHAnsi" w:cstheme="minorBidi"/>
          <w:b w:val="0"/>
          <w:bCs w:val="0"/>
          <w:color w:val="auto"/>
          <w:sz w:val="24"/>
          <w:szCs w:val="24"/>
        </w:rPr>
        <w:t xml:space="preserve"> gas/water/light in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gramStart"/>
      <w:r w:rsidRPr="008A6167">
        <w:rPr>
          <w:rFonts w:eastAsiaTheme="minorHAnsi" w:cstheme="minorBidi"/>
          <w:b w:val="0"/>
          <w:bCs w:val="0"/>
          <w:color w:val="auto"/>
          <w:sz w:val="24"/>
          <w:szCs w:val="24"/>
        </w:rPr>
        <w:t>MUSTANGH house</w:t>
      </w:r>
      <w:proofErr w:type="gramEnd"/>
      <w:r w:rsidRPr="008A6167">
        <w:rPr>
          <w:rFonts w:eastAsiaTheme="minorHAnsi" w:cstheme="minorBidi"/>
          <w:b w:val="0"/>
          <w:bCs w:val="0"/>
          <w:color w:val="auto"/>
          <w:sz w:val="24"/>
          <w:szCs w:val="24"/>
        </w:rPr>
        <w:t xml:space="preserve"> (€500). We are of course </w:t>
      </w:r>
      <w:proofErr w:type="spellStart"/>
      <w:r w:rsidRPr="008A6167">
        <w:rPr>
          <w:rFonts w:eastAsiaTheme="minorHAnsi" w:cstheme="minorBidi"/>
          <w:b w:val="0"/>
          <w:bCs w:val="0"/>
          <w:color w:val="auto"/>
          <w:sz w:val="24"/>
          <w:szCs w:val="24"/>
        </w:rPr>
        <w:t>very</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grateful</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to</w:t>
      </w:r>
      <w:proofErr w:type="spellEnd"/>
      <w:r w:rsidRPr="008A6167">
        <w:rPr>
          <w:rFonts w:eastAsiaTheme="minorHAnsi" w:cstheme="minorBidi"/>
          <w:b w:val="0"/>
          <w:bCs w:val="0"/>
          <w:color w:val="auto"/>
          <w:sz w:val="24"/>
          <w:szCs w:val="24"/>
        </w:rPr>
        <w:t xml:space="preserve"> UM </w:t>
      </w:r>
      <w:proofErr w:type="spellStart"/>
      <w:r w:rsidRPr="008A6167">
        <w:rPr>
          <w:rFonts w:eastAsiaTheme="minorHAnsi" w:cstheme="minorBidi"/>
          <w:b w:val="0"/>
          <w:bCs w:val="0"/>
          <w:color w:val="auto"/>
          <w:sz w:val="24"/>
          <w:szCs w:val="24"/>
        </w:rPr>
        <w:t>for</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w:t>
      </w:r>
    </w:p>
    <w:p w14:paraId="578F25B4" w14:textId="77777777" w:rsidR="009B63BA" w:rsidRPr="002F06A0" w:rsidRDefault="009B63BA" w:rsidP="009B63BA">
      <w:pPr>
        <w:rPr>
          <w:rFonts w:ascii="Calibri Light" w:hAnsi="Calibri Light"/>
          <w:sz w:val="24"/>
          <w:szCs w:val="24"/>
          <w:lang w:val="en-US"/>
        </w:rPr>
      </w:pPr>
    </w:p>
    <w:p w14:paraId="29A6601B" w14:textId="7405DE1A" w:rsidR="009B63BA" w:rsidRDefault="002F06A0" w:rsidP="009B63BA">
      <w:pPr>
        <w:pStyle w:val="Kop3"/>
      </w:pPr>
      <w:bookmarkStart w:id="77" w:name="_Toc50566808"/>
      <w:r w:rsidRPr="002F06A0">
        <w:t>Rent</w:t>
      </w:r>
      <w:r w:rsidR="009B63BA" w:rsidRPr="002F06A0">
        <w:t xml:space="preserve"> </w:t>
      </w:r>
      <w:proofErr w:type="gramStart"/>
      <w:r w:rsidR="009B63BA" w:rsidRPr="002F06A0">
        <w:t>MUSTANGH h</w:t>
      </w:r>
      <w:r w:rsidRPr="002F06A0">
        <w:t>ouse</w:t>
      </w:r>
      <w:bookmarkEnd w:id="77"/>
      <w:proofErr w:type="gramEnd"/>
    </w:p>
    <w:p w14:paraId="5E538C0B" w14:textId="5C6FC92A" w:rsidR="008A6167" w:rsidRDefault="008A6167" w:rsidP="008A6167">
      <w:pPr>
        <w:pStyle w:val="Kop2"/>
        <w:rPr>
          <w:rFonts w:eastAsiaTheme="minorHAnsi" w:cstheme="minorBidi"/>
          <w:b w:val="0"/>
          <w:bCs w:val="0"/>
          <w:color w:val="auto"/>
          <w:sz w:val="24"/>
          <w:szCs w:val="24"/>
        </w:rPr>
      </w:pPr>
      <w:bookmarkStart w:id="78" w:name="_GoBack"/>
      <w:bookmarkEnd w:id="78"/>
      <w:r w:rsidRPr="008A6167">
        <w:rPr>
          <w:rFonts w:eastAsiaTheme="minorHAnsi" w:cstheme="minorBidi"/>
          <w:b w:val="0"/>
          <w:bCs w:val="0"/>
          <w:color w:val="auto"/>
          <w:sz w:val="24"/>
          <w:szCs w:val="24"/>
        </w:rPr>
        <w:t xml:space="preserve">The new </w:t>
      </w:r>
      <w:proofErr w:type="spellStart"/>
      <w:r w:rsidRPr="008A6167">
        <w:rPr>
          <w:rFonts w:eastAsiaTheme="minorHAnsi" w:cstheme="minorBidi"/>
          <w:b w:val="0"/>
          <w:bCs w:val="0"/>
          <w:color w:val="auto"/>
          <w:sz w:val="24"/>
          <w:szCs w:val="24"/>
        </w:rPr>
        <w:t>rental</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price</w:t>
      </w:r>
      <w:proofErr w:type="spellEnd"/>
      <w:r w:rsidRPr="008A6167">
        <w:rPr>
          <w:rFonts w:eastAsiaTheme="minorHAnsi" w:cstheme="minorBidi"/>
          <w:b w:val="0"/>
          <w:bCs w:val="0"/>
          <w:color w:val="auto"/>
          <w:sz w:val="24"/>
          <w:szCs w:val="24"/>
        </w:rPr>
        <w:t xml:space="preserve"> is </w:t>
      </w:r>
      <w:proofErr w:type="spellStart"/>
      <w:r w:rsidRPr="008A6167">
        <w:rPr>
          <w:rFonts w:eastAsiaTheme="minorHAnsi" w:cstheme="minorBidi"/>
          <w:b w:val="0"/>
          <w:bCs w:val="0"/>
          <w:color w:val="auto"/>
          <w:sz w:val="24"/>
          <w:szCs w:val="24"/>
        </w:rPr>
        <w:t>calculated</w:t>
      </w:r>
      <w:proofErr w:type="spellEnd"/>
      <w:r w:rsidRPr="008A6167">
        <w:rPr>
          <w:rFonts w:eastAsiaTheme="minorHAnsi" w:cstheme="minorBidi"/>
          <w:b w:val="0"/>
          <w:bCs w:val="0"/>
          <w:color w:val="auto"/>
          <w:sz w:val="24"/>
          <w:szCs w:val="24"/>
        </w:rPr>
        <w:t xml:space="preserve"> at €35. </w:t>
      </w:r>
      <w:proofErr w:type="spellStart"/>
      <w:proofErr w:type="gramStart"/>
      <w:r w:rsidRPr="008A6167">
        <w:rPr>
          <w:rFonts w:eastAsiaTheme="minorHAnsi" w:cstheme="minorBidi"/>
          <w:b w:val="0"/>
          <w:bCs w:val="0"/>
          <w:color w:val="auto"/>
          <w:sz w:val="24"/>
          <w:szCs w:val="24"/>
        </w:rPr>
        <w:t>weekly</w:t>
      </w:r>
      <w:proofErr w:type="spellEnd"/>
      <w:proofErr w:type="gram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Due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to</w:t>
      </w:r>
      <w:proofErr w:type="spellEnd"/>
      <w:r w:rsidRPr="008A6167">
        <w:rPr>
          <w:rFonts w:eastAsiaTheme="minorHAnsi" w:cstheme="minorBidi"/>
          <w:b w:val="0"/>
          <w:bCs w:val="0"/>
          <w:color w:val="auto"/>
          <w:sz w:val="24"/>
          <w:szCs w:val="24"/>
        </w:rPr>
        <w:t xml:space="preserve"> COVID-19, </w:t>
      </w:r>
      <w:proofErr w:type="spellStart"/>
      <w:r w:rsidRPr="008A6167">
        <w:rPr>
          <w:rFonts w:eastAsiaTheme="minorHAnsi" w:cstheme="minorBidi"/>
          <w:b w:val="0"/>
          <w:bCs w:val="0"/>
          <w:color w:val="auto"/>
          <w:sz w:val="24"/>
          <w:szCs w:val="24"/>
        </w:rPr>
        <w:t>there</w:t>
      </w:r>
      <w:proofErr w:type="spellEnd"/>
      <w:r w:rsidRPr="008A6167">
        <w:rPr>
          <w:rFonts w:eastAsiaTheme="minorHAnsi" w:cstheme="minorBidi"/>
          <w:b w:val="0"/>
          <w:bCs w:val="0"/>
          <w:color w:val="auto"/>
          <w:sz w:val="24"/>
          <w:szCs w:val="24"/>
        </w:rPr>
        <w:t xml:space="preserve"> have been no </w:t>
      </w:r>
      <w:proofErr w:type="spellStart"/>
      <w:r w:rsidRPr="008A6167">
        <w:rPr>
          <w:rFonts w:eastAsiaTheme="minorHAnsi" w:cstheme="minorBidi"/>
          <w:b w:val="0"/>
          <w:bCs w:val="0"/>
          <w:color w:val="auto"/>
          <w:sz w:val="24"/>
          <w:szCs w:val="24"/>
        </w:rPr>
        <w:t>students</w:t>
      </w:r>
      <w:proofErr w:type="spellEnd"/>
      <w:r w:rsidRPr="008A6167">
        <w:rPr>
          <w:rFonts w:eastAsiaTheme="minorHAnsi" w:cstheme="minorBidi"/>
          <w:b w:val="0"/>
          <w:bCs w:val="0"/>
          <w:color w:val="auto"/>
          <w:sz w:val="24"/>
          <w:szCs w:val="24"/>
        </w:rPr>
        <w:t xml:space="preserve"> in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gramStart"/>
      <w:r w:rsidRPr="008A6167">
        <w:rPr>
          <w:rFonts w:eastAsiaTheme="minorHAnsi" w:cstheme="minorBidi"/>
          <w:b w:val="0"/>
          <w:bCs w:val="0"/>
          <w:color w:val="auto"/>
          <w:sz w:val="24"/>
          <w:szCs w:val="24"/>
        </w:rPr>
        <w:t>MUSTANGH house</w:t>
      </w:r>
      <w:proofErr w:type="gramEnd"/>
      <w:r w:rsidRPr="008A6167">
        <w:rPr>
          <w:rFonts w:eastAsiaTheme="minorHAnsi" w:cstheme="minorBidi"/>
          <w:b w:val="0"/>
          <w:bCs w:val="0"/>
          <w:color w:val="auto"/>
          <w:sz w:val="24"/>
          <w:szCs w:val="24"/>
        </w:rPr>
        <w:t xml:space="preserve">, as a </w:t>
      </w:r>
      <w:proofErr w:type="spellStart"/>
      <w:r w:rsidRPr="008A6167">
        <w:rPr>
          <w:rFonts w:eastAsiaTheme="minorHAnsi" w:cstheme="minorBidi"/>
          <w:b w:val="0"/>
          <w:bCs w:val="0"/>
          <w:color w:val="auto"/>
          <w:sz w:val="24"/>
          <w:szCs w:val="24"/>
        </w:rPr>
        <w:t>result</w:t>
      </w:r>
      <w:proofErr w:type="spellEnd"/>
      <w:r w:rsidRPr="008A6167">
        <w:rPr>
          <w:rFonts w:eastAsiaTheme="minorHAnsi" w:cstheme="minorBidi"/>
          <w:b w:val="0"/>
          <w:bCs w:val="0"/>
          <w:color w:val="auto"/>
          <w:sz w:val="24"/>
          <w:szCs w:val="24"/>
        </w:rPr>
        <w:t xml:space="preserve"> of </w:t>
      </w:r>
      <w:proofErr w:type="spellStart"/>
      <w:r w:rsidRPr="008A6167">
        <w:rPr>
          <w:rFonts w:eastAsiaTheme="minorHAnsi" w:cstheme="minorBidi"/>
          <w:b w:val="0"/>
          <w:bCs w:val="0"/>
          <w:color w:val="auto"/>
          <w:sz w:val="24"/>
          <w:szCs w:val="24"/>
        </w:rPr>
        <w:t>which</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income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from</w:t>
      </w:r>
      <w:proofErr w:type="spellEnd"/>
      <w:r w:rsidRPr="008A6167">
        <w:rPr>
          <w:rFonts w:eastAsiaTheme="minorHAnsi" w:cstheme="minorBidi"/>
          <w:b w:val="0"/>
          <w:bCs w:val="0"/>
          <w:color w:val="auto"/>
          <w:sz w:val="24"/>
          <w:szCs w:val="24"/>
        </w:rPr>
        <w:t xml:space="preserve"> rent has been lower </w:t>
      </w:r>
      <w:proofErr w:type="spellStart"/>
      <w:r w:rsidRPr="008A6167">
        <w:rPr>
          <w:rFonts w:eastAsiaTheme="minorHAnsi" w:cstheme="minorBidi"/>
          <w:b w:val="0"/>
          <w:bCs w:val="0"/>
          <w:color w:val="auto"/>
          <w:sz w:val="24"/>
          <w:szCs w:val="24"/>
        </w:rPr>
        <w:t>than</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expected</w:t>
      </w:r>
      <w:proofErr w:type="spellEnd"/>
      <w:r w:rsidRPr="008A6167">
        <w:rPr>
          <w:rFonts w:eastAsiaTheme="minorHAnsi" w:cstheme="minorBidi"/>
          <w:b w:val="0"/>
          <w:bCs w:val="0"/>
          <w:color w:val="auto"/>
          <w:sz w:val="24"/>
          <w:szCs w:val="24"/>
        </w:rPr>
        <w:t>.</w:t>
      </w:r>
    </w:p>
    <w:p w14:paraId="47854AFE" w14:textId="77777777" w:rsidR="008A6167" w:rsidRPr="008A6167" w:rsidRDefault="008A6167" w:rsidP="008A6167"/>
    <w:p w14:paraId="6CD9E6B9" w14:textId="1A23AF4D" w:rsidR="009B63BA" w:rsidRDefault="009B63BA" w:rsidP="009B63BA">
      <w:pPr>
        <w:pStyle w:val="Kop3"/>
        <w:rPr>
          <w:lang w:val="en-US"/>
        </w:rPr>
      </w:pPr>
      <w:bookmarkStart w:id="79" w:name="_Toc50566809"/>
      <w:r w:rsidRPr="002F06A0">
        <w:rPr>
          <w:lang w:val="en-US"/>
        </w:rPr>
        <w:t>PR-</w:t>
      </w:r>
      <w:r w:rsidR="002F06A0" w:rsidRPr="002F06A0">
        <w:rPr>
          <w:lang w:val="en-US"/>
        </w:rPr>
        <w:t>committee</w:t>
      </w:r>
      <w:bookmarkEnd w:id="79"/>
    </w:p>
    <w:p w14:paraId="7F3CF674" w14:textId="77777777" w:rsidR="008A6167" w:rsidRPr="008A6167" w:rsidRDefault="008A6167" w:rsidP="008A6167">
      <w:pPr>
        <w:pStyle w:val="Kop2"/>
        <w:rPr>
          <w:rFonts w:eastAsiaTheme="minorHAnsi" w:cstheme="minorBidi"/>
          <w:b w:val="0"/>
          <w:bCs w:val="0"/>
          <w:color w:val="auto"/>
          <w:sz w:val="24"/>
          <w:szCs w:val="24"/>
        </w:rPr>
      </w:pPr>
      <w:proofErr w:type="spellStart"/>
      <w:r w:rsidRPr="008A6167">
        <w:rPr>
          <w:rFonts w:eastAsiaTheme="minorHAnsi" w:cstheme="minorBidi"/>
          <w:b w:val="0"/>
          <w:bCs w:val="0"/>
          <w:color w:val="auto"/>
          <w:sz w:val="24"/>
          <w:szCs w:val="24"/>
        </w:rPr>
        <w:t>Unfortunately</w:t>
      </w:r>
      <w:proofErr w:type="spellEnd"/>
      <w:r w:rsidRPr="008A6167">
        <w:rPr>
          <w:rFonts w:eastAsiaTheme="minorHAnsi" w:cstheme="minorBidi"/>
          <w:b w:val="0"/>
          <w:bCs w:val="0"/>
          <w:color w:val="auto"/>
          <w:sz w:val="24"/>
          <w:szCs w:val="24"/>
        </w:rPr>
        <w:t xml:space="preserve"> we </w:t>
      </w:r>
      <w:proofErr w:type="spellStart"/>
      <w:r w:rsidRPr="008A6167">
        <w:rPr>
          <w:rFonts w:eastAsiaTheme="minorHAnsi" w:cstheme="minorBidi"/>
          <w:b w:val="0"/>
          <w:bCs w:val="0"/>
          <w:color w:val="auto"/>
          <w:sz w:val="24"/>
          <w:szCs w:val="24"/>
        </w:rPr>
        <w:t>don't</w:t>
      </w:r>
      <w:proofErr w:type="spellEnd"/>
      <w:r w:rsidRPr="008A6167">
        <w:rPr>
          <w:rFonts w:eastAsiaTheme="minorHAnsi" w:cstheme="minorBidi"/>
          <w:b w:val="0"/>
          <w:bCs w:val="0"/>
          <w:color w:val="auto"/>
          <w:sz w:val="24"/>
          <w:szCs w:val="24"/>
        </w:rPr>
        <w:t xml:space="preserve"> have </w:t>
      </w:r>
      <w:proofErr w:type="spellStart"/>
      <w:r w:rsidRPr="008A6167">
        <w:rPr>
          <w:rFonts w:eastAsiaTheme="minorHAnsi" w:cstheme="minorBidi"/>
          <w:b w:val="0"/>
          <w:bCs w:val="0"/>
          <w:color w:val="auto"/>
          <w:sz w:val="24"/>
          <w:szCs w:val="24"/>
        </w:rPr>
        <w:t>any</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profits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from</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Africa</w:t>
      </w:r>
      <w:proofErr w:type="spellEnd"/>
      <w:r w:rsidRPr="008A6167">
        <w:rPr>
          <w:rFonts w:eastAsiaTheme="minorHAnsi" w:cstheme="minorBidi"/>
          <w:b w:val="0"/>
          <w:bCs w:val="0"/>
          <w:color w:val="auto"/>
          <w:sz w:val="24"/>
          <w:szCs w:val="24"/>
        </w:rPr>
        <w:t xml:space="preserve"> Week </w:t>
      </w:r>
      <w:proofErr w:type="spellStart"/>
      <w:r w:rsidRPr="008A6167">
        <w:rPr>
          <w:rFonts w:eastAsiaTheme="minorHAnsi" w:cstheme="minorBidi"/>
          <w:b w:val="0"/>
          <w:bCs w:val="0"/>
          <w:color w:val="auto"/>
          <w:sz w:val="24"/>
          <w:szCs w:val="24"/>
        </w:rPr>
        <w:t>this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year</w:t>
      </w:r>
      <w:proofErr w:type="spellEnd"/>
      <w:r w:rsidRPr="008A6167">
        <w:rPr>
          <w:rFonts w:eastAsiaTheme="minorHAnsi" w:cstheme="minorBidi"/>
          <w:b w:val="0"/>
          <w:bCs w:val="0"/>
          <w:color w:val="auto"/>
          <w:sz w:val="24"/>
          <w:szCs w:val="24"/>
        </w:rPr>
        <w:t xml:space="preserve">. We do have </w:t>
      </w:r>
      <w:proofErr w:type="spellStart"/>
      <w:r w:rsidRPr="008A6167">
        <w:rPr>
          <w:rFonts w:eastAsiaTheme="minorHAnsi" w:cstheme="minorBidi"/>
          <w:b w:val="0"/>
          <w:bCs w:val="0"/>
          <w:color w:val="auto"/>
          <w:sz w:val="24"/>
          <w:szCs w:val="24"/>
        </w:rPr>
        <w:t>some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income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from</w:t>
      </w:r>
      <w:proofErr w:type="spellEnd"/>
      <w:r w:rsidRPr="008A6167">
        <w:rPr>
          <w:rFonts w:eastAsiaTheme="minorHAnsi" w:cstheme="minorBidi"/>
          <w:b w:val="0"/>
          <w:bCs w:val="0"/>
          <w:color w:val="auto"/>
          <w:sz w:val="24"/>
          <w:szCs w:val="24"/>
        </w:rPr>
        <w:t xml:space="preserve"> online </w:t>
      </w:r>
      <w:proofErr w:type="gramStart"/>
      <w:r w:rsidRPr="008A6167">
        <w:rPr>
          <w:rFonts w:eastAsiaTheme="minorHAnsi" w:cstheme="minorBidi"/>
          <w:b w:val="0"/>
          <w:bCs w:val="0"/>
          <w:color w:val="auto"/>
          <w:sz w:val="24"/>
          <w:szCs w:val="24"/>
        </w:rPr>
        <w:t>PR</w:t>
      </w:r>
      <w:proofErr w:type="gram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activities</w:t>
      </w:r>
      <w:proofErr w:type="spellEnd"/>
      <w:r w:rsidRPr="008A6167">
        <w:rPr>
          <w:rFonts w:eastAsiaTheme="minorHAnsi" w:cstheme="minorBidi"/>
          <w:b w:val="0"/>
          <w:bCs w:val="0"/>
          <w:color w:val="auto"/>
          <w:sz w:val="24"/>
          <w:szCs w:val="24"/>
        </w:rPr>
        <w:t>.</w:t>
      </w:r>
    </w:p>
    <w:p w14:paraId="3009C8B2" w14:textId="77777777" w:rsidR="008A6167" w:rsidRPr="008A6167" w:rsidRDefault="008A6167" w:rsidP="008A6167"/>
    <w:p w14:paraId="00D8F0E4" w14:textId="746109A6" w:rsidR="009B63BA" w:rsidRDefault="002F06A0" w:rsidP="009B63BA">
      <w:pPr>
        <w:pStyle w:val="Kop3"/>
      </w:pPr>
      <w:bookmarkStart w:id="80" w:name="_Toc50566810"/>
      <w:proofErr w:type="spellStart"/>
      <w:r>
        <w:lastRenderedPageBreak/>
        <w:t>Acquisition</w:t>
      </w:r>
      <w:proofErr w:type="spellEnd"/>
      <w:r>
        <w:t xml:space="preserve"> </w:t>
      </w:r>
      <w:proofErr w:type="spellStart"/>
      <w:r>
        <w:t>committee</w:t>
      </w:r>
      <w:bookmarkEnd w:id="80"/>
      <w:proofErr w:type="spellEnd"/>
    </w:p>
    <w:p w14:paraId="375A6D5C" w14:textId="77777777" w:rsidR="008A6167" w:rsidRPr="008A6167" w:rsidRDefault="008A6167" w:rsidP="008A6167">
      <w:pPr>
        <w:pStyle w:val="Kop2"/>
        <w:rPr>
          <w:rFonts w:eastAsiaTheme="minorHAnsi" w:cstheme="minorBidi"/>
          <w:b w:val="0"/>
          <w:bCs w:val="0"/>
          <w:color w:val="auto"/>
          <w:sz w:val="24"/>
          <w:szCs w:val="24"/>
        </w:rPr>
      </w:pPr>
      <w:r w:rsidRPr="008A6167">
        <w:rPr>
          <w:rFonts w:eastAsiaTheme="minorHAnsi" w:cstheme="minorBidi"/>
          <w:b w:val="0"/>
          <w:bCs w:val="0"/>
          <w:color w:val="auto"/>
          <w:sz w:val="24"/>
          <w:szCs w:val="24"/>
        </w:rPr>
        <w:t xml:space="preserve">A </w:t>
      </w:r>
      <w:proofErr w:type="spellStart"/>
      <w:r w:rsidRPr="008A6167">
        <w:rPr>
          <w:rFonts w:eastAsiaTheme="minorHAnsi" w:cstheme="minorBidi"/>
          <w:b w:val="0"/>
          <w:bCs w:val="0"/>
          <w:color w:val="auto"/>
          <w:sz w:val="24"/>
          <w:szCs w:val="24"/>
        </w:rPr>
        <w:t>number</w:t>
      </w:r>
      <w:proofErr w:type="spellEnd"/>
      <w:r w:rsidRPr="008A6167">
        <w:rPr>
          <w:rFonts w:eastAsiaTheme="minorHAnsi" w:cstheme="minorBidi"/>
          <w:b w:val="0"/>
          <w:bCs w:val="0"/>
          <w:color w:val="auto"/>
          <w:sz w:val="24"/>
          <w:szCs w:val="24"/>
        </w:rPr>
        <w:t xml:space="preserve"> of </w:t>
      </w:r>
      <w:proofErr w:type="spellStart"/>
      <w:r w:rsidRPr="008A6167">
        <w:rPr>
          <w:rFonts w:eastAsiaTheme="minorHAnsi" w:cstheme="minorBidi"/>
          <w:b w:val="0"/>
          <w:bCs w:val="0"/>
          <w:color w:val="auto"/>
          <w:sz w:val="24"/>
          <w:szCs w:val="24"/>
        </w:rPr>
        <w:t>activities</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were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planned</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that</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brought</w:t>
      </w:r>
      <w:proofErr w:type="spellEnd"/>
      <w:r w:rsidRPr="008A6167">
        <w:rPr>
          <w:rFonts w:eastAsiaTheme="minorHAnsi" w:cstheme="minorBidi"/>
          <w:b w:val="0"/>
          <w:bCs w:val="0"/>
          <w:color w:val="auto"/>
          <w:sz w:val="24"/>
          <w:szCs w:val="24"/>
        </w:rPr>
        <w:t xml:space="preserve"> in a large </w:t>
      </w:r>
      <w:proofErr w:type="spellStart"/>
      <w:r w:rsidRPr="008A6167">
        <w:rPr>
          <w:rFonts w:eastAsiaTheme="minorHAnsi" w:cstheme="minorBidi"/>
          <w:b w:val="0"/>
          <w:bCs w:val="0"/>
          <w:color w:val="auto"/>
          <w:sz w:val="24"/>
          <w:szCs w:val="24"/>
        </w:rPr>
        <w:t>amount</w:t>
      </w:r>
      <w:proofErr w:type="spellEnd"/>
      <w:r w:rsidRPr="008A6167">
        <w:rPr>
          <w:rFonts w:eastAsiaTheme="minorHAnsi" w:cstheme="minorBidi"/>
          <w:b w:val="0"/>
          <w:bCs w:val="0"/>
          <w:color w:val="auto"/>
          <w:sz w:val="24"/>
          <w:szCs w:val="24"/>
        </w:rPr>
        <w:t xml:space="preserve"> of money. The beer packages </w:t>
      </w:r>
      <w:proofErr w:type="spellStart"/>
      <w:r w:rsidRPr="008A6167">
        <w:rPr>
          <w:rFonts w:eastAsiaTheme="minorHAnsi" w:cstheme="minorBidi"/>
          <w:b w:val="0"/>
          <w:bCs w:val="0"/>
          <w:color w:val="auto"/>
          <w:sz w:val="24"/>
          <w:szCs w:val="24"/>
        </w:rPr>
        <w:t>yielded</w:t>
      </w:r>
      <w:proofErr w:type="spellEnd"/>
      <w:r w:rsidRPr="008A6167">
        <w:rPr>
          <w:rFonts w:eastAsiaTheme="minorHAnsi" w:cstheme="minorBidi"/>
          <w:b w:val="0"/>
          <w:bCs w:val="0"/>
          <w:color w:val="auto"/>
          <w:sz w:val="24"/>
          <w:szCs w:val="24"/>
        </w:rPr>
        <w:t xml:space="preserve"> a </w:t>
      </w:r>
      <w:proofErr w:type="spellStart"/>
      <w:r w:rsidRPr="008A6167">
        <w:rPr>
          <w:rFonts w:eastAsiaTheme="minorHAnsi" w:cstheme="minorBidi"/>
          <w:b w:val="0"/>
          <w:bCs w:val="0"/>
          <w:color w:val="auto"/>
          <w:sz w:val="24"/>
          <w:szCs w:val="24"/>
        </w:rPr>
        <w:t>profit</w:t>
      </w:r>
      <w:proofErr w:type="spellEnd"/>
      <w:r w:rsidRPr="008A6167">
        <w:rPr>
          <w:rFonts w:eastAsiaTheme="minorHAnsi" w:cstheme="minorBidi"/>
          <w:b w:val="0"/>
          <w:bCs w:val="0"/>
          <w:color w:val="auto"/>
          <w:sz w:val="24"/>
          <w:szCs w:val="24"/>
        </w:rPr>
        <w:t xml:space="preserve"> of ~€960. The running </w:t>
      </w:r>
      <w:proofErr w:type="spellStart"/>
      <w:r w:rsidRPr="008A6167">
        <w:rPr>
          <w:rFonts w:eastAsiaTheme="minorHAnsi" w:cstheme="minorBidi"/>
          <w:b w:val="0"/>
          <w:bCs w:val="0"/>
          <w:color w:val="auto"/>
          <w:sz w:val="24"/>
          <w:szCs w:val="24"/>
        </w:rPr>
        <w:t>competition</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also</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brought</w:t>
      </w:r>
      <w:proofErr w:type="spellEnd"/>
      <w:r w:rsidRPr="008A6167">
        <w:rPr>
          <w:rFonts w:eastAsiaTheme="minorHAnsi" w:cstheme="minorBidi"/>
          <w:b w:val="0"/>
          <w:bCs w:val="0"/>
          <w:color w:val="auto"/>
          <w:sz w:val="24"/>
          <w:szCs w:val="24"/>
        </w:rPr>
        <w:t xml:space="preserve"> in a </w:t>
      </w:r>
      <w:proofErr w:type="spellStart"/>
      <w:r w:rsidRPr="008A6167">
        <w:rPr>
          <w:rFonts w:eastAsiaTheme="minorHAnsi" w:cstheme="minorBidi"/>
          <w:b w:val="0"/>
          <w:bCs w:val="0"/>
          <w:color w:val="auto"/>
          <w:sz w:val="24"/>
          <w:szCs w:val="24"/>
        </w:rPr>
        <w:t>nice</w:t>
      </w:r>
      <w:proofErr w:type="spellEnd"/>
      <w:r w:rsidRPr="008A6167">
        <w:rPr>
          <w:rFonts w:eastAsiaTheme="minorHAnsi" w:cstheme="minorBidi"/>
          <w:b w:val="0"/>
          <w:bCs w:val="0"/>
          <w:color w:val="auto"/>
          <w:sz w:val="24"/>
          <w:szCs w:val="24"/>
        </w:rPr>
        <w:t xml:space="preserve"> </w:t>
      </w:r>
      <w:proofErr w:type="spellStart"/>
      <w:r w:rsidRPr="008A6167">
        <w:rPr>
          <w:rFonts w:eastAsiaTheme="minorHAnsi" w:cstheme="minorBidi"/>
          <w:b w:val="0"/>
          <w:bCs w:val="0"/>
          <w:color w:val="auto"/>
          <w:sz w:val="24"/>
          <w:szCs w:val="24"/>
        </w:rPr>
        <w:t>amount</w:t>
      </w:r>
      <w:proofErr w:type="spellEnd"/>
      <w:r w:rsidRPr="008A6167">
        <w:rPr>
          <w:rFonts w:eastAsiaTheme="minorHAnsi" w:cstheme="minorBidi"/>
          <w:b w:val="0"/>
          <w:bCs w:val="0"/>
          <w:color w:val="auto"/>
          <w:sz w:val="24"/>
          <w:szCs w:val="24"/>
        </w:rPr>
        <w:t xml:space="preserve"> of money.</w:t>
      </w:r>
    </w:p>
    <w:p w14:paraId="2322288F" w14:textId="77777777" w:rsidR="008A6167" w:rsidRDefault="008A6167" w:rsidP="008A6167"/>
    <w:p w14:paraId="60C7BE05" w14:textId="77777777" w:rsidR="008A6167" w:rsidRDefault="008A6167" w:rsidP="008A6167"/>
    <w:p w14:paraId="707AAA06" w14:textId="77777777" w:rsidR="008A6167" w:rsidRDefault="008A6167" w:rsidP="008A6167"/>
    <w:p w14:paraId="2CD98B3D" w14:textId="77777777" w:rsidR="008A6167" w:rsidRDefault="008A6167" w:rsidP="008A6167"/>
    <w:p w14:paraId="30BF5BBB" w14:textId="77777777" w:rsidR="008A6167" w:rsidRDefault="008A6167" w:rsidP="008A6167"/>
    <w:p w14:paraId="382EF418" w14:textId="77777777" w:rsidR="008A6167" w:rsidRDefault="008A6167" w:rsidP="008A6167"/>
    <w:p w14:paraId="7C570A6B" w14:textId="77777777" w:rsidR="008A6167" w:rsidRDefault="008A6167" w:rsidP="008A6167"/>
    <w:p w14:paraId="32379293" w14:textId="77777777" w:rsidR="008A6167" w:rsidRDefault="008A6167" w:rsidP="008A6167"/>
    <w:p w14:paraId="18FED3DE" w14:textId="77777777" w:rsidR="008A6167" w:rsidRDefault="008A6167" w:rsidP="008A6167"/>
    <w:p w14:paraId="0312A38D" w14:textId="77777777" w:rsidR="008A6167" w:rsidRDefault="008A6167" w:rsidP="008A6167"/>
    <w:p w14:paraId="7D18F8AA" w14:textId="77777777" w:rsidR="008A6167" w:rsidRDefault="008A6167" w:rsidP="008A6167"/>
    <w:p w14:paraId="4208848D" w14:textId="77777777" w:rsidR="008A6167" w:rsidRDefault="008A6167" w:rsidP="008A6167"/>
    <w:p w14:paraId="5BD1EA44" w14:textId="77777777" w:rsidR="008A6167" w:rsidRDefault="008A6167" w:rsidP="008A6167"/>
    <w:p w14:paraId="1F1512C3" w14:textId="77777777" w:rsidR="008A6167" w:rsidRDefault="008A6167" w:rsidP="008A6167"/>
    <w:p w14:paraId="3C4A7F8C" w14:textId="77777777" w:rsidR="008A6167" w:rsidRDefault="008A6167" w:rsidP="008A6167"/>
    <w:p w14:paraId="110BEC50" w14:textId="77777777" w:rsidR="008A6167" w:rsidRDefault="008A6167" w:rsidP="008A6167"/>
    <w:p w14:paraId="1175735C" w14:textId="77777777" w:rsidR="008A6167" w:rsidRDefault="008A6167" w:rsidP="008A6167"/>
    <w:p w14:paraId="61D75009" w14:textId="77777777" w:rsidR="008A6167" w:rsidRDefault="008A6167" w:rsidP="008A6167"/>
    <w:p w14:paraId="1C264B47" w14:textId="77777777" w:rsidR="008A6167" w:rsidRDefault="008A6167" w:rsidP="008A6167"/>
    <w:p w14:paraId="0422ACC0" w14:textId="77777777" w:rsidR="008A6167" w:rsidRDefault="008A6167" w:rsidP="008A6167"/>
    <w:p w14:paraId="4149FFF1" w14:textId="77777777" w:rsidR="008A6167" w:rsidRDefault="008A6167" w:rsidP="008A6167"/>
    <w:p w14:paraId="4EEC913F" w14:textId="77777777" w:rsidR="008A6167" w:rsidRDefault="008A6167" w:rsidP="008A6167"/>
    <w:p w14:paraId="648D0FC7" w14:textId="77777777" w:rsidR="008A6167" w:rsidRDefault="008A6167" w:rsidP="008A6167"/>
    <w:p w14:paraId="12A322BB" w14:textId="77777777" w:rsidR="008A6167" w:rsidRDefault="008A6167" w:rsidP="008A6167"/>
    <w:p w14:paraId="177826D2" w14:textId="77777777" w:rsidR="008A6167" w:rsidRDefault="008A6167" w:rsidP="008A6167"/>
    <w:p w14:paraId="7775F351" w14:textId="77777777" w:rsidR="008A6167" w:rsidRDefault="008A6167" w:rsidP="008A6167"/>
    <w:p w14:paraId="1F87D2CB" w14:textId="43F38672" w:rsidR="003A7821" w:rsidRDefault="008A6167" w:rsidP="008A6167">
      <w:pPr>
        <w:rPr>
          <w:rStyle w:val="Kop1Teken"/>
          <w:rFonts w:asciiTheme="minorHAnsi" w:eastAsiaTheme="minorHAnsi" w:hAnsiTheme="minorHAnsi" w:cstheme="minorBidi"/>
          <w:bCs w:val="0"/>
          <w:color w:val="auto"/>
          <w:sz w:val="22"/>
          <w:szCs w:val="22"/>
          <w:lang w:val="nl-NL"/>
        </w:rPr>
      </w:pPr>
      <w:r>
        <w:br/>
      </w:r>
      <w:bookmarkStart w:id="81" w:name="_Toc50566811"/>
    </w:p>
    <w:p w14:paraId="70799815" w14:textId="77777777" w:rsidR="008A6167" w:rsidRDefault="008A6167" w:rsidP="008A6167">
      <w:pPr>
        <w:rPr>
          <w:rStyle w:val="Kop1Teken"/>
          <w:rFonts w:asciiTheme="minorHAnsi" w:eastAsiaTheme="minorHAnsi" w:hAnsiTheme="minorHAnsi" w:cstheme="minorBidi"/>
          <w:bCs w:val="0"/>
          <w:color w:val="auto"/>
          <w:sz w:val="22"/>
          <w:szCs w:val="22"/>
          <w:lang w:val="nl-NL"/>
        </w:rPr>
      </w:pPr>
    </w:p>
    <w:p w14:paraId="5046404E" w14:textId="77777777" w:rsidR="008A6167" w:rsidRDefault="008A6167" w:rsidP="008A6167">
      <w:pPr>
        <w:rPr>
          <w:rStyle w:val="Kop1Teken"/>
          <w:rFonts w:asciiTheme="minorHAnsi" w:eastAsiaTheme="minorHAnsi" w:hAnsiTheme="minorHAnsi" w:cstheme="minorBidi"/>
          <w:bCs w:val="0"/>
          <w:color w:val="auto"/>
          <w:sz w:val="22"/>
          <w:szCs w:val="22"/>
          <w:lang w:val="nl-NL"/>
        </w:rPr>
      </w:pPr>
    </w:p>
    <w:p w14:paraId="321DC9F4" w14:textId="77777777" w:rsidR="008A6167" w:rsidRDefault="008A6167" w:rsidP="008A6167">
      <w:pPr>
        <w:rPr>
          <w:rStyle w:val="Kop1Teken"/>
          <w:rFonts w:asciiTheme="minorHAnsi" w:eastAsiaTheme="minorHAnsi" w:hAnsiTheme="minorHAnsi" w:cstheme="minorBidi"/>
          <w:bCs w:val="0"/>
          <w:color w:val="auto"/>
          <w:sz w:val="22"/>
          <w:szCs w:val="22"/>
          <w:lang w:val="nl-NL"/>
        </w:rPr>
      </w:pPr>
    </w:p>
    <w:p w14:paraId="3BD95268" w14:textId="77777777" w:rsidR="008A6167" w:rsidRDefault="008A6167" w:rsidP="008A6167">
      <w:pPr>
        <w:rPr>
          <w:rStyle w:val="Kop1Teken"/>
          <w:rFonts w:asciiTheme="minorHAnsi" w:eastAsiaTheme="minorHAnsi" w:hAnsiTheme="minorHAnsi" w:cstheme="minorBidi"/>
          <w:bCs w:val="0"/>
          <w:color w:val="auto"/>
          <w:sz w:val="22"/>
          <w:szCs w:val="22"/>
          <w:lang w:val="nl-NL"/>
        </w:rPr>
      </w:pPr>
    </w:p>
    <w:p w14:paraId="1B3B4589" w14:textId="77777777" w:rsidR="008A6167" w:rsidRPr="008A6167" w:rsidRDefault="008A6167" w:rsidP="008A6167">
      <w:pPr>
        <w:rPr>
          <w:rStyle w:val="Kop1Teken"/>
          <w:rFonts w:asciiTheme="minorHAnsi" w:eastAsiaTheme="minorHAnsi" w:hAnsiTheme="minorHAnsi" w:cstheme="minorBidi"/>
          <w:bCs w:val="0"/>
          <w:color w:val="auto"/>
          <w:sz w:val="22"/>
          <w:szCs w:val="22"/>
          <w:lang w:val="nl-NL"/>
        </w:rPr>
      </w:pPr>
    </w:p>
    <w:p w14:paraId="1D40BEB6" w14:textId="0B015E13" w:rsidR="00B812D8" w:rsidRPr="0005565C" w:rsidRDefault="003B197C" w:rsidP="00E61491">
      <w:pPr>
        <w:pStyle w:val="Kop1"/>
        <w:jc w:val="left"/>
        <w:rPr>
          <w:rFonts w:ascii="Calibri Light" w:hAnsi="Calibri Light" w:cs="Arial"/>
          <w:color w:val="000000"/>
          <w:sz w:val="24"/>
          <w:szCs w:val="24"/>
          <w:lang w:val="en-US" w:eastAsia="nl-NL"/>
        </w:rPr>
      </w:pPr>
      <w:r w:rsidRPr="0005565C">
        <w:rPr>
          <w:rStyle w:val="Kop1Teken"/>
          <w:rFonts w:eastAsiaTheme="minorHAnsi"/>
          <w:lang w:val="en-US"/>
        </w:rPr>
        <w:lastRenderedPageBreak/>
        <w:t>Appendix 1:  Contact</w:t>
      </w:r>
      <w:r w:rsidR="0005565C" w:rsidRPr="0005565C">
        <w:rPr>
          <w:rStyle w:val="Kop1Teken"/>
          <w:rFonts w:eastAsiaTheme="minorHAnsi"/>
          <w:lang w:val="en-US"/>
        </w:rPr>
        <w:t xml:space="preserve"> information</w:t>
      </w:r>
      <w:bookmarkEnd w:id="81"/>
    </w:p>
    <w:p w14:paraId="04CCD99A" w14:textId="16483B1C" w:rsidR="00B812D8" w:rsidRPr="0005565C" w:rsidRDefault="003B197C" w:rsidP="003B197C">
      <w:pPr>
        <w:spacing w:line="240" w:lineRule="auto"/>
        <w:rPr>
          <w:rFonts w:ascii="Calibri Light" w:eastAsia="Times New Roman" w:hAnsi="Calibri Light" w:cs="Arial"/>
          <w:color w:val="000000"/>
          <w:sz w:val="24"/>
          <w:szCs w:val="24"/>
          <w:lang w:val="en-US" w:eastAsia="nl-NL"/>
        </w:rPr>
      </w:pPr>
      <w:r w:rsidRPr="0005565C">
        <w:rPr>
          <w:rFonts w:ascii="Calibri Light" w:eastAsia="Times New Roman" w:hAnsi="Calibri Light" w:cs="Arial"/>
          <w:b/>
          <w:color w:val="000000"/>
          <w:sz w:val="24"/>
          <w:szCs w:val="24"/>
          <w:u w:val="single"/>
          <w:lang w:val="en-US" w:eastAsia="nl-NL"/>
        </w:rPr>
        <w:t>Post</w:t>
      </w:r>
      <w:r w:rsidR="0005565C" w:rsidRPr="0005565C">
        <w:rPr>
          <w:rFonts w:ascii="Calibri Light" w:eastAsia="Times New Roman" w:hAnsi="Calibri Light" w:cs="Arial"/>
          <w:b/>
          <w:color w:val="000000"/>
          <w:sz w:val="24"/>
          <w:szCs w:val="24"/>
          <w:u w:val="single"/>
          <w:lang w:val="en-US" w:eastAsia="nl-NL"/>
        </w:rPr>
        <w:t xml:space="preserve"> address</w:t>
      </w:r>
      <w:r w:rsidRPr="0005565C">
        <w:rPr>
          <w:rFonts w:ascii="Calibri Light" w:eastAsia="Times New Roman" w:hAnsi="Calibri Light" w:cs="Arial"/>
          <w:color w:val="000000"/>
          <w:sz w:val="24"/>
          <w:szCs w:val="24"/>
          <w:lang w:val="en-US" w:eastAsia="nl-NL"/>
        </w:rPr>
        <w:br/>
        <w:t>MUSTANGH Foundation</w:t>
      </w:r>
      <w:r w:rsidRPr="0005565C">
        <w:rPr>
          <w:rFonts w:ascii="Calibri Light" w:eastAsia="Times New Roman" w:hAnsi="Calibri Light" w:cs="Arial"/>
          <w:color w:val="000000"/>
          <w:sz w:val="24"/>
          <w:szCs w:val="24"/>
          <w:lang w:val="en-US" w:eastAsia="nl-NL"/>
        </w:rPr>
        <w:br/>
      </w:r>
      <w:proofErr w:type="spellStart"/>
      <w:r w:rsidRPr="0005565C">
        <w:rPr>
          <w:rFonts w:ascii="Calibri Light" w:eastAsia="Times New Roman" w:hAnsi="Calibri Light" w:cs="Arial"/>
          <w:color w:val="000000"/>
          <w:sz w:val="24"/>
          <w:szCs w:val="24"/>
          <w:lang w:val="en-US" w:eastAsia="nl-NL"/>
        </w:rPr>
        <w:t>Universiteit</w:t>
      </w:r>
      <w:proofErr w:type="spellEnd"/>
      <w:r w:rsidRPr="0005565C">
        <w:rPr>
          <w:rFonts w:ascii="Calibri Light" w:eastAsia="Times New Roman" w:hAnsi="Calibri Light" w:cs="Arial"/>
          <w:color w:val="000000"/>
          <w:sz w:val="24"/>
          <w:szCs w:val="24"/>
          <w:lang w:val="en-US" w:eastAsia="nl-NL"/>
        </w:rPr>
        <w:t xml:space="preserve"> Maastricht, FHML-OI-G</w:t>
      </w:r>
      <w:r w:rsidRPr="0005565C">
        <w:rPr>
          <w:rFonts w:ascii="Calibri Light" w:eastAsia="Times New Roman" w:hAnsi="Calibri Light" w:cs="Arial"/>
          <w:color w:val="000000"/>
          <w:sz w:val="24"/>
          <w:szCs w:val="24"/>
          <w:lang w:val="en-US" w:eastAsia="nl-NL"/>
        </w:rPr>
        <w:br/>
        <w:t>Postbus 616</w:t>
      </w:r>
      <w:r w:rsidRPr="0005565C">
        <w:rPr>
          <w:rFonts w:ascii="Calibri Light" w:eastAsia="Times New Roman" w:hAnsi="Calibri Light" w:cs="Arial"/>
          <w:color w:val="000000"/>
          <w:sz w:val="24"/>
          <w:szCs w:val="24"/>
          <w:lang w:val="en-US" w:eastAsia="nl-NL"/>
        </w:rPr>
        <w:br/>
        <w:t>6200 MD Maastricht</w:t>
      </w:r>
      <w:r w:rsidRPr="0005565C">
        <w:rPr>
          <w:rFonts w:ascii="Calibri Light" w:eastAsia="Times New Roman" w:hAnsi="Calibri Light" w:cs="Arial"/>
          <w:color w:val="000000"/>
          <w:sz w:val="24"/>
          <w:szCs w:val="24"/>
          <w:lang w:val="en-US" w:eastAsia="nl-NL"/>
        </w:rPr>
        <w:br/>
        <w:t>Nederland</w:t>
      </w:r>
    </w:p>
    <w:p w14:paraId="2C280A23" w14:textId="6638FC6D" w:rsidR="00B812D8" w:rsidRPr="0005565C" w:rsidRDefault="003B197C" w:rsidP="003B197C">
      <w:pPr>
        <w:spacing w:line="240" w:lineRule="auto"/>
        <w:rPr>
          <w:rFonts w:ascii="Calibri Light" w:eastAsia="Times New Roman" w:hAnsi="Calibri Light" w:cs="Arial"/>
          <w:color w:val="000000"/>
          <w:sz w:val="24"/>
          <w:szCs w:val="24"/>
          <w:lang w:val="en-US" w:eastAsia="nl-NL"/>
        </w:rPr>
      </w:pPr>
      <w:r w:rsidRPr="0005565C">
        <w:rPr>
          <w:rFonts w:ascii="Calibri Light" w:eastAsia="Times New Roman" w:hAnsi="Calibri Light" w:cs="Arial"/>
          <w:color w:val="000000"/>
          <w:sz w:val="24"/>
          <w:szCs w:val="24"/>
          <w:lang w:val="en-US" w:eastAsia="nl-NL"/>
        </w:rPr>
        <w:br/>
      </w:r>
      <w:r w:rsidRPr="0005565C">
        <w:rPr>
          <w:rFonts w:ascii="Calibri Light" w:eastAsia="Times New Roman" w:hAnsi="Calibri Light" w:cs="Arial"/>
          <w:b/>
          <w:i/>
          <w:color w:val="000000"/>
          <w:sz w:val="24"/>
          <w:szCs w:val="24"/>
          <w:lang w:val="en-US" w:eastAsia="nl-NL"/>
        </w:rPr>
        <w:t>Fax:</w:t>
      </w:r>
      <w:r w:rsidRPr="0005565C">
        <w:rPr>
          <w:rFonts w:ascii="Calibri Light" w:eastAsia="Times New Roman" w:hAnsi="Calibri Light" w:cs="Arial"/>
          <w:color w:val="000000"/>
          <w:sz w:val="24"/>
          <w:szCs w:val="24"/>
          <w:lang w:val="en-US" w:eastAsia="nl-NL"/>
        </w:rPr>
        <w:t xml:space="preserve"> +31 (0)43 3885639</w:t>
      </w:r>
      <w:r w:rsidRPr="0005565C">
        <w:rPr>
          <w:rFonts w:ascii="Calibri Light" w:eastAsia="Times New Roman" w:hAnsi="Calibri Light" w:cs="Arial"/>
          <w:color w:val="000000"/>
          <w:sz w:val="24"/>
          <w:szCs w:val="24"/>
          <w:lang w:val="en-US" w:eastAsia="nl-NL"/>
        </w:rPr>
        <w:br/>
      </w:r>
      <w:r w:rsidRPr="0005565C">
        <w:rPr>
          <w:rFonts w:ascii="Calibri Light" w:eastAsia="Times New Roman" w:hAnsi="Calibri Light" w:cs="Arial"/>
          <w:b/>
          <w:i/>
          <w:color w:val="000000"/>
          <w:sz w:val="24"/>
          <w:szCs w:val="24"/>
          <w:lang w:val="en-US" w:eastAsia="nl-NL"/>
        </w:rPr>
        <w:t>E-mail:</w:t>
      </w:r>
      <w:r w:rsidRPr="0005565C">
        <w:rPr>
          <w:rFonts w:ascii="Calibri Light" w:eastAsia="Times New Roman" w:hAnsi="Calibri Light" w:cs="Arial"/>
          <w:color w:val="000000"/>
          <w:sz w:val="24"/>
          <w:szCs w:val="24"/>
          <w:lang w:val="en-US" w:eastAsia="nl-NL"/>
        </w:rPr>
        <w:t xml:space="preserve"> info@mustangh.nl</w:t>
      </w:r>
      <w:r w:rsidRPr="0005565C">
        <w:rPr>
          <w:rFonts w:ascii="Calibri Light" w:eastAsia="Times New Roman" w:hAnsi="Calibri Light" w:cs="Arial"/>
          <w:color w:val="000000"/>
          <w:sz w:val="24"/>
          <w:szCs w:val="24"/>
          <w:lang w:val="en-US" w:eastAsia="nl-NL"/>
        </w:rPr>
        <w:br/>
      </w:r>
      <w:r w:rsidRPr="0005565C">
        <w:rPr>
          <w:rFonts w:ascii="Calibri Light" w:eastAsia="Times New Roman" w:hAnsi="Calibri Light" w:cs="Arial"/>
          <w:b/>
          <w:i/>
          <w:color w:val="000000"/>
          <w:sz w:val="24"/>
          <w:szCs w:val="24"/>
          <w:lang w:val="en-US" w:eastAsia="nl-NL"/>
        </w:rPr>
        <w:t>Internet</w:t>
      </w:r>
      <w:r w:rsidRPr="0005565C">
        <w:rPr>
          <w:rFonts w:ascii="Calibri Light" w:eastAsia="Times New Roman" w:hAnsi="Calibri Light" w:cs="Arial"/>
          <w:color w:val="000000"/>
          <w:sz w:val="24"/>
          <w:szCs w:val="24"/>
          <w:lang w:val="en-US" w:eastAsia="nl-NL"/>
        </w:rPr>
        <w:t xml:space="preserve">: </w:t>
      </w:r>
      <w:hyperlink r:id="rId13" w:history="1">
        <w:r w:rsidR="00B812D8" w:rsidRPr="0005565C">
          <w:rPr>
            <w:rStyle w:val="Hyperlink"/>
            <w:rFonts w:ascii="Calibri Light" w:eastAsia="Times New Roman" w:hAnsi="Calibri Light" w:cs="Arial"/>
            <w:sz w:val="24"/>
            <w:szCs w:val="24"/>
            <w:lang w:val="en-US" w:eastAsia="nl-NL"/>
          </w:rPr>
          <w:t>www.mustangh.nl</w:t>
        </w:r>
      </w:hyperlink>
    </w:p>
    <w:p w14:paraId="57EC72B4" w14:textId="74005C13" w:rsidR="003B197C" w:rsidRPr="0005565C" w:rsidRDefault="003B197C" w:rsidP="003B197C">
      <w:pPr>
        <w:spacing w:line="240" w:lineRule="auto"/>
        <w:rPr>
          <w:rFonts w:ascii="Calibri Light" w:eastAsia="Times New Roman" w:hAnsi="Calibri Light" w:cs="Arial"/>
          <w:color w:val="000000"/>
          <w:sz w:val="24"/>
          <w:szCs w:val="24"/>
          <w:lang w:val="en-US" w:eastAsia="nl-NL"/>
        </w:rPr>
      </w:pPr>
      <w:r w:rsidRPr="0005565C">
        <w:rPr>
          <w:rFonts w:ascii="Calibri Light" w:eastAsia="Times New Roman" w:hAnsi="Calibri Light" w:cs="Arial"/>
          <w:color w:val="000000"/>
          <w:sz w:val="24"/>
          <w:szCs w:val="24"/>
          <w:lang w:val="en-US" w:eastAsia="nl-NL"/>
        </w:rPr>
        <w:br/>
      </w:r>
      <w:r w:rsidRPr="0005565C">
        <w:rPr>
          <w:rFonts w:ascii="Calibri Light" w:eastAsia="Times New Roman" w:hAnsi="Calibri Light" w:cs="Arial"/>
          <w:b/>
          <w:color w:val="000000"/>
          <w:sz w:val="24"/>
          <w:szCs w:val="24"/>
          <w:u w:val="single"/>
          <w:lang w:val="en-US" w:eastAsia="nl-NL"/>
        </w:rPr>
        <w:t>Bank</w:t>
      </w:r>
      <w:r w:rsidR="0005565C" w:rsidRPr="0005565C">
        <w:rPr>
          <w:rFonts w:ascii="Calibri Light" w:eastAsia="Times New Roman" w:hAnsi="Calibri Light" w:cs="Arial"/>
          <w:b/>
          <w:color w:val="000000"/>
          <w:sz w:val="24"/>
          <w:szCs w:val="24"/>
          <w:u w:val="single"/>
          <w:lang w:val="en-US" w:eastAsia="nl-NL"/>
        </w:rPr>
        <w:t xml:space="preserve"> information</w:t>
      </w:r>
      <w:r w:rsidRPr="0005565C">
        <w:rPr>
          <w:rFonts w:ascii="Calibri Light" w:eastAsia="Times New Roman" w:hAnsi="Calibri Light" w:cs="Arial"/>
          <w:color w:val="000000"/>
          <w:sz w:val="24"/>
          <w:szCs w:val="24"/>
          <w:lang w:val="en-US" w:eastAsia="nl-NL"/>
        </w:rPr>
        <w:br/>
      </w:r>
      <w:r w:rsidRPr="0005565C">
        <w:rPr>
          <w:rFonts w:ascii="Calibri Light" w:eastAsia="Times New Roman" w:hAnsi="Calibri Light" w:cs="Arial"/>
          <w:b/>
          <w:i/>
          <w:color w:val="000000"/>
          <w:sz w:val="24"/>
          <w:szCs w:val="24"/>
          <w:lang w:val="en-US" w:eastAsia="nl-NL"/>
        </w:rPr>
        <w:t>IBAN:</w:t>
      </w:r>
      <w:r w:rsidRPr="0005565C">
        <w:rPr>
          <w:rFonts w:ascii="Calibri Light" w:eastAsia="Times New Roman" w:hAnsi="Calibri Light" w:cs="Arial"/>
          <w:color w:val="000000"/>
          <w:sz w:val="24"/>
          <w:szCs w:val="24"/>
          <w:lang w:val="en-US" w:eastAsia="nl-NL"/>
        </w:rPr>
        <w:t xml:space="preserve"> NL86RABO0172084849</w:t>
      </w:r>
      <w:r w:rsidRPr="0005565C">
        <w:rPr>
          <w:rFonts w:ascii="Calibri Light" w:eastAsia="Times New Roman" w:hAnsi="Calibri Light" w:cs="Arial"/>
          <w:color w:val="000000"/>
          <w:sz w:val="24"/>
          <w:szCs w:val="24"/>
          <w:lang w:val="en-US" w:eastAsia="nl-NL"/>
        </w:rPr>
        <w:br/>
      </w:r>
      <w:r w:rsidRPr="0005565C">
        <w:rPr>
          <w:rFonts w:ascii="Calibri Light" w:eastAsia="Times New Roman" w:hAnsi="Calibri Light" w:cs="Arial"/>
          <w:b/>
          <w:i/>
          <w:color w:val="000000"/>
          <w:sz w:val="24"/>
          <w:szCs w:val="24"/>
          <w:lang w:val="en-US" w:eastAsia="nl-NL"/>
        </w:rPr>
        <w:t>BIC:</w:t>
      </w:r>
      <w:r w:rsidRPr="0005565C">
        <w:rPr>
          <w:rFonts w:ascii="Calibri Light" w:eastAsia="Times New Roman" w:hAnsi="Calibri Light" w:cs="Arial"/>
          <w:color w:val="000000"/>
          <w:sz w:val="24"/>
          <w:szCs w:val="24"/>
          <w:lang w:val="en-US" w:eastAsia="nl-NL"/>
        </w:rPr>
        <w:t xml:space="preserve"> RABONL2U</w:t>
      </w:r>
      <w:r w:rsidRPr="0005565C">
        <w:rPr>
          <w:rFonts w:ascii="Calibri Light" w:eastAsia="Times New Roman" w:hAnsi="Calibri Light" w:cs="Arial"/>
          <w:color w:val="000000"/>
          <w:sz w:val="24"/>
          <w:szCs w:val="24"/>
          <w:lang w:val="en-US" w:eastAsia="nl-NL"/>
        </w:rPr>
        <w:br/>
      </w:r>
      <w:r w:rsidRPr="0005565C">
        <w:rPr>
          <w:rFonts w:ascii="Calibri Light" w:eastAsia="Times New Roman" w:hAnsi="Calibri Light" w:cs="Arial"/>
          <w:b/>
          <w:color w:val="000000"/>
          <w:sz w:val="24"/>
          <w:szCs w:val="24"/>
          <w:lang w:val="en-US" w:eastAsia="nl-NL"/>
        </w:rPr>
        <w:t>RSI</w:t>
      </w:r>
      <w:r w:rsidR="0005565C" w:rsidRPr="0005565C">
        <w:rPr>
          <w:rFonts w:ascii="Calibri Light" w:eastAsia="Times New Roman" w:hAnsi="Calibri Light" w:cs="Arial"/>
          <w:b/>
          <w:color w:val="000000"/>
          <w:sz w:val="24"/>
          <w:szCs w:val="24"/>
          <w:lang w:val="en-US" w:eastAsia="nl-NL"/>
        </w:rPr>
        <w:t xml:space="preserve"> number</w:t>
      </w:r>
      <w:r w:rsidRPr="0005565C">
        <w:rPr>
          <w:rFonts w:ascii="Calibri Light" w:eastAsia="Times New Roman" w:hAnsi="Calibri Light" w:cs="Arial"/>
          <w:b/>
          <w:color w:val="000000"/>
          <w:sz w:val="24"/>
          <w:szCs w:val="24"/>
          <w:lang w:val="en-US" w:eastAsia="nl-NL"/>
        </w:rPr>
        <w:t>:</w:t>
      </w:r>
      <w:r w:rsidRPr="0005565C">
        <w:rPr>
          <w:rFonts w:ascii="Calibri Light" w:eastAsia="Times New Roman" w:hAnsi="Calibri Light" w:cs="Arial"/>
          <w:color w:val="000000"/>
          <w:sz w:val="24"/>
          <w:szCs w:val="24"/>
          <w:lang w:val="en-US" w:eastAsia="nl-NL"/>
        </w:rPr>
        <w:t xml:space="preserve"> 8168.68.153 </w:t>
      </w:r>
      <w:r w:rsidRPr="0005565C">
        <w:rPr>
          <w:rFonts w:ascii="Calibri Light" w:eastAsia="Times New Roman" w:hAnsi="Calibri Light" w:cs="Arial"/>
          <w:color w:val="000000"/>
          <w:sz w:val="24"/>
          <w:szCs w:val="24"/>
          <w:lang w:val="en-US" w:eastAsia="nl-NL"/>
        </w:rPr>
        <w:br/>
      </w:r>
      <w:proofErr w:type="spellStart"/>
      <w:r w:rsidRPr="0005565C">
        <w:rPr>
          <w:rFonts w:ascii="Calibri Light" w:eastAsia="Times New Roman" w:hAnsi="Calibri Light" w:cs="Arial"/>
          <w:b/>
          <w:i/>
          <w:color w:val="000000"/>
          <w:sz w:val="24"/>
          <w:szCs w:val="24"/>
          <w:lang w:val="en-US" w:eastAsia="nl-NL"/>
        </w:rPr>
        <w:t>KvK</w:t>
      </w:r>
      <w:proofErr w:type="spellEnd"/>
      <w:r w:rsidR="0005565C" w:rsidRPr="0005565C">
        <w:rPr>
          <w:rFonts w:ascii="Calibri Light" w:eastAsia="Times New Roman" w:hAnsi="Calibri Light" w:cs="Arial"/>
          <w:b/>
          <w:i/>
          <w:color w:val="000000"/>
          <w:sz w:val="24"/>
          <w:szCs w:val="24"/>
          <w:lang w:val="en-US" w:eastAsia="nl-NL"/>
        </w:rPr>
        <w:t xml:space="preserve"> number:</w:t>
      </w:r>
      <w:r w:rsidRPr="0005565C">
        <w:rPr>
          <w:rFonts w:ascii="Calibri Light" w:eastAsia="Times New Roman" w:hAnsi="Calibri Light" w:cs="Arial"/>
          <w:color w:val="000000"/>
          <w:sz w:val="24"/>
          <w:szCs w:val="24"/>
          <w:lang w:val="en-US" w:eastAsia="nl-NL"/>
        </w:rPr>
        <w:t xml:space="preserve"> 14080520</w:t>
      </w:r>
    </w:p>
    <w:p w14:paraId="24F93DAE" w14:textId="77777777" w:rsidR="003B197C" w:rsidRPr="0005565C" w:rsidRDefault="003B197C" w:rsidP="003B197C">
      <w:pPr>
        <w:spacing w:after="240" w:line="240" w:lineRule="auto"/>
        <w:rPr>
          <w:rFonts w:ascii="Calibri Light" w:eastAsia="Times New Roman" w:hAnsi="Calibri Light" w:cs="Times New Roman"/>
          <w:sz w:val="24"/>
          <w:szCs w:val="24"/>
          <w:lang w:val="en-US" w:eastAsia="nl-NL"/>
        </w:rPr>
      </w:pPr>
      <w:r w:rsidRPr="0005565C">
        <w:rPr>
          <w:rFonts w:ascii="Calibri Light" w:eastAsia="Times New Roman" w:hAnsi="Calibri Light" w:cs="Times New Roman"/>
          <w:sz w:val="24"/>
          <w:szCs w:val="24"/>
          <w:lang w:val="en-US" w:eastAsia="nl-NL"/>
        </w:rPr>
        <w:br/>
      </w:r>
    </w:p>
    <w:p w14:paraId="3338DEE1" w14:textId="77777777" w:rsidR="00B812D8" w:rsidRPr="0005565C" w:rsidRDefault="00B812D8" w:rsidP="003B197C">
      <w:pPr>
        <w:spacing w:after="240" w:line="240" w:lineRule="auto"/>
        <w:rPr>
          <w:rFonts w:ascii="Calibri Light" w:eastAsia="Times New Roman" w:hAnsi="Calibri Light" w:cs="Times New Roman"/>
          <w:sz w:val="24"/>
          <w:szCs w:val="24"/>
          <w:lang w:val="en-US" w:eastAsia="nl-NL"/>
        </w:rPr>
      </w:pPr>
    </w:p>
    <w:p w14:paraId="27CB2C31" w14:textId="77777777" w:rsidR="00B812D8" w:rsidRPr="0005565C" w:rsidRDefault="00B812D8" w:rsidP="003B197C">
      <w:pPr>
        <w:spacing w:after="240" w:line="240" w:lineRule="auto"/>
        <w:rPr>
          <w:rFonts w:ascii="Calibri Light" w:eastAsia="Times New Roman" w:hAnsi="Calibri Light" w:cs="Times New Roman"/>
          <w:sz w:val="24"/>
          <w:szCs w:val="24"/>
          <w:lang w:val="en-US" w:eastAsia="nl-NL"/>
        </w:rPr>
      </w:pPr>
    </w:p>
    <w:p w14:paraId="386B0E19" w14:textId="77777777" w:rsidR="00B812D8" w:rsidRPr="0005565C" w:rsidRDefault="00B812D8" w:rsidP="003B197C">
      <w:pPr>
        <w:spacing w:after="240" w:line="240" w:lineRule="auto"/>
        <w:rPr>
          <w:rFonts w:ascii="Calibri Light" w:eastAsia="Times New Roman" w:hAnsi="Calibri Light" w:cs="Times New Roman"/>
          <w:sz w:val="24"/>
          <w:szCs w:val="24"/>
          <w:lang w:val="en-US" w:eastAsia="nl-NL"/>
        </w:rPr>
      </w:pPr>
    </w:p>
    <w:p w14:paraId="7E0894B1" w14:textId="77777777" w:rsidR="00B812D8" w:rsidRPr="0005565C" w:rsidRDefault="00B812D8" w:rsidP="003B197C">
      <w:pPr>
        <w:spacing w:after="240" w:line="240" w:lineRule="auto"/>
        <w:rPr>
          <w:rFonts w:ascii="Calibri Light" w:eastAsia="Times New Roman" w:hAnsi="Calibri Light" w:cs="Times New Roman"/>
          <w:sz w:val="24"/>
          <w:szCs w:val="24"/>
          <w:lang w:val="en-US" w:eastAsia="nl-NL"/>
        </w:rPr>
      </w:pPr>
    </w:p>
    <w:p w14:paraId="2A3D52AC" w14:textId="77777777" w:rsidR="00B812D8" w:rsidRPr="0005565C" w:rsidRDefault="00B812D8" w:rsidP="003B197C">
      <w:pPr>
        <w:spacing w:after="240" w:line="240" w:lineRule="auto"/>
        <w:rPr>
          <w:rFonts w:ascii="Calibri Light" w:eastAsia="Times New Roman" w:hAnsi="Calibri Light" w:cs="Times New Roman"/>
          <w:sz w:val="24"/>
          <w:szCs w:val="24"/>
          <w:lang w:val="en-US" w:eastAsia="nl-NL"/>
        </w:rPr>
      </w:pPr>
    </w:p>
    <w:p w14:paraId="0D995A71" w14:textId="77777777" w:rsidR="00B812D8" w:rsidRPr="0005565C" w:rsidRDefault="00B812D8" w:rsidP="003B197C">
      <w:pPr>
        <w:spacing w:after="240" w:line="240" w:lineRule="auto"/>
        <w:rPr>
          <w:rFonts w:ascii="Calibri Light" w:eastAsia="Times New Roman" w:hAnsi="Calibri Light" w:cs="Times New Roman"/>
          <w:sz w:val="24"/>
          <w:szCs w:val="24"/>
          <w:lang w:val="en-US" w:eastAsia="nl-NL"/>
        </w:rPr>
      </w:pPr>
    </w:p>
    <w:p w14:paraId="4F2F5F3E" w14:textId="77777777" w:rsidR="00B812D8" w:rsidRPr="0005565C" w:rsidRDefault="00B812D8" w:rsidP="003B197C">
      <w:pPr>
        <w:spacing w:after="240" w:line="240" w:lineRule="auto"/>
        <w:rPr>
          <w:rFonts w:ascii="Calibri Light" w:eastAsia="Times New Roman" w:hAnsi="Calibri Light" w:cs="Times New Roman"/>
          <w:sz w:val="24"/>
          <w:szCs w:val="24"/>
          <w:lang w:val="en-US" w:eastAsia="nl-NL"/>
        </w:rPr>
      </w:pPr>
    </w:p>
    <w:p w14:paraId="67659E38" w14:textId="77777777" w:rsidR="00B812D8" w:rsidRPr="0005565C" w:rsidRDefault="00B812D8" w:rsidP="003B197C">
      <w:pPr>
        <w:spacing w:after="240" w:line="240" w:lineRule="auto"/>
        <w:rPr>
          <w:rFonts w:ascii="Calibri Light" w:eastAsia="Times New Roman" w:hAnsi="Calibri Light" w:cs="Times New Roman"/>
          <w:sz w:val="24"/>
          <w:szCs w:val="24"/>
          <w:lang w:val="en-US" w:eastAsia="nl-NL"/>
        </w:rPr>
      </w:pPr>
    </w:p>
    <w:p w14:paraId="4073BC3C" w14:textId="77777777" w:rsidR="00B812D8" w:rsidRPr="0005565C" w:rsidRDefault="00B812D8" w:rsidP="003B197C">
      <w:pPr>
        <w:spacing w:after="240" w:line="240" w:lineRule="auto"/>
        <w:rPr>
          <w:rFonts w:ascii="Calibri Light" w:eastAsia="Times New Roman" w:hAnsi="Calibri Light" w:cs="Times New Roman"/>
          <w:sz w:val="24"/>
          <w:szCs w:val="24"/>
          <w:lang w:val="en-US" w:eastAsia="nl-NL"/>
        </w:rPr>
      </w:pPr>
    </w:p>
    <w:p w14:paraId="3309273C" w14:textId="77777777" w:rsidR="00B812D8" w:rsidRPr="0005565C" w:rsidRDefault="00B812D8" w:rsidP="003B197C">
      <w:pPr>
        <w:spacing w:after="240" w:line="240" w:lineRule="auto"/>
        <w:rPr>
          <w:rFonts w:ascii="Calibri Light" w:eastAsia="Times New Roman" w:hAnsi="Calibri Light" w:cs="Times New Roman"/>
          <w:sz w:val="24"/>
          <w:szCs w:val="24"/>
          <w:lang w:val="en-US" w:eastAsia="nl-NL"/>
        </w:rPr>
      </w:pPr>
    </w:p>
    <w:p w14:paraId="0E054EA1" w14:textId="77777777" w:rsidR="002D62BB" w:rsidRPr="0005565C" w:rsidRDefault="002D62BB" w:rsidP="003B197C">
      <w:pPr>
        <w:spacing w:after="240" w:line="240" w:lineRule="auto"/>
        <w:rPr>
          <w:rFonts w:ascii="Calibri Light" w:eastAsia="Times New Roman" w:hAnsi="Calibri Light" w:cs="Times New Roman"/>
          <w:sz w:val="24"/>
          <w:szCs w:val="24"/>
          <w:lang w:val="en-US" w:eastAsia="nl-NL"/>
        </w:rPr>
      </w:pPr>
    </w:p>
    <w:p w14:paraId="1714FE42" w14:textId="30F8D03B" w:rsidR="00C21BC0" w:rsidRPr="0005565C" w:rsidRDefault="00F54BCA" w:rsidP="0074705C">
      <w:pPr>
        <w:pStyle w:val="Kop1"/>
        <w:rPr>
          <w:i/>
          <w:lang w:val="en-US"/>
        </w:rPr>
      </w:pPr>
      <w:bookmarkStart w:id="82" w:name="_Toc490926874"/>
      <w:bookmarkStart w:id="83" w:name="_Toc50566812"/>
      <w:r w:rsidRPr="0005565C">
        <w:rPr>
          <w:lang w:val="en-US"/>
        </w:rPr>
        <w:lastRenderedPageBreak/>
        <w:t xml:space="preserve">Appendix 2: </w:t>
      </w:r>
      <w:bookmarkEnd w:id="82"/>
      <w:r w:rsidR="0005565C" w:rsidRPr="0005565C">
        <w:rPr>
          <w:lang w:val="en-US"/>
        </w:rPr>
        <w:t>Members</w:t>
      </w:r>
      <w:bookmarkEnd w:id="83"/>
    </w:p>
    <w:p w14:paraId="5B6A980B" w14:textId="1F66DEB2" w:rsidR="00BF4604" w:rsidRPr="0005565C" w:rsidRDefault="0005565C" w:rsidP="00BF4604">
      <w:pPr>
        <w:rPr>
          <w:rFonts w:ascii="Calibri Light" w:hAnsi="Calibri Light"/>
          <w:sz w:val="24"/>
          <w:szCs w:val="24"/>
          <w:lang w:val="en-US"/>
        </w:rPr>
      </w:pPr>
      <w:r w:rsidRPr="0005565C">
        <w:rPr>
          <w:rFonts w:ascii="Calibri Light" w:hAnsi="Calibri Light"/>
          <w:sz w:val="24"/>
          <w:szCs w:val="24"/>
          <w:lang w:val="en-US"/>
        </w:rPr>
        <w:t>In</w:t>
      </w:r>
      <w:r w:rsidR="00954B26">
        <w:rPr>
          <w:rFonts w:ascii="Calibri Light" w:hAnsi="Calibri Light"/>
          <w:sz w:val="24"/>
          <w:szCs w:val="24"/>
          <w:lang w:val="en-US"/>
        </w:rPr>
        <w:t xml:space="preserve"> 2020</w:t>
      </w:r>
      <w:r w:rsidR="00BF4604" w:rsidRPr="0005565C">
        <w:rPr>
          <w:rFonts w:ascii="Calibri Light" w:hAnsi="Calibri Light"/>
          <w:sz w:val="24"/>
          <w:szCs w:val="24"/>
          <w:lang w:val="en-US"/>
        </w:rPr>
        <w:t>/20</w:t>
      </w:r>
      <w:r w:rsidR="00954B26">
        <w:rPr>
          <w:rFonts w:ascii="Calibri Light" w:hAnsi="Calibri Light"/>
          <w:sz w:val="24"/>
          <w:szCs w:val="24"/>
          <w:lang w:val="en-US"/>
        </w:rPr>
        <w:t>21</w:t>
      </w:r>
      <w:r w:rsidR="00BF4604" w:rsidRPr="0005565C">
        <w:rPr>
          <w:rFonts w:ascii="Calibri Light" w:hAnsi="Calibri Light"/>
          <w:sz w:val="24"/>
          <w:szCs w:val="24"/>
          <w:lang w:val="en-US"/>
        </w:rPr>
        <w:t xml:space="preserve"> </w:t>
      </w:r>
      <w:r w:rsidRPr="0005565C">
        <w:rPr>
          <w:rFonts w:ascii="Calibri Light" w:hAnsi="Calibri Light"/>
          <w:sz w:val="24"/>
          <w:szCs w:val="24"/>
          <w:lang w:val="en-US"/>
        </w:rPr>
        <w:t>the board existed of</w:t>
      </w:r>
      <w:r w:rsidR="00BF4604" w:rsidRPr="0005565C">
        <w:rPr>
          <w:rFonts w:ascii="Calibri Light" w:hAnsi="Calibri Light"/>
          <w:sz w:val="24"/>
          <w:szCs w:val="24"/>
          <w:lang w:val="en-US"/>
        </w:rPr>
        <w:t>:</w:t>
      </w:r>
    </w:p>
    <w:p w14:paraId="715FB8C1" w14:textId="24FA25DE" w:rsidR="00954B26" w:rsidRDefault="00954B26" w:rsidP="00954B26">
      <w:pPr>
        <w:pStyle w:val="Lijstalinea"/>
        <w:numPr>
          <w:ilvl w:val="0"/>
          <w:numId w:val="13"/>
        </w:numPr>
        <w:rPr>
          <w:rFonts w:ascii="Calibri Light" w:hAnsi="Calibri Light"/>
          <w:sz w:val="24"/>
          <w:szCs w:val="24"/>
        </w:rPr>
      </w:pPr>
      <w:r>
        <w:rPr>
          <w:rFonts w:ascii="Calibri Light" w:hAnsi="Calibri Light"/>
          <w:b/>
          <w:i/>
          <w:sz w:val="24"/>
          <w:szCs w:val="24"/>
        </w:rPr>
        <w:t>President</w:t>
      </w:r>
      <w:r>
        <w:rPr>
          <w:rFonts w:ascii="Calibri Light" w:hAnsi="Calibri Light"/>
          <w:sz w:val="24"/>
          <w:szCs w:val="24"/>
        </w:rPr>
        <w:t>: Meral de Jong</w:t>
      </w:r>
    </w:p>
    <w:p w14:paraId="003FB243" w14:textId="1FDC5053" w:rsidR="00954B26" w:rsidRDefault="00954B26" w:rsidP="00954B26">
      <w:pPr>
        <w:pStyle w:val="Lijstalinea"/>
        <w:numPr>
          <w:ilvl w:val="0"/>
          <w:numId w:val="13"/>
        </w:numPr>
        <w:rPr>
          <w:rFonts w:ascii="Calibri Light" w:hAnsi="Calibri Light"/>
          <w:sz w:val="24"/>
          <w:szCs w:val="24"/>
        </w:rPr>
      </w:pPr>
      <w:r w:rsidRPr="0074705C">
        <w:rPr>
          <w:rFonts w:ascii="Calibri Light" w:hAnsi="Calibri Light"/>
          <w:b/>
          <w:i/>
          <w:sz w:val="24"/>
          <w:szCs w:val="24"/>
        </w:rPr>
        <w:t>Vice</w:t>
      </w:r>
      <w:r>
        <w:rPr>
          <w:rFonts w:ascii="Calibri Light" w:hAnsi="Calibri Light"/>
          <w:b/>
          <w:i/>
          <w:sz w:val="24"/>
          <w:szCs w:val="24"/>
        </w:rPr>
        <w:t>president</w:t>
      </w:r>
      <w:r w:rsidRPr="0074705C">
        <w:rPr>
          <w:rFonts w:ascii="Calibri Light" w:hAnsi="Calibri Light"/>
          <w:b/>
          <w:i/>
          <w:sz w:val="24"/>
          <w:szCs w:val="24"/>
        </w:rPr>
        <w:t>:</w:t>
      </w:r>
      <w:r>
        <w:rPr>
          <w:rFonts w:ascii="Calibri Light" w:hAnsi="Calibri Light"/>
          <w:sz w:val="24"/>
          <w:szCs w:val="24"/>
        </w:rPr>
        <w:t xml:space="preserve"> Lotte Flachs</w:t>
      </w:r>
    </w:p>
    <w:p w14:paraId="26A6686B" w14:textId="09D6D56A" w:rsidR="00954B26" w:rsidRDefault="00954B26" w:rsidP="00954B26">
      <w:pPr>
        <w:pStyle w:val="Lijstalinea"/>
        <w:numPr>
          <w:ilvl w:val="0"/>
          <w:numId w:val="13"/>
        </w:numPr>
        <w:rPr>
          <w:rFonts w:ascii="Calibri Light" w:hAnsi="Calibri Light"/>
          <w:sz w:val="24"/>
          <w:szCs w:val="24"/>
        </w:rPr>
      </w:pPr>
      <w:proofErr w:type="spellStart"/>
      <w:r>
        <w:rPr>
          <w:rFonts w:ascii="Calibri Light" w:hAnsi="Calibri Light"/>
          <w:b/>
          <w:i/>
          <w:sz w:val="24"/>
          <w:szCs w:val="24"/>
        </w:rPr>
        <w:t>Treasurer</w:t>
      </w:r>
      <w:proofErr w:type="spellEnd"/>
      <w:r>
        <w:rPr>
          <w:rFonts w:ascii="Calibri Light" w:hAnsi="Calibri Light"/>
          <w:sz w:val="24"/>
          <w:szCs w:val="24"/>
        </w:rPr>
        <w:t xml:space="preserve">: Simon </w:t>
      </w:r>
      <w:proofErr w:type="spellStart"/>
      <w:r>
        <w:rPr>
          <w:rFonts w:ascii="Calibri Light" w:hAnsi="Calibri Light"/>
          <w:sz w:val="24"/>
          <w:szCs w:val="24"/>
        </w:rPr>
        <w:t>Mulier</w:t>
      </w:r>
      <w:proofErr w:type="spellEnd"/>
    </w:p>
    <w:p w14:paraId="59008D90" w14:textId="71E61B9F" w:rsidR="00954B26" w:rsidRDefault="00954B26" w:rsidP="00954B26">
      <w:pPr>
        <w:pStyle w:val="Lijstalinea"/>
        <w:numPr>
          <w:ilvl w:val="0"/>
          <w:numId w:val="13"/>
        </w:numPr>
        <w:rPr>
          <w:rFonts w:ascii="Calibri Light" w:hAnsi="Calibri Light"/>
          <w:sz w:val="24"/>
          <w:szCs w:val="24"/>
        </w:rPr>
      </w:pPr>
      <w:proofErr w:type="spellStart"/>
      <w:r>
        <w:rPr>
          <w:rFonts w:ascii="Calibri Light" w:hAnsi="Calibri Light"/>
          <w:b/>
          <w:i/>
          <w:sz w:val="24"/>
          <w:szCs w:val="24"/>
        </w:rPr>
        <w:t>Secretary</w:t>
      </w:r>
      <w:proofErr w:type="spellEnd"/>
      <w:r>
        <w:rPr>
          <w:rFonts w:ascii="Calibri Light" w:hAnsi="Calibri Light"/>
          <w:sz w:val="24"/>
          <w:szCs w:val="24"/>
        </w:rPr>
        <w:t xml:space="preserve">: Jouke van </w:t>
      </w:r>
      <w:proofErr w:type="spellStart"/>
      <w:r>
        <w:rPr>
          <w:rFonts w:ascii="Calibri Light" w:hAnsi="Calibri Light"/>
          <w:sz w:val="24"/>
          <w:szCs w:val="24"/>
        </w:rPr>
        <w:t>Schooten</w:t>
      </w:r>
      <w:proofErr w:type="spellEnd"/>
    </w:p>
    <w:p w14:paraId="0543BA7D" w14:textId="63539157" w:rsidR="00954B26" w:rsidRDefault="00954B26" w:rsidP="00954B26">
      <w:pPr>
        <w:pStyle w:val="Lijstalinea"/>
        <w:numPr>
          <w:ilvl w:val="0"/>
          <w:numId w:val="13"/>
        </w:numPr>
        <w:rPr>
          <w:rFonts w:ascii="Calibri Light" w:hAnsi="Calibri Light"/>
          <w:sz w:val="24"/>
          <w:szCs w:val="24"/>
        </w:rPr>
      </w:pPr>
      <w:r>
        <w:rPr>
          <w:rFonts w:ascii="Calibri Light" w:hAnsi="Calibri Light"/>
          <w:b/>
          <w:i/>
          <w:sz w:val="24"/>
          <w:szCs w:val="24"/>
        </w:rPr>
        <w:t xml:space="preserve">Head of </w:t>
      </w:r>
      <w:proofErr w:type="spellStart"/>
      <w:r>
        <w:rPr>
          <w:rFonts w:ascii="Calibri Light" w:hAnsi="Calibri Light"/>
          <w:b/>
          <w:i/>
          <w:sz w:val="24"/>
          <w:szCs w:val="24"/>
        </w:rPr>
        <w:t>Education</w:t>
      </w:r>
      <w:proofErr w:type="spellEnd"/>
      <w:r w:rsidRPr="0074705C">
        <w:rPr>
          <w:rFonts w:ascii="Calibri Light" w:hAnsi="Calibri Light"/>
          <w:b/>
          <w:i/>
          <w:sz w:val="24"/>
          <w:szCs w:val="24"/>
        </w:rPr>
        <w:t>:</w:t>
      </w:r>
      <w:r>
        <w:rPr>
          <w:rFonts w:ascii="Calibri Light" w:hAnsi="Calibri Light"/>
          <w:sz w:val="24"/>
          <w:szCs w:val="24"/>
        </w:rPr>
        <w:t xml:space="preserve"> Hendrikje </w:t>
      </w:r>
      <w:proofErr w:type="spellStart"/>
      <w:r>
        <w:rPr>
          <w:rFonts w:ascii="Calibri Light" w:hAnsi="Calibri Light"/>
          <w:sz w:val="24"/>
          <w:szCs w:val="24"/>
        </w:rPr>
        <w:t>Bettens</w:t>
      </w:r>
      <w:proofErr w:type="spellEnd"/>
    </w:p>
    <w:p w14:paraId="1255F37A" w14:textId="316A4C14" w:rsidR="00954B26" w:rsidRDefault="00954B26" w:rsidP="00954B26">
      <w:pPr>
        <w:pStyle w:val="Lijstalinea"/>
        <w:numPr>
          <w:ilvl w:val="0"/>
          <w:numId w:val="13"/>
        </w:numPr>
        <w:rPr>
          <w:rFonts w:ascii="Calibri Light" w:hAnsi="Calibri Light"/>
          <w:sz w:val="24"/>
          <w:szCs w:val="24"/>
        </w:rPr>
      </w:pPr>
      <w:r>
        <w:rPr>
          <w:rFonts w:ascii="Calibri Light" w:hAnsi="Calibri Light"/>
          <w:b/>
          <w:i/>
          <w:sz w:val="24"/>
          <w:szCs w:val="24"/>
        </w:rPr>
        <w:t xml:space="preserve">Head of </w:t>
      </w:r>
      <w:proofErr w:type="gramStart"/>
      <w:r>
        <w:rPr>
          <w:rFonts w:ascii="Calibri Light" w:hAnsi="Calibri Light"/>
          <w:b/>
          <w:i/>
          <w:sz w:val="24"/>
          <w:szCs w:val="24"/>
        </w:rPr>
        <w:t>PR</w:t>
      </w:r>
      <w:proofErr w:type="gramEnd"/>
      <w:r w:rsidRPr="0074705C">
        <w:rPr>
          <w:rFonts w:ascii="Calibri Light" w:hAnsi="Calibri Light"/>
          <w:b/>
          <w:i/>
          <w:sz w:val="24"/>
          <w:szCs w:val="24"/>
        </w:rPr>
        <w:t>:</w:t>
      </w:r>
      <w:r>
        <w:rPr>
          <w:rFonts w:ascii="Calibri Light" w:hAnsi="Calibri Light"/>
          <w:sz w:val="24"/>
          <w:szCs w:val="24"/>
        </w:rPr>
        <w:t xml:space="preserve"> Danique Westendorp</w:t>
      </w:r>
    </w:p>
    <w:p w14:paraId="066A4D4A" w14:textId="4172A2D2" w:rsidR="00954B26" w:rsidRPr="00584827" w:rsidRDefault="00954B26" w:rsidP="00954B26">
      <w:pPr>
        <w:pStyle w:val="Lijstalinea"/>
        <w:numPr>
          <w:ilvl w:val="0"/>
          <w:numId w:val="13"/>
        </w:numPr>
        <w:rPr>
          <w:rFonts w:ascii="Calibri Light" w:hAnsi="Calibri Light"/>
          <w:i/>
          <w:sz w:val="24"/>
          <w:szCs w:val="24"/>
        </w:rPr>
      </w:pPr>
      <w:r>
        <w:rPr>
          <w:rFonts w:ascii="Calibri Light" w:hAnsi="Calibri Light"/>
          <w:b/>
          <w:i/>
          <w:sz w:val="24"/>
          <w:szCs w:val="24"/>
        </w:rPr>
        <w:t xml:space="preserve">Head of </w:t>
      </w:r>
      <w:proofErr w:type="spellStart"/>
      <w:r>
        <w:rPr>
          <w:rFonts w:ascii="Calibri Light" w:hAnsi="Calibri Light"/>
          <w:b/>
          <w:i/>
          <w:sz w:val="24"/>
          <w:szCs w:val="24"/>
        </w:rPr>
        <w:t>Acquisition</w:t>
      </w:r>
      <w:proofErr w:type="spellEnd"/>
      <w:r w:rsidRPr="0074705C">
        <w:rPr>
          <w:rFonts w:ascii="Calibri Light" w:hAnsi="Calibri Light"/>
          <w:b/>
          <w:i/>
          <w:sz w:val="24"/>
          <w:szCs w:val="24"/>
        </w:rPr>
        <w:t>:</w:t>
      </w:r>
      <w:r>
        <w:rPr>
          <w:rFonts w:ascii="Calibri Light" w:hAnsi="Calibri Light"/>
          <w:sz w:val="24"/>
          <w:szCs w:val="24"/>
        </w:rPr>
        <w:t xml:space="preserve"> Soe </w:t>
      </w:r>
      <w:proofErr w:type="spellStart"/>
      <w:r>
        <w:rPr>
          <w:rFonts w:ascii="Calibri Light" w:hAnsi="Calibri Light"/>
          <w:sz w:val="24"/>
          <w:szCs w:val="24"/>
        </w:rPr>
        <w:t>Welters</w:t>
      </w:r>
      <w:proofErr w:type="spellEnd"/>
    </w:p>
    <w:p w14:paraId="41E0603D" w14:textId="77777777" w:rsidR="00BF4604" w:rsidRPr="00584827" w:rsidRDefault="00BF4604" w:rsidP="00BF4604">
      <w:pPr>
        <w:ind w:left="360"/>
        <w:rPr>
          <w:rFonts w:ascii="Calibri Light" w:hAnsi="Calibri Light"/>
          <w:i/>
          <w:sz w:val="24"/>
          <w:szCs w:val="24"/>
        </w:rPr>
      </w:pPr>
    </w:p>
    <w:p w14:paraId="57D8DCB9" w14:textId="2EB3C271" w:rsidR="00BF4604" w:rsidRPr="0005565C" w:rsidRDefault="00954B26" w:rsidP="00BF4604">
      <w:pPr>
        <w:rPr>
          <w:rFonts w:ascii="Calibri Light" w:hAnsi="Calibri Light"/>
          <w:sz w:val="24"/>
          <w:szCs w:val="24"/>
          <w:lang w:val="en-US"/>
        </w:rPr>
      </w:pPr>
      <w:r>
        <w:rPr>
          <w:rFonts w:ascii="Calibri Light" w:hAnsi="Calibri Light"/>
          <w:sz w:val="24"/>
          <w:szCs w:val="24"/>
          <w:lang w:val="en-US"/>
        </w:rPr>
        <w:t>In 2020/2021</w:t>
      </w:r>
      <w:r w:rsidR="0005565C" w:rsidRPr="0005565C">
        <w:rPr>
          <w:rFonts w:ascii="Calibri Light" w:hAnsi="Calibri Light"/>
          <w:sz w:val="24"/>
          <w:szCs w:val="24"/>
          <w:lang w:val="en-US"/>
        </w:rPr>
        <w:t xml:space="preserve"> the Acquisition committee existed of</w:t>
      </w:r>
      <w:r w:rsidR="00BF4604" w:rsidRPr="0005565C">
        <w:rPr>
          <w:rFonts w:ascii="Calibri Light" w:hAnsi="Calibri Light"/>
          <w:sz w:val="24"/>
          <w:szCs w:val="24"/>
          <w:lang w:val="en-US"/>
        </w:rPr>
        <w:t>:</w:t>
      </w:r>
    </w:p>
    <w:p w14:paraId="38B7E8A9" w14:textId="77777777" w:rsidR="00954B26" w:rsidRPr="00B87E96" w:rsidRDefault="00954B26" w:rsidP="00954B26">
      <w:pPr>
        <w:pStyle w:val="Lijstalinea"/>
        <w:numPr>
          <w:ilvl w:val="0"/>
          <w:numId w:val="22"/>
        </w:numPr>
        <w:rPr>
          <w:rFonts w:ascii="Calibri Light" w:hAnsi="Calibri Light"/>
          <w:sz w:val="24"/>
          <w:szCs w:val="24"/>
        </w:rPr>
      </w:pPr>
      <w:r>
        <w:rPr>
          <w:rFonts w:ascii="Calibri Light" w:hAnsi="Calibri Light"/>
          <w:sz w:val="24"/>
          <w:szCs w:val="24"/>
        </w:rPr>
        <w:t>Astrid Heymans</w:t>
      </w:r>
    </w:p>
    <w:p w14:paraId="02657277" w14:textId="77777777" w:rsidR="00954B26" w:rsidRPr="00113C42" w:rsidRDefault="00954B26" w:rsidP="00954B26">
      <w:pPr>
        <w:pStyle w:val="Lijstalinea"/>
        <w:numPr>
          <w:ilvl w:val="0"/>
          <w:numId w:val="22"/>
        </w:numPr>
        <w:rPr>
          <w:rFonts w:ascii="Calibri Light" w:hAnsi="Calibri Light"/>
          <w:i/>
          <w:sz w:val="24"/>
          <w:szCs w:val="24"/>
        </w:rPr>
      </w:pPr>
      <w:r>
        <w:rPr>
          <w:rFonts w:ascii="Calibri Light" w:hAnsi="Calibri Light"/>
          <w:sz w:val="24"/>
          <w:szCs w:val="24"/>
        </w:rPr>
        <w:t xml:space="preserve">Christian </w:t>
      </w:r>
      <w:proofErr w:type="spellStart"/>
      <w:r>
        <w:rPr>
          <w:rFonts w:ascii="Calibri Light" w:hAnsi="Calibri Light"/>
          <w:sz w:val="24"/>
          <w:szCs w:val="24"/>
        </w:rPr>
        <w:t>Collaert</w:t>
      </w:r>
      <w:proofErr w:type="spellEnd"/>
    </w:p>
    <w:p w14:paraId="08E4F542" w14:textId="77777777" w:rsidR="00954B26" w:rsidRDefault="00954B26" w:rsidP="00954B26">
      <w:pPr>
        <w:pStyle w:val="Lijstalinea"/>
        <w:numPr>
          <w:ilvl w:val="0"/>
          <w:numId w:val="22"/>
        </w:numPr>
        <w:rPr>
          <w:rFonts w:ascii="Calibri Light" w:hAnsi="Calibri Light"/>
          <w:sz w:val="24"/>
          <w:szCs w:val="24"/>
        </w:rPr>
      </w:pPr>
      <w:r>
        <w:rPr>
          <w:rFonts w:ascii="Calibri Light" w:hAnsi="Calibri Light"/>
          <w:sz w:val="24"/>
          <w:szCs w:val="24"/>
        </w:rPr>
        <w:t xml:space="preserve">Lotte </w:t>
      </w:r>
      <w:proofErr w:type="spellStart"/>
      <w:r>
        <w:rPr>
          <w:rFonts w:ascii="Calibri Light" w:hAnsi="Calibri Light"/>
          <w:sz w:val="24"/>
          <w:szCs w:val="24"/>
        </w:rPr>
        <w:t>Vondenhoff</w:t>
      </w:r>
      <w:proofErr w:type="spellEnd"/>
    </w:p>
    <w:p w14:paraId="52A19708" w14:textId="77777777" w:rsidR="00954B26" w:rsidRDefault="00954B26" w:rsidP="00954B26">
      <w:pPr>
        <w:pStyle w:val="Lijstalinea"/>
        <w:numPr>
          <w:ilvl w:val="0"/>
          <w:numId w:val="22"/>
        </w:numPr>
        <w:rPr>
          <w:rFonts w:ascii="Calibri Light" w:hAnsi="Calibri Light"/>
          <w:sz w:val="24"/>
          <w:szCs w:val="24"/>
        </w:rPr>
      </w:pPr>
      <w:r>
        <w:rPr>
          <w:rFonts w:ascii="Calibri Light" w:hAnsi="Calibri Light"/>
          <w:sz w:val="24"/>
          <w:szCs w:val="24"/>
        </w:rPr>
        <w:t>Emma Konings</w:t>
      </w:r>
    </w:p>
    <w:p w14:paraId="1C2BE544" w14:textId="77777777" w:rsidR="00954B26" w:rsidRDefault="00954B26" w:rsidP="00954B26">
      <w:pPr>
        <w:pStyle w:val="Lijstalinea"/>
        <w:numPr>
          <w:ilvl w:val="0"/>
          <w:numId w:val="22"/>
        </w:numPr>
        <w:rPr>
          <w:rFonts w:ascii="Calibri Light" w:hAnsi="Calibri Light"/>
          <w:sz w:val="24"/>
          <w:szCs w:val="24"/>
        </w:rPr>
      </w:pPr>
      <w:r>
        <w:rPr>
          <w:rFonts w:ascii="Calibri Light" w:hAnsi="Calibri Light"/>
          <w:sz w:val="24"/>
          <w:szCs w:val="24"/>
        </w:rPr>
        <w:t>Maud Bekker</w:t>
      </w:r>
    </w:p>
    <w:p w14:paraId="1DFFF39F" w14:textId="3FE8B1E8" w:rsidR="00BF4604" w:rsidRPr="0005565C" w:rsidRDefault="0005565C" w:rsidP="00BF4604">
      <w:pPr>
        <w:rPr>
          <w:rFonts w:ascii="Calibri Light" w:hAnsi="Calibri Light"/>
          <w:sz w:val="24"/>
          <w:szCs w:val="24"/>
          <w:lang w:val="en-US"/>
        </w:rPr>
      </w:pPr>
      <w:r w:rsidRPr="0005565C">
        <w:rPr>
          <w:rFonts w:ascii="Calibri Light" w:hAnsi="Calibri Light"/>
          <w:sz w:val="24"/>
          <w:szCs w:val="24"/>
          <w:lang w:val="en-US"/>
        </w:rPr>
        <w:t>Their head was</w:t>
      </w:r>
      <w:r w:rsidR="00BF4604" w:rsidRPr="0005565C">
        <w:rPr>
          <w:rFonts w:ascii="Calibri Light" w:hAnsi="Calibri Light"/>
          <w:sz w:val="24"/>
          <w:szCs w:val="24"/>
          <w:lang w:val="en-US"/>
        </w:rPr>
        <w:t xml:space="preserve"> </w:t>
      </w:r>
      <w:r w:rsidR="00954B26">
        <w:rPr>
          <w:rFonts w:ascii="Calibri Light" w:hAnsi="Calibri Light"/>
          <w:sz w:val="24"/>
          <w:szCs w:val="24"/>
          <w:lang w:val="en-US"/>
        </w:rPr>
        <w:t>Soe Welters.</w:t>
      </w:r>
    </w:p>
    <w:p w14:paraId="7F31E7B6" w14:textId="77777777" w:rsidR="00BF4604" w:rsidRPr="0005565C" w:rsidRDefault="00BF4604" w:rsidP="00BF4604">
      <w:pPr>
        <w:rPr>
          <w:rFonts w:ascii="Calibri Light" w:hAnsi="Calibri Light"/>
          <w:sz w:val="24"/>
          <w:szCs w:val="24"/>
          <w:lang w:val="en-US"/>
        </w:rPr>
      </w:pPr>
    </w:p>
    <w:p w14:paraId="38931FDD" w14:textId="17FF18F1" w:rsidR="00BF4604" w:rsidRPr="0005565C" w:rsidRDefault="00954B26" w:rsidP="00BF4604">
      <w:pPr>
        <w:rPr>
          <w:rFonts w:ascii="Calibri Light" w:hAnsi="Calibri Light"/>
          <w:iCs/>
          <w:sz w:val="24"/>
          <w:szCs w:val="24"/>
          <w:lang w:val="en-US"/>
        </w:rPr>
      </w:pPr>
      <w:r>
        <w:rPr>
          <w:rFonts w:ascii="Calibri Light" w:hAnsi="Calibri Light"/>
          <w:iCs/>
          <w:sz w:val="24"/>
          <w:szCs w:val="24"/>
          <w:lang w:val="en-US"/>
        </w:rPr>
        <w:t>In 2020/2021</w:t>
      </w:r>
      <w:r w:rsidR="0005565C" w:rsidRPr="0005565C">
        <w:rPr>
          <w:rFonts w:ascii="Calibri Light" w:hAnsi="Calibri Light"/>
          <w:iCs/>
          <w:sz w:val="24"/>
          <w:szCs w:val="24"/>
          <w:lang w:val="en-US"/>
        </w:rPr>
        <w:t xml:space="preserve"> the PR committee existed of</w:t>
      </w:r>
      <w:r w:rsidR="00BF4604" w:rsidRPr="0005565C">
        <w:rPr>
          <w:rFonts w:ascii="Calibri Light" w:hAnsi="Calibri Light"/>
          <w:iCs/>
          <w:sz w:val="24"/>
          <w:szCs w:val="24"/>
          <w:lang w:val="en-US"/>
        </w:rPr>
        <w:t>:</w:t>
      </w:r>
    </w:p>
    <w:p w14:paraId="062F8E79" w14:textId="77777777" w:rsidR="00954B26" w:rsidRDefault="00954B26" w:rsidP="00954B26">
      <w:pPr>
        <w:pStyle w:val="Lijstalinea"/>
        <w:numPr>
          <w:ilvl w:val="0"/>
          <w:numId w:val="47"/>
        </w:numPr>
        <w:rPr>
          <w:rFonts w:ascii="Calibri Light" w:hAnsi="Calibri Light"/>
          <w:iCs/>
          <w:sz w:val="24"/>
          <w:szCs w:val="24"/>
        </w:rPr>
      </w:pPr>
      <w:r>
        <w:rPr>
          <w:rFonts w:ascii="Calibri Light" w:hAnsi="Calibri Light"/>
          <w:iCs/>
          <w:sz w:val="24"/>
          <w:szCs w:val="24"/>
        </w:rPr>
        <w:t>Linde Boots</w:t>
      </w:r>
    </w:p>
    <w:p w14:paraId="69796583" w14:textId="77777777" w:rsidR="00954B26" w:rsidRDefault="00954B26" w:rsidP="00954B26">
      <w:pPr>
        <w:pStyle w:val="Lijstalinea"/>
        <w:numPr>
          <w:ilvl w:val="0"/>
          <w:numId w:val="47"/>
        </w:numPr>
        <w:rPr>
          <w:rFonts w:ascii="Calibri Light" w:hAnsi="Calibri Light"/>
          <w:iCs/>
          <w:sz w:val="24"/>
          <w:szCs w:val="24"/>
        </w:rPr>
      </w:pPr>
      <w:r>
        <w:rPr>
          <w:rFonts w:ascii="Calibri Light" w:hAnsi="Calibri Light"/>
          <w:iCs/>
          <w:sz w:val="24"/>
          <w:szCs w:val="24"/>
        </w:rPr>
        <w:t>Linda Brands</w:t>
      </w:r>
    </w:p>
    <w:p w14:paraId="71383D36" w14:textId="77777777" w:rsidR="00954B26" w:rsidRDefault="00954B26" w:rsidP="00954B26">
      <w:pPr>
        <w:pStyle w:val="Lijstalinea"/>
        <w:numPr>
          <w:ilvl w:val="0"/>
          <w:numId w:val="47"/>
        </w:numPr>
        <w:rPr>
          <w:rFonts w:ascii="Calibri Light" w:hAnsi="Calibri Light"/>
          <w:iCs/>
          <w:sz w:val="24"/>
          <w:szCs w:val="24"/>
        </w:rPr>
      </w:pPr>
      <w:r>
        <w:rPr>
          <w:rFonts w:ascii="Calibri Light" w:hAnsi="Calibri Light"/>
          <w:iCs/>
          <w:sz w:val="24"/>
          <w:szCs w:val="24"/>
        </w:rPr>
        <w:t xml:space="preserve">Aukje </w:t>
      </w:r>
      <w:proofErr w:type="spellStart"/>
      <w:r>
        <w:rPr>
          <w:rFonts w:ascii="Calibri Light" w:hAnsi="Calibri Light"/>
          <w:iCs/>
          <w:sz w:val="24"/>
          <w:szCs w:val="24"/>
        </w:rPr>
        <w:t>Grimm</w:t>
      </w:r>
      <w:proofErr w:type="spellEnd"/>
    </w:p>
    <w:p w14:paraId="15912CAB" w14:textId="77777777" w:rsidR="00954B26" w:rsidRDefault="00954B26" w:rsidP="00954B26">
      <w:pPr>
        <w:pStyle w:val="Lijstalinea"/>
        <w:numPr>
          <w:ilvl w:val="0"/>
          <w:numId w:val="47"/>
        </w:numPr>
        <w:rPr>
          <w:rFonts w:ascii="Calibri Light" w:hAnsi="Calibri Light"/>
          <w:iCs/>
          <w:sz w:val="24"/>
          <w:szCs w:val="24"/>
        </w:rPr>
      </w:pPr>
      <w:r>
        <w:rPr>
          <w:rFonts w:ascii="Calibri Light" w:hAnsi="Calibri Light"/>
          <w:iCs/>
          <w:sz w:val="24"/>
          <w:szCs w:val="24"/>
        </w:rPr>
        <w:t xml:space="preserve">Lara </w:t>
      </w:r>
      <w:proofErr w:type="spellStart"/>
      <w:r>
        <w:rPr>
          <w:rFonts w:ascii="Calibri Light" w:hAnsi="Calibri Light"/>
          <w:iCs/>
          <w:sz w:val="24"/>
          <w:szCs w:val="24"/>
        </w:rPr>
        <w:t>Pijls</w:t>
      </w:r>
      <w:proofErr w:type="spellEnd"/>
    </w:p>
    <w:p w14:paraId="7D6B4CE5" w14:textId="77777777" w:rsidR="00954B26" w:rsidRPr="00F82F55" w:rsidRDefault="00954B26" w:rsidP="00954B26">
      <w:pPr>
        <w:pStyle w:val="Lijstalinea"/>
        <w:numPr>
          <w:ilvl w:val="0"/>
          <w:numId w:val="47"/>
        </w:numPr>
        <w:rPr>
          <w:rFonts w:ascii="Calibri Light" w:hAnsi="Calibri Light"/>
          <w:iCs/>
          <w:sz w:val="24"/>
          <w:szCs w:val="24"/>
        </w:rPr>
      </w:pPr>
      <w:proofErr w:type="spellStart"/>
      <w:r>
        <w:rPr>
          <w:rFonts w:ascii="Calibri Light" w:hAnsi="Calibri Light"/>
          <w:iCs/>
          <w:sz w:val="24"/>
          <w:szCs w:val="24"/>
        </w:rPr>
        <w:t>Regula</w:t>
      </w:r>
      <w:proofErr w:type="spellEnd"/>
      <w:r>
        <w:rPr>
          <w:rFonts w:ascii="Calibri Light" w:hAnsi="Calibri Light"/>
          <w:iCs/>
          <w:sz w:val="24"/>
          <w:szCs w:val="24"/>
        </w:rPr>
        <w:t xml:space="preserve"> Kuhn</w:t>
      </w:r>
    </w:p>
    <w:p w14:paraId="41A82560" w14:textId="671A1D16" w:rsidR="00BF4604" w:rsidRPr="0005565C" w:rsidRDefault="0005565C" w:rsidP="00BF4604">
      <w:pPr>
        <w:rPr>
          <w:rFonts w:ascii="Calibri Light" w:hAnsi="Calibri Light"/>
          <w:sz w:val="24"/>
          <w:szCs w:val="24"/>
          <w:lang w:val="en-US"/>
        </w:rPr>
      </w:pPr>
      <w:r w:rsidRPr="0005565C">
        <w:rPr>
          <w:rFonts w:ascii="Calibri Light" w:hAnsi="Calibri Light"/>
          <w:sz w:val="24"/>
          <w:szCs w:val="24"/>
          <w:lang w:val="en-US"/>
        </w:rPr>
        <w:t xml:space="preserve">Their head was </w:t>
      </w:r>
      <w:proofErr w:type="spellStart"/>
      <w:r w:rsidR="00954B26">
        <w:rPr>
          <w:rFonts w:ascii="Calibri Light" w:hAnsi="Calibri Light"/>
          <w:sz w:val="24"/>
          <w:szCs w:val="24"/>
          <w:lang w:val="en-US"/>
        </w:rPr>
        <w:t>Danique</w:t>
      </w:r>
      <w:proofErr w:type="spellEnd"/>
      <w:r w:rsidR="00954B26">
        <w:rPr>
          <w:rFonts w:ascii="Calibri Light" w:hAnsi="Calibri Light"/>
          <w:sz w:val="24"/>
          <w:szCs w:val="24"/>
          <w:lang w:val="en-US"/>
        </w:rPr>
        <w:t xml:space="preserve"> </w:t>
      </w:r>
      <w:proofErr w:type="spellStart"/>
      <w:r w:rsidR="00954B26">
        <w:rPr>
          <w:rFonts w:ascii="Calibri Light" w:hAnsi="Calibri Light"/>
          <w:sz w:val="24"/>
          <w:szCs w:val="24"/>
          <w:lang w:val="en-US"/>
        </w:rPr>
        <w:t>Westendorp</w:t>
      </w:r>
      <w:proofErr w:type="spellEnd"/>
      <w:r w:rsidR="00E85F03" w:rsidRPr="0005565C">
        <w:rPr>
          <w:rFonts w:ascii="Calibri Light" w:hAnsi="Calibri Light"/>
          <w:sz w:val="24"/>
          <w:szCs w:val="24"/>
          <w:lang w:val="en-US"/>
        </w:rPr>
        <w:t>.</w:t>
      </w:r>
    </w:p>
    <w:p w14:paraId="5638798B" w14:textId="77777777" w:rsidR="00C21BC0" w:rsidRPr="0005565C" w:rsidRDefault="00C21BC0" w:rsidP="00C21BC0">
      <w:pPr>
        <w:rPr>
          <w:lang w:val="en-US"/>
        </w:rPr>
      </w:pPr>
    </w:p>
    <w:sectPr w:rsidR="00C21BC0" w:rsidRPr="0005565C" w:rsidSect="00A5289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FD642" w14:textId="77777777" w:rsidR="00E277A3" w:rsidRDefault="00E277A3" w:rsidP="00E86E2D">
      <w:pPr>
        <w:spacing w:line="240" w:lineRule="auto"/>
      </w:pPr>
      <w:r>
        <w:separator/>
      </w:r>
    </w:p>
  </w:endnote>
  <w:endnote w:type="continuationSeparator" w:id="0">
    <w:p w14:paraId="124C80CF" w14:textId="77777777" w:rsidR="00E277A3" w:rsidRDefault="00E277A3" w:rsidP="00E86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Bebas">
    <w:altName w:val="Cambria"/>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ova Light">
    <w:charset w:val="00"/>
    <w:family w:val="auto"/>
    <w:pitch w:val="variable"/>
    <w:sig w:usb0="E0002AFF" w:usb1="C0007843" w:usb2="00000009" w:usb3="00000000" w:csb0="000001FF" w:csb1="00000000"/>
  </w:font>
  <w:font w:name="Quicksand Book">
    <w:altName w:val="Cambria Math"/>
    <w:charset w:val="00"/>
    <w:family w:val="roman"/>
    <w:pitch w:val="variable"/>
    <w:sig w:usb0="00000001" w:usb1="00000008" w:usb2="00000000" w:usb3="00000000" w:csb0="00000111"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C58E4" w14:textId="283C613C" w:rsidR="006A06D4" w:rsidRDefault="006A06D4" w:rsidP="00E01DBC">
    <w:pPr>
      <w:pStyle w:val="Voettekst"/>
      <w:jc w:val="right"/>
    </w:pPr>
  </w:p>
  <w:p w14:paraId="46AADAB9" w14:textId="19CAFA0F" w:rsidR="006A06D4" w:rsidRDefault="006A06D4" w:rsidP="00E01DBC">
    <w:pPr>
      <w:pStyle w:val="Voettekst"/>
      <w:jc w:val="right"/>
    </w:pPr>
    <w:r>
      <w:rPr>
        <w:noProof/>
        <w:lang w:eastAsia="nl-NL"/>
      </w:rPr>
      <mc:AlternateContent>
        <mc:Choice Requires="wps">
          <w:drawing>
            <wp:anchor distT="0" distB="0" distL="114300" distR="114300" simplePos="0" relativeHeight="251657215" behindDoc="1" locked="0" layoutInCell="1" allowOverlap="1" wp14:anchorId="5FB22282" wp14:editId="305138DF">
              <wp:simplePos x="0" y="0"/>
              <wp:positionH relativeFrom="page">
                <wp:posOffset>15766</wp:posOffset>
              </wp:positionH>
              <wp:positionV relativeFrom="paragraph">
                <wp:posOffset>214061</wp:posOffset>
              </wp:positionV>
              <wp:extent cx="7551420" cy="882299"/>
              <wp:effectExtent l="0" t="0" r="0" b="0"/>
              <wp:wrapNone/>
              <wp:docPr id="7" name="Rectangle 7"/>
              <wp:cNvGraphicFramePr/>
              <a:graphic xmlns:a="http://schemas.openxmlformats.org/drawingml/2006/main">
                <a:graphicData uri="http://schemas.microsoft.com/office/word/2010/wordprocessingShape">
                  <wps:wsp>
                    <wps:cNvSpPr/>
                    <wps:spPr>
                      <a:xfrm>
                        <a:off x="0" y="0"/>
                        <a:ext cx="7551420" cy="882299"/>
                      </a:xfrm>
                      <a:prstGeom prst="rect">
                        <a:avLst/>
                      </a:prstGeom>
                      <a:solidFill>
                        <a:srgbClr val="6C29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B5A21B5">
            <v:rect id="Rectangle 7" style="position:absolute;margin-left:1.25pt;margin-top:16.85pt;width:594.6pt;height:69.45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6c2924" stroked="f" strokeweight="2pt" w14:anchorId="1F9FE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DcflwIAAIUFAAAOAAAAZHJzL2Uyb0RvYy54bWysVFFv2yAQfp+0/4B4X51YSdNEdaooVaZJ&#10;VVu1nfpMMMSWMMeAxMl+/Q6w3ayr9jAtDwS4777jPt/d9c2xUeQgrKtBF3R8MaJEaA5lrXcF/f6y&#10;+XJFifNMl0yBFgU9CUdvlp8/XbdmIXKoQJXCEiTRbtGaglbem0WWOV6JhrkLMEKjUYJtmMej3WWl&#10;ZS2yNyrLR6PLrAVbGgtcOIe3t8lIl5FfSsH9g5ROeKIKim/zcbVx3YY1W16zxc4yU9W8ewb7h1c0&#10;rNYYdKC6ZZ6Rva3/oGpqbsGB9BccmgykrLmIOWA249G7bJ4rZkTMBcVxZpDJ/T9afn94tKQuCzqj&#10;RLMGP9ETisb0TgkyC/K0xi0Q9WwebXdyuA25HqVtwj9mQY5R0tMgqTh6wvFyNp2OJzkqz9F2dZXn&#10;83kgzd68jXX+q4CGhE1BLUaPSrLDnfMJ2kNCMAeqLje1UvFgd9u1suTA8PNervN5PunYf4MpHcAa&#10;gltiDDdZyCzlEnf+pETAKf0kJEqCr8/jS2IxiiEO41xoP06mipUihZ+O8NdHD+UbPGKmkTAwS4w/&#10;cHcEPTKR9NzplR0+uIpYy4Pz6G8PS86DR4wM2g/OTa3BfkSgMKsucsL3IiVpgkpbKE9YMBZSJznD&#10;NzV+tzvm/COz2Dr4qXEc+AdcpIK2oNDtKKnA/vzoPuCxotFKSYutWFD3Y8+soER901jr8/FkEno3&#10;HibTWSgne27Znlv0vlkDlsMYB4/hcRvwXvVbaaF5xamxClHRxDTH2AXl3vaHtU8jAucOF6tVhGG/&#10;Gubv9LPhgTyoGury5fjKrOmK12PZ30PftmzxroYTNnhqWO09yDoW+Juund7Y67FwurkUhsn5OaLe&#10;pufyFwAAAP//AwBQSwMEFAAGAAgAAAAhAFF6IB/fAAAACQEAAA8AAABkcnMvZG93bnJldi54bWxM&#10;j0tvwjAQhO9I/AdrK/UGzkMlNI2DEOpLvRWQejXxNokar0NsIO2v73Jqb7Oa0ew3xWq0nTjj4FtH&#10;CuJ5BAKpcqalWsF+9zRbgvBBk9GdI1TwjR5W5XRS6Ny4C73jeRtqwSXkc62gCaHPpfRVg1b7ueuR&#10;2Pt0g9WBz6GWZtAXLredTKJoIa1uiT80usdNg9XX9mQVPKdvbfwYsuNuLZe+3vx84P71Ranbm3H9&#10;ACLgGP7CcMVndCiZ6eBOZLzoFCR3HFSQphmIqx3fx6wOrLJkAbIs5P8F5S8AAAD//wMAUEsBAi0A&#10;FAAGAAgAAAAhALaDOJL+AAAA4QEAABMAAAAAAAAAAAAAAAAAAAAAAFtDb250ZW50X1R5cGVzXS54&#10;bWxQSwECLQAUAAYACAAAACEAOP0h/9YAAACUAQAACwAAAAAAAAAAAAAAAAAvAQAAX3JlbHMvLnJl&#10;bHNQSwECLQAUAAYACAAAACEA9tg3H5cCAACFBQAADgAAAAAAAAAAAAAAAAAuAgAAZHJzL2Uyb0Rv&#10;Yy54bWxQSwECLQAUAAYACAAAACEAUXogH98AAAAJAQAADwAAAAAAAAAAAAAAAADxBAAAZHJzL2Rv&#10;d25yZXYueG1sUEsFBgAAAAAEAAQA8wAAAP0FAAAAAA==&#10;">
              <w10:wrap anchorx="page"/>
            </v:rect>
          </w:pict>
        </mc:Fallback>
      </mc:AlternateContent>
    </w:r>
  </w:p>
  <w:p w14:paraId="2395D861" w14:textId="6B3CE285" w:rsidR="006A06D4" w:rsidRDefault="006A06D4" w:rsidP="00E01DBC">
    <w:pPr>
      <w:pStyle w:val="Voettekst"/>
      <w:jc w:val="right"/>
    </w:pPr>
  </w:p>
  <w:p w14:paraId="0DF18691" w14:textId="2F5B260E" w:rsidR="006A06D4" w:rsidRPr="003D6DE6" w:rsidRDefault="006A06D4" w:rsidP="00411F4E">
    <w:pPr>
      <w:pStyle w:val="Voettekst"/>
      <w:jc w:val="right"/>
      <w:rPr>
        <w:color w:val="FFFFFF" w:themeColor="background1"/>
      </w:rPr>
    </w:pPr>
    <w:r w:rsidRPr="003D6DE6">
      <w:rPr>
        <w:color w:val="FFFFFF" w:themeColor="background1"/>
      </w:rPr>
      <w:t>M</w:t>
    </w:r>
    <w:r>
      <w:rPr>
        <w:color w:val="FFFFFF" w:themeColor="background1"/>
      </w:rPr>
      <w:t xml:space="preserve">USTANGH Foundation – </w:t>
    </w:r>
    <w:proofErr w:type="spellStart"/>
    <w:r>
      <w:rPr>
        <w:color w:val="FFFFFF" w:themeColor="background1"/>
      </w:rPr>
      <w:t>Annual</w:t>
    </w:r>
    <w:proofErr w:type="spellEnd"/>
    <w:r>
      <w:rPr>
        <w:color w:val="FFFFFF" w:themeColor="background1"/>
      </w:rPr>
      <w:t xml:space="preserve"> Report 2020-2021</w:t>
    </w:r>
  </w:p>
  <w:p w14:paraId="3BD0D716" w14:textId="2977FFEF" w:rsidR="006A06D4" w:rsidRDefault="006A06D4">
    <w:pPr>
      <w:pStyle w:val="Voettekst"/>
    </w:pPr>
    <w:r>
      <w:rPr>
        <w:noProof/>
        <w:lang w:eastAsia="nl-NL"/>
      </w:rPr>
      <mc:AlternateContent>
        <mc:Choice Requires="wps">
          <w:drawing>
            <wp:anchor distT="0" distB="0" distL="114300" distR="114300" simplePos="0" relativeHeight="251658240" behindDoc="0" locked="0" layoutInCell="1" allowOverlap="1" wp14:anchorId="3CEF9EFA" wp14:editId="4FB2AE44">
              <wp:simplePos x="0" y="0"/>
              <wp:positionH relativeFrom="page">
                <wp:posOffset>6827520</wp:posOffset>
              </wp:positionH>
              <wp:positionV relativeFrom="page">
                <wp:posOffset>10146665</wp:posOffset>
              </wp:positionV>
              <wp:extent cx="565785" cy="191770"/>
              <wp:effectExtent l="0" t="0" r="0" b="0"/>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4D4518E" w14:textId="2632D4D6" w:rsidR="006A06D4" w:rsidRPr="003D6DE6" w:rsidRDefault="006A06D4" w:rsidP="00E01DBC">
                          <w:pPr>
                            <w:pBdr>
                              <w:top w:val="single" w:sz="4" w:space="1" w:color="7F7F7F"/>
                            </w:pBdr>
                            <w:jc w:val="center"/>
                            <w:rPr>
                              <w:color w:val="FFFFFF" w:themeColor="background1"/>
                            </w:rPr>
                          </w:pPr>
                          <w:r w:rsidRPr="003D6DE6">
                            <w:rPr>
                              <w:color w:val="FFFFFF" w:themeColor="background1"/>
                              <w:lang w:val="en-GB"/>
                            </w:rPr>
                            <w:fldChar w:fldCharType="begin"/>
                          </w:r>
                          <w:r w:rsidRPr="003D6DE6">
                            <w:rPr>
                              <w:color w:val="FFFFFF" w:themeColor="background1"/>
                            </w:rPr>
                            <w:instrText>PAGE   \* MERGEFORMAT</w:instrText>
                          </w:r>
                          <w:r w:rsidRPr="003D6DE6">
                            <w:rPr>
                              <w:color w:val="FFFFFF" w:themeColor="background1"/>
                              <w:lang w:val="en-GB"/>
                            </w:rPr>
                            <w:fldChar w:fldCharType="separate"/>
                          </w:r>
                          <w:r w:rsidR="008A6167">
                            <w:rPr>
                              <w:noProof/>
                              <w:color w:val="FFFFFF" w:themeColor="background1"/>
                            </w:rPr>
                            <w:t>34</w:t>
                          </w:r>
                          <w:r w:rsidRPr="003D6DE6">
                            <w:rPr>
                              <w:noProof/>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F9EFA" id="Rechthoek 19" o:spid="_x0000_s1030" style="position:absolute;margin-left:537.6pt;margin-top:798.9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JWwr4CAACrBQAADgAAAGRycy9lMm9Eb2MueG1srFRtb9MwEP6OxH+w/D1L0jnNi5ZOW9IC0oCJ&#10;wQ9wE6exltjBdpsWxH/n7HZtt31BQD5Y9vn83D13T+7qett3aMOU5lLkOLwIMGKikjUXqxx/+7rw&#10;Eoy0oaKmnRQsxzum8fXs7ZurccjYRLayq5lCACJ0Ng45bo0ZMt/XVct6qi/kwARcNlL11MBRrfxa&#10;0RHQ+86fBMHUH6WqByUrpjVYy/0lnjn8pmGV+dw0mhnU5RhyM25Vbl3a1Z9d0Wyl6NDy6pAG/Yss&#10;esoFBD1CldRQtFb8FVTPKyW1bMxFJXtfNg2vmOMAbMLgBZuHlg7McYHi6OFYJv3/YKtPm3uFeA29&#10;SzEStIcefWFVa1rJHhHYoEDjoDPwexjulaWohztZPWokZNFSsWI3SsmxZbSGtELr7z97YA8anqLl&#10;+FHWAE/XRrpabRvVIyWhJ2GQBPbDqOn48N7i2EhQHrR1vdode8W2BlVgjKZRnEQYVXAVpmEcu176&#10;NLOo9vGgtHnHZI/sJscKpOBA6eZOG5vlycW6C7ngXefkACHAxRptMNfFn2mQzpN5Qjwymc49EpSl&#10;d7MoiDddhHFUXpZFUYa/LH5IspbXNRMW7klRIfmzjh20vdfCUVNadry2cDYlrVbLolNoQ0HRRRAF&#10;pHQ1h5uTm/88DUcWuLygFE5IcDtJvcU0iT2yIJGXxkHiBWF6m04DkpJy8ZzSHRfs3ymhMceTJIoj&#10;146zrF+Qi4rk8pa8JkeznhsYGh3vc3zQjeub1eBc1G5vKO/2+7Na2PxPtQABPHXaKdaKdC92s11u&#10;AcUqdynrHWjXqRTkCZMOtNRK9QOjEaZGjvX3NVUMo+6DAP2nISF2zLgDbNS5dflkpaICiBwbjPbb&#10;wuxH0npQfNVChL3+hbyBf6XhTq6nbA5/GEwER+YwvezIOT87r9OMnf0GAAD//wMAUEsDBBQABgAI&#10;AAAAIQAT4TIW5AAAAA8BAAAPAAAAZHJzL2Rvd25yZXYueG1sTI/NTsMwEITvSLyDtUjcqJO0TdsQ&#10;p0JISIifBgri7MZLEhGvQ+y24e3ZnuA2o/00O5OvR9uJAw6+daQgnkQgkCpnWqoVvL/dXS1B+KDJ&#10;6M4RKvhBD+vi/CzXmXFHesXDNtSCQ8hnWkETQp9J6asGrfYT1yPx7dMNVge2Qy3NoI8cbjuZRFEq&#10;rW6JPzS6x9sGq6/t3ipwH9+PptzYZynLzVN1P5u+PJSk1OXFeHMNIuAY/mA41efqUHCnnduT8aJj&#10;Hy3mCbOs5qvFCsSJidPZFMSOVZosY5BFLv/vKH4BAAD//wMAUEsBAi0AFAAGAAgAAAAhAOSZw8D7&#10;AAAA4QEAABMAAAAAAAAAAAAAAAAAAAAAAFtDb250ZW50X1R5cGVzXS54bWxQSwECLQAUAAYACAAA&#10;ACEAI7Jq4dcAAACUAQAACwAAAAAAAAAAAAAAAAAsAQAAX3JlbHMvLnJlbHNQSwECLQAUAAYACAAA&#10;ACEAMlJWwr4CAACrBQAADgAAAAAAAAAAAAAAAAAsAgAAZHJzL2Uyb0RvYy54bWxQSwECLQAUAAYA&#10;CAAAACEAE+EyFuQAAAAPAQAADwAAAAAAAAAAAAAAAAAWBQAAZHJzL2Rvd25yZXYueG1sUEsFBgAA&#10;AAAEAAQA8wAAACcGAAAAAA==&#10;" filled="f" fillcolor="#c0504d" stroked="f" strokecolor="#5c83b4" strokeweight="2.25pt">
              <v:textbox inset=",0,,0">
                <w:txbxContent>
                  <w:p w14:paraId="14D4518E" w14:textId="2632D4D6" w:rsidR="006A06D4" w:rsidRPr="003D6DE6" w:rsidRDefault="006A06D4" w:rsidP="00E01DBC">
                    <w:pPr>
                      <w:pBdr>
                        <w:top w:val="single" w:sz="4" w:space="1" w:color="7F7F7F"/>
                      </w:pBdr>
                      <w:jc w:val="center"/>
                      <w:rPr>
                        <w:color w:val="FFFFFF" w:themeColor="background1"/>
                      </w:rPr>
                    </w:pPr>
                    <w:r w:rsidRPr="003D6DE6">
                      <w:rPr>
                        <w:color w:val="FFFFFF" w:themeColor="background1"/>
                        <w:lang w:val="en-GB"/>
                      </w:rPr>
                      <w:fldChar w:fldCharType="begin"/>
                    </w:r>
                    <w:r w:rsidRPr="003D6DE6">
                      <w:rPr>
                        <w:color w:val="FFFFFF" w:themeColor="background1"/>
                      </w:rPr>
                      <w:instrText>PAGE   \* MERGEFORMAT</w:instrText>
                    </w:r>
                    <w:r w:rsidRPr="003D6DE6">
                      <w:rPr>
                        <w:color w:val="FFFFFF" w:themeColor="background1"/>
                        <w:lang w:val="en-GB"/>
                      </w:rPr>
                      <w:fldChar w:fldCharType="separate"/>
                    </w:r>
                    <w:r w:rsidR="008A6167">
                      <w:rPr>
                        <w:noProof/>
                        <w:color w:val="FFFFFF" w:themeColor="background1"/>
                      </w:rPr>
                      <w:t>34</w:t>
                    </w:r>
                    <w:r w:rsidRPr="003D6DE6">
                      <w:rPr>
                        <w:noProof/>
                        <w:color w:val="FFFFFF" w:themeColor="background1"/>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CF1D3" w14:textId="77777777" w:rsidR="00E277A3" w:rsidRDefault="00E277A3" w:rsidP="00E86E2D">
      <w:pPr>
        <w:spacing w:line="240" w:lineRule="auto"/>
      </w:pPr>
      <w:r>
        <w:separator/>
      </w:r>
    </w:p>
  </w:footnote>
  <w:footnote w:type="continuationSeparator" w:id="0">
    <w:p w14:paraId="58AE6CB9" w14:textId="77777777" w:rsidR="00E277A3" w:rsidRDefault="00E277A3" w:rsidP="00E86E2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EE1B5" w14:textId="464C8794" w:rsidR="006A06D4" w:rsidRDefault="006A06D4">
    <w:pPr>
      <w:pStyle w:val="Koptekst"/>
    </w:pPr>
    <w:r>
      <w:rPr>
        <w:noProof/>
        <w:lang w:eastAsia="nl-NL"/>
      </w:rPr>
      <mc:AlternateContent>
        <mc:Choice Requires="wps">
          <w:drawing>
            <wp:anchor distT="0" distB="0" distL="114300" distR="114300" simplePos="0" relativeHeight="251660288" behindDoc="1" locked="0" layoutInCell="1" allowOverlap="1" wp14:anchorId="00FA1C0D" wp14:editId="4E409DA4">
              <wp:simplePos x="0" y="0"/>
              <wp:positionH relativeFrom="page">
                <wp:posOffset>15766</wp:posOffset>
              </wp:positionH>
              <wp:positionV relativeFrom="paragraph">
                <wp:posOffset>-465981</wp:posOffset>
              </wp:positionV>
              <wp:extent cx="7551420" cy="157656"/>
              <wp:effectExtent l="0" t="0" r="0" b="0"/>
              <wp:wrapNone/>
              <wp:docPr id="8" name="Rectangle 8"/>
              <wp:cNvGraphicFramePr/>
              <a:graphic xmlns:a="http://schemas.openxmlformats.org/drawingml/2006/main">
                <a:graphicData uri="http://schemas.microsoft.com/office/word/2010/wordprocessingShape">
                  <wps:wsp>
                    <wps:cNvSpPr/>
                    <wps:spPr>
                      <a:xfrm>
                        <a:off x="0" y="0"/>
                        <a:ext cx="7551420" cy="157656"/>
                      </a:xfrm>
                      <a:prstGeom prst="rect">
                        <a:avLst/>
                      </a:prstGeom>
                      <a:solidFill>
                        <a:srgbClr val="6C29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3E186D8">
            <v:rect id="Rectangle 8" style="position:absolute;margin-left:1.25pt;margin-top:-36.7pt;width:594.6pt;height:1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6c2924" stroked="f" strokeweight="2pt" w14:anchorId="7BACBE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DllgIAAIUFAAAOAAAAZHJzL2Uyb0RvYy54bWysVFFv2yAQfp+0/4B4XxxHSdpGdaooVaZJ&#10;VVs1nfpMMMSWMMeAxMl+/Q6w3a6r9jAtDwR8333Hfdzd9c2pUeQorKtBFzQfjSkRmkNZ631Bvz9v&#10;vlxS4jzTJVOgRUHPwtGb5edP161ZiAlUoEphCZJot2hNQSvvzSLLHK9Ew9wIjNBolGAb5vFo91lp&#10;WYvsjcom4/E8a8GWxgIXzuHX22Sky8gvpeD+QUonPFEFxbv5uNq47sKaLa/ZYm+ZqWreXYP9wy0a&#10;VmsMOlDdMs/IwdZ/UDU1t+BA+hGHJgMpay5iDphNPn6XzbZiRsRcUBxnBpnc/6Pl98dHS+qyoPhQ&#10;mjX4RE8oGtN7JchlkKc1boGorXm03cnhNuR6krYJ/5gFOUVJz4Ok4uQJx48Xs1k+naDyHG357GI+&#10;mwfS7NXbWOe/CmhI2BTUYvSoJDveOZ+gPSQEc6DqclMrFQ92v1srS44Mn3e+nlxNph37bzClA1hD&#10;cEuM4UsWMku5xJ0/KxFwSj8JiZLg7SfxJrEYxRCHcS60z5OpYqVI4Wdj/PXRQ/kGj5hpJAzMEuMP&#10;3B1Bj0wkPXe6ZYcPriLW8uA8/tvFkvPgESOD9oNzU2uwHxEozKqLnPC9SEmaoNIOyjMWjIXUSc7w&#10;TY3vdsecf2QWWwefGseBf8BFKmgLCt2Okgrsz4++BzxWNFopabEVC+p+HJgVlKhvGmv9Kp9OQ+/G&#10;w3R2EcrJvrXs3lr0oVkDlkOOg8fwuA14r/qttNC84NRYhahoYppj7IJyb/vD2qcRgXOHi9UqwrBf&#10;DfN3emt4IA+qhrp8Pr0wa7ri9Vj299C3LVu8q+GEDZ4aVgcPso4F/qprpzf2eiycbi6FYfL2HFGv&#10;03P5CwAA//8DAFBLAwQUAAYACAAAACEAFXysauEAAAAKAQAADwAAAGRycy9kb3ducmV2LnhtbEyP&#10;zW7CMBCE75X6DtZW6g2cACUhjYMQ6g/qrYDEdYm3SdR4ncYG0j59zak9zs5o5tt8OZhWnKl3jWUF&#10;8TgCQVxa3XClYL97HqUgnEfW2FomBd/kYFnc3uSYaXvhdzpvfSVCCbsMFdTed5mUrqzJoBvbjjh4&#10;H7Y36IPsK6l7vIRy08pJFM2lwYbDQo0drWsqP7cno+Bl+tbETz752q1k6qr1z4H2m1el7u+G1SMI&#10;T4P/C8MVP6BDEZiO9sTaiVbB5CEEFYyS6QzE1Y8XcQLiGE6zdA6yyOX/F4pfAAAA//8DAFBLAQIt&#10;ABQABgAIAAAAIQC2gziS/gAAAOEBAAATAAAAAAAAAAAAAAAAAAAAAABbQ29udGVudF9UeXBlc10u&#10;eG1sUEsBAi0AFAAGAAgAAAAhADj9If/WAAAAlAEAAAsAAAAAAAAAAAAAAAAALwEAAF9yZWxzLy5y&#10;ZWxzUEsBAi0AFAAGAAgAAAAhAMPe8OWWAgAAhQUAAA4AAAAAAAAAAAAAAAAALgIAAGRycy9lMm9E&#10;b2MueG1sUEsBAi0AFAAGAAgAAAAhABV8rGrhAAAACgEAAA8AAAAAAAAAAAAAAAAA8AQAAGRycy9k&#10;b3ducmV2LnhtbFBLBQYAAAAABAAEAPMAAAD+BQAAAAA=&#10;">
              <w10:wrap anchorx="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229D0"/>
    <w:multiLevelType w:val="hybridMultilevel"/>
    <w:tmpl w:val="9C22549A"/>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020C6"/>
    <w:multiLevelType w:val="hybridMultilevel"/>
    <w:tmpl w:val="224C28B0"/>
    <w:lvl w:ilvl="0" w:tplc="7E48F630">
      <w:numFmt w:val="bullet"/>
      <w:lvlText w:val="-"/>
      <w:lvlJc w:val="left"/>
      <w:pPr>
        <w:ind w:left="1065" w:hanging="705"/>
      </w:pPr>
      <w:rPr>
        <w:rFonts w:ascii="Calibri Light" w:eastAsia="Times New Roman" w:hAnsi="Calibri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D65C6B"/>
    <w:multiLevelType w:val="hybridMultilevel"/>
    <w:tmpl w:val="A50AF89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2200798"/>
    <w:multiLevelType w:val="hybridMultilevel"/>
    <w:tmpl w:val="1F38F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2CC4171"/>
    <w:multiLevelType w:val="hybridMultilevel"/>
    <w:tmpl w:val="9E163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3E26986"/>
    <w:multiLevelType w:val="hybridMultilevel"/>
    <w:tmpl w:val="F5A8CC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B018BC"/>
    <w:multiLevelType w:val="hybridMultilevel"/>
    <w:tmpl w:val="40242FB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1732193C"/>
    <w:multiLevelType w:val="hybridMultilevel"/>
    <w:tmpl w:val="A872C6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73526"/>
    <w:multiLevelType w:val="hybridMultilevel"/>
    <w:tmpl w:val="F55A2E5E"/>
    <w:lvl w:ilvl="0" w:tplc="84E49184">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1FF23702"/>
    <w:multiLevelType w:val="hybridMultilevel"/>
    <w:tmpl w:val="0C14BE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12963BA"/>
    <w:multiLevelType w:val="hybridMultilevel"/>
    <w:tmpl w:val="2214D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24573EB"/>
    <w:multiLevelType w:val="hybridMultilevel"/>
    <w:tmpl w:val="989034E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2863199C"/>
    <w:multiLevelType w:val="hybridMultilevel"/>
    <w:tmpl w:val="A6D8164C"/>
    <w:lvl w:ilvl="0" w:tplc="187EE6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A5B0E08"/>
    <w:multiLevelType w:val="hybridMultilevel"/>
    <w:tmpl w:val="C26665C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2C7D750D"/>
    <w:multiLevelType w:val="hybridMultilevel"/>
    <w:tmpl w:val="5E52C45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303633AF"/>
    <w:multiLevelType w:val="hybridMultilevel"/>
    <w:tmpl w:val="F11A088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nsid w:val="31CD4081"/>
    <w:multiLevelType w:val="hybridMultilevel"/>
    <w:tmpl w:val="D4568278"/>
    <w:lvl w:ilvl="0" w:tplc="E188D780">
      <w:start w:val="1"/>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F17CAD"/>
    <w:multiLevelType w:val="hybridMultilevel"/>
    <w:tmpl w:val="8EB06350"/>
    <w:lvl w:ilvl="0" w:tplc="1D640BF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4515709"/>
    <w:multiLevelType w:val="hybridMultilevel"/>
    <w:tmpl w:val="8C62F1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94F3F64"/>
    <w:multiLevelType w:val="hybridMultilevel"/>
    <w:tmpl w:val="27E62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98B59E7"/>
    <w:multiLevelType w:val="hybridMultilevel"/>
    <w:tmpl w:val="8766D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A3C52E7"/>
    <w:multiLevelType w:val="hybridMultilevel"/>
    <w:tmpl w:val="5F5475A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nsid w:val="42207B97"/>
    <w:multiLevelType w:val="hybridMultilevel"/>
    <w:tmpl w:val="3E26A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2FD2394"/>
    <w:multiLevelType w:val="hybridMultilevel"/>
    <w:tmpl w:val="458E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8E4E68"/>
    <w:multiLevelType w:val="hybridMultilevel"/>
    <w:tmpl w:val="2D66E714"/>
    <w:lvl w:ilvl="0" w:tplc="31EC730C">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4000113"/>
    <w:multiLevelType w:val="hybridMultilevel"/>
    <w:tmpl w:val="B8481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3D0261"/>
    <w:multiLevelType w:val="hybridMultilevel"/>
    <w:tmpl w:val="EBB082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57D7CB7"/>
    <w:multiLevelType w:val="hybridMultilevel"/>
    <w:tmpl w:val="7352A74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nsid w:val="4C407FB3"/>
    <w:multiLevelType w:val="hybridMultilevel"/>
    <w:tmpl w:val="AE349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C757317"/>
    <w:multiLevelType w:val="hybridMultilevel"/>
    <w:tmpl w:val="0F4EA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423100D"/>
    <w:multiLevelType w:val="hybridMultilevel"/>
    <w:tmpl w:val="00F29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6181BEF"/>
    <w:multiLevelType w:val="hybridMultilevel"/>
    <w:tmpl w:val="9B30169A"/>
    <w:lvl w:ilvl="0" w:tplc="7E48F630">
      <w:numFmt w:val="bullet"/>
      <w:lvlText w:val="-"/>
      <w:lvlJc w:val="left"/>
      <w:pPr>
        <w:ind w:left="1065" w:hanging="705"/>
      </w:pPr>
      <w:rPr>
        <w:rFonts w:ascii="Calibri Light" w:eastAsia="Times New Roman" w:hAnsi="Calibri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8DE0D6D"/>
    <w:multiLevelType w:val="hybridMultilevel"/>
    <w:tmpl w:val="57001BA2"/>
    <w:lvl w:ilvl="0" w:tplc="1D640BF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9A67DB6"/>
    <w:multiLevelType w:val="hybridMultilevel"/>
    <w:tmpl w:val="1AC2F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AD57181"/>
    <w:multiLevelType w:val="hybridMultilevel"/>
    <w:tmpl w:val="3B7C5438"/>
    <w:lvl w:ilvl="0" w:tplc="1236EE08">
      <w:start w:val="4"/>
      <w:numFmt w:val="decimal"/>
      <w:lvlText w:val="%1"/>
      <w:lvlJc w:val="left"/>
      <w:pPr>
        <w:ind w:left="720" w:hanging="360"/>
      </w:pPr>
      <w:rPr>
        <w:rFonts w:ascii="Bebas" w:eastAsiaTheme="minorHAnsi" w:hAnsi="Bebas" w:cs="Times New Roman" w:hint="default"/>
        <w:color w:val="943634" w:themeColor="accent2" w:themeShade="BF"/>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C7442A"/>
    <w:multiLevelType w:val="hybridMultilevel"/>
    <w:tmpl w:val="A21E04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8A6A94"/>
    <w:multiLevelType w:val="hybridMultilevel"/>
    <w:tmpl w:val="59D0F0E2"/>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2E62CD"/>
    <w:multiLevelType w:val="hybridMultilevel"/>
    <w:tmpl w:val="0FA8FBB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61F123D4"/>
    <w:multiLevelType w:val="hybridMultilevel"/>
    <w:tmpl w:val="947AB4F2"/>
    <w:lvl w:ilvl="0" w:tplc="AE740B7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37B29CB"/>
    <w:multiLevelType w:val="hybridMultilevel"/>
    <w:tmpl w:val="CEFE9004"/>
    <w:lvl w:ilvl="0" w:tplc="7E48F630">
      <w:numFmt w:val="bullet"/>
      <w:lvlText w:val="-"/>
      <w:lvlJc w:val="left"/>
      <w:pPr>
        <w:ind w:left="1065" w:hanging="705"/>
      </w:pPr>
      <w:rPr>
        <w:rFonts w:ascii="Calibri Light" w:eastAsia="Times New Roman" w:hAnsi="Calibri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43C1916"/>
    <w:multiLevelType w:val="hybridMultilevel"/>
    <w:tmpl w:val="0866B1D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1">
    <w:nsid w:val="64E44576"/>
    <w:multiLevelType w:val="hybridMultilevel"/>
    <w:tmpl w:val="D7EE6E0E"/>
    <w:lvl w:ilvl="0" w:tplc="9948021A">
      <w:numFmt w:val="bullet"/>
      <w:lvlText w:val="-"/>
      <w:lvlJc w:val="left"/>
      <w:pPr>
        <w:ind w:left="1065" w:hanging="705"/>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8FF56E1"/>
    <w:multiLevelType w:val="hybridMultilevel"/>
    <w:tmpl w:val="318E827A"/>
    <w:lvl w:ilvl="0" w:tplc="4E904E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02C1905"/>
    <w:multiLevelType w:val="hybridMultilevel"/>
    <w:tmpl w:val="8D5EDD68"/>
    <w:lvl w:ilvl="0" w:tplc="6D12EB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37530D9"/>
    <w:multiLevelType w:val="hybridMultilevel"/>
    <w:tmpl w:val="4478FD8E"/>
    <w:lvl w:ilvl="0" w:tplc="7E48F630">
      <w:numFmt w:val="bullet"/>
      <w:lvlText w:val="-"/>
      <w:lvlJc w:val="left"/>
      <w:pPr>
        <w:ind w:left="1065" w:hanging="705"/>
      </w:pPr>
      <w:rPr>
        <w:rFonts w:ascii="Calibri Light" w:eastAsia="Times New Roman" w:hAnsi="Calibri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6C36BB9"/>
    <w:multiLevelType w:val="hybridMultilevel"/>
    <w:tmpl w:val="D996D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33"/>
  </w:num>
  <w:num w:numId="4">
    <w:abstractNumId w:val="37"/>
  </w:num>
  <w:num w:numId="5">
    <w:abstractNumId w:val="3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29"/>
  </w:num>
  <w:num w:numId="8">
    <w:abstractNumId w:val="35"/>
  </w:num>
  <w:num w:numId="9">
    <w:abstractNumId w:val="23"/>
  </w:num>
  <w:num w:numId="10">
    <w:abstractNumId w:val="7"/>
  </w:num>
  <w:num w:numId="11">
    <w:abstractNumId w:val="22"/>
  </w:num>
  <w:num w:numId="12">
    <w:abstractNumId w:val="26"/>
  </w:num>
  <w:num w:numId="13">
    <w:abstractNumId w:val="10"/>
  </w:num>
  <w:num w:numId="14">
    <w:abstractNumId w:val="19"/>
  </w:num>
  <w:num w:numId="15">
    <w:abstractNumId w:val="3"/>
  </w:num>
  <w:num w:numId="16">
    <w:abstractNumId w:val="18"/>
  </w:num>
  <w:num w:numId="17">
    <w:abstractNumId w:val="20"/>
  </w:num>
  <w:num w:numId="18">
    <w:abstractNumId w:val="42"/>
  </w:num>
  <w:num w:numId="19">
    <w:abstractNumId w:val="16"/>
  </w:num>
  <w:num w:numId="20">
    <w:abstractNumId w:val="25"/>
  </w:num>
  <w:num w:numId="21">
    <w:abstractNumId w:val="34"/>
  </w:num>
  <w:num w:numId="22">
    <w:abstractNumId w:val="28"/>
  </w:num>
  <w:num w:numId="23">
    <w:abstractNumId w:val="36"/>
  </w:num>
  <w:num w:numId="24">
    <w:abstractNumId w:val="0"/>
  </w:num>
  <w:num w:numId="25">
    <w:abstractNumId w:val="24"/>
  </w:num>
  <w:num w:numId="26">
    <w:abstractNumId w:val="5"/>
  </w:num>
  <w:num w:numId="27">
    <w:abstractNumId w:val="30"/>
  </w:num>
  <w:num w:numId="28">
    <w:abstractNumId w:val="44"/>
  </w:num>
  <w:num w:numId="29">
    <w:abstractNumId w:val="31"/>
  </w:num>
  <w:num w:numId="30">
    <w:abstractNumId w:val="39"/>
  </w:num>
  <w:num w:numId="31">
    <w:abstractNumId w:val="1"/>
  </w:num>
  <w:num w:numId="32">
    <w:abstractNumId w:val="41"/>
  </w:num>
  <w:num w:numId="33">
    <w:abstractNumId w:val="9"/>
  </w:num>
  <w:num w:numId="34">
    <w:abstractNumId w:val="12"/>
  </w:num>
  <w:num w:numId="35">
    <w:abstractNumId w:val="17"/>
  </w:num>
  <w:num w:numId="36">
    <w:abstractNumId w:val="11"/>
  </w:num>
  <w:num w:numId="37">
    <w:abstractNumId w:val="2"/>
  </w:num>
  <w:num w:numId="38">
    <w:abstractNumId w:val="13"/>
  </w:num>
  <w:num w:numId="39">
    <w:abstractNumId w:val="21"/>
  </w:num>
  <w:num w:numId="40">
    <w:abstractNumId w:val="43"/>
  </w:num>
  <w:num w:numId="41">
    <w:abstractNumId w:val="32"/>
  </w:num>
  <w:num w:numId="42">
    <w:abstractNumId w:val="27"/>
  </w:num>
  <w:num w:numId="43">
    <w:abstractNumId w:val="15"/>
  </w:num>
  <w:num w:numId="44">
    <w:abstractNumId w:val="40"/>
  </w:num>
  <w:num w:numId="45">
    <w:abstractNumId w:val="14"/>
  </w:num>
  <w:num w:numId="46">
    <w:abstractNumId w:val="6"/>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TrueType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A2"/>
    <w:rsid w:val="000009F2"/>
    <w:rsid w:val="0000392A"/>
    <w:rsid w:val="000051E4"/>
    <w:rsid w:val="00007D63"/>
    <w:rsid w:val="00016B5A"/>
    <w:rsid w:val="00024CFC"/>
    <w:rsid w:val="00026DB0"/>
    <w:rsid w:val="00030189"/>
    <w:rsid w:val="00030201"/>
    <w:rsid w:val="00034268"/>
    <w:rsid w:val="00043451"/>
    <w:rsid w:val="00043B5A"/>
    <w:rsid w:val="000456E5"/>
    <w:rsid w:val="0005565C"/>
    <w:rsid w:val="00057DBB"/>
    <w:rsid w:val="0007706D"/>
    <w:rsid w:val="0008499F"/>
    <w:rsid w:val="0008688D"/>
    <w:rsid w:val="00086EA7"/>
    <w:rsid w:val="000A0192"/>
    <w:rsid w:val="000A06B9"/>
    <w:rsid w:val="000A205C"/>
    <w:rsid w:val="000B2A43"/>
    <w:rsid w:val="000B59EC"/>
    <w:rsid w:val="000C524E"/>
    <w:rsid w:val="000D2E5A"/>
    <w:rsid w:val="000F296B"/>
    <w:rsid w:val="0010007B"/>
    <w:rsid w:val="001011C3"/>
    <w:rsid w:val="00101950"/>
    <w:rsid w:val="001029CA"/>
    <w:rsid w:val="00107220"/>
    <w:rsid w:val="001108B7"/>
    <w:rsid w:val="0011342B"/>
    <w:rsid w:val="00116B19"/>
    <w:rsid w:val="0012054B"/>
    <w:rsid w:val="001218B1"/>
    <w:rsid w:val="00124E7F"/>
    <w:rsid w:val="0013107F"/>
    <w:rsid w:val="00132997"/>
    <w:rsid w:val="0013462E"/>
    <w:rsid w:val="0013650F"/>
    <w:rsid w:val="00143CA6"/>
    <w:rsid w:val="00146077"/>
    <w:rsid w:val="00147AF2"/>
    <w:rsid w:val="00151D24"/>
    <w:rsid w:val="001521E3"/>
    <w:rsid w:val="00154719"/>
    <w:rsid w:val="001568DF"/>
    <w:rsid w:val="0016458E"/>
    <w:rsid w:val="00175BC0"/>
    <w:rsid w:val="00175E38"/>
    <w:rsid w:val="0018195B"/>
    <w:rsid w:val="00182A68"/>
    <w:rsid w:val="001857E6"/>
    <w:rsid w:val="00195778"/>
    <w:rsid w:val="001A002F"/>
    <w:rsid w:val="001A7085"/>
    <w:rsid w:val="001B2381"/>
    <w:rsid w:val="001B7332"/>
    <w:rsid w:val="001D083B"/>
    <w:rsid w:val="001D1368"/>
    <w:rsid w:val="001D2C2A"/>
    <w:rsid w:val="001E301B"/>
    <w:rsid w:val="001E74CD"/>
    <w:rsid w:val="001F08C5"/>
    <w:rsid w:val="001F4E67"/>
    <w:rsid w:val="001F6590"/>
    <w:rsid w:val="00202437"/>
    <w:rsid w:val="0021280D"/>
    <w:rsid w:val="00222E43"/>
    <w:rsid w:val="00233E82"/>
    <w:rsid w:val="00243F02"/>
    <w:rsid w:val="002440FC"/>
    <w:rsid w:val="00244A92"/>
    <w:rsid w:val="00246249"/>
    <w:rsid w:val="00256686"/>
    <w:rsid w:val="0026016D"/>
    <w:rsid w:val="00260D0F"/>
    <w:rsid w:val="00262C41"/>
    <w:rsid w:val="00266C48"/>
    <w:rsid w:val="0027254F"/>
    <w:rsid w:val="002778D3"/>
    <w:rsid w:val="0028637C"/>
    <w:rsid w:val="00291B06"/>
    <w:rsid w:val="00291EB3"/>
    <w:rsid w:val="00296306"/>
    <w:rsid w:val="002A09FA"/>
    <w:rsid w:val="002A373A"/>
    <w:rsid w:val="002C13FF"/>
    <w:rsid w:val="002D0E2C"/>
    <w:rsid w:val="002D1455"/>
    <w:rsid w:val="002D1CB4"/>
    <w:rsid w:val="002D347E"/>
    <w:rsid w:val="002D62BB"/>
    <w:rsid w:val="002F06A0"/>
    <w:rsid w:val="002F1923"/>
    <w:rsid w:val="00304143"/>
    <w:rsid w:val="0032269A"/>
    <w:rsid w:val="003355D9"/>
    <w:rsid w:val="003444BE"/>
    <w:rsid w:val="00344ACA"/>
    <w:rsid w:val="0034521A"/>
    <w:rsid w:val="003460F0"/>
    <w:rsid w:val="003477FE"/>
    <w:rsid w:val="00353EAE"/>
    <w:rsid w:val="003562BC"/>
    <w:rsid w:val="0036360F"/>
    <w:rsid w:val="00373A57"/>
    <w:rsid w:val="0037698A"/>
    <w:rsid w:val="00380788"/>
    <w:rsid w:val="003813DF"/>
    <w:rsid w:val="00390DDB"/>
    <w:rsid w:val="00393373"/>
    <w:rsid w:val="003941FF"/>
    <w:rsid w:val="00396161"/>
    <w:rsid w:val="003A0044"/>
    <w:rsid w:val="003A2361"/>
    <w:rsid w:val="003A257F"/>
    <w:rsid w:val="003A7821"/>
    <w:rsid w:val="003B197C"/>
    <w:rsid w:val="003B3FEE"/>
    <w:rsid w:val="003B6328"/>
    <w:rsid w:val="003C72B8"/>
    <w:rsid w:val="003C78B0"/>
    <w:rsid w:val="003D3181"/>
    <w:rsid w:val="003D6DE6"/>
    <w:rsid w:val="003E4DF1"/>
    <w:rsid w:val="003F41BD"/>
    <w:rsid w:val="003F4757"/>
    <w:rsid w:val="003F4D73"/>
    <w:rsid w:val="00402510"/>
    <w:rsid w:val="00411F4E"/>
    <w:rsid w:val="00422B1B"/>
    <w:rsid w:val="00424E64"/>
    <w:rsid w:val="004319CF"/>
    <w:rsid w:val="00434D17"/>
    <w:rsid w:val="00437A40"/>
    <w:rsid w:val="0044666D"/>
    <w:rsid w:val="00452649"/>
    <w:rsid w:val="00456B17"/>
    <w:rsid w:val="004629EC"/>
    <w:rsid w:val="00472F91"/>
    <w:rsid w:val="004740CC"/>
    <w:rsid w:val="0047510A"/>
    <w:rsid w:val="0048315E"/>
    <w:rsid w:val="00484E9A"/>
    <w:rsid w:val="00496600"/>
    <w:rsid w:val="00497644"/>
    <w:rsid w:val="004A08BF"/>
    <w:rsid w:val="004A51C4"/>
    <w:rsid w:val="004B1252"/>
    <w:rsid w:val="004B6397"/>
    <w:rsid w:val="004C0D8D"/>
    <w:rsid w:val="004C1672"/>
    <w:rsid w:val="004C39A3"/>
    <w:rsid w:val="004C7FC0"/>
    <w:rsid w:val="004D0540"/>
    <w:rsid w:val="004D7834"/>
    <w:rsid w:val="004E2B84"/>
    <w:rsid w:val="004E4B1F"/>
    <w:rsid w:val="004E593E"/>
    <w:rsid w:val="004F1353"/>
    <w:rsid w:val="0051658E"/>
    <w:rsid w:val="00526F8A"/>
    <w:rsid w:val="00531063"/>
    <w:rsid w:val="0053252E"/>
    <w:rsid w:val="00540933"/>
    <w:rsid w:val="00544EA5"/>
    <w:rsid w:val="00550A6B"/>
    <w:rsid w:val="00560032"/>
    <w:rsid w:val="0056215D"/>
    <w:rsid w:val="0056322F"/>
    <w:rsid w:val="005637F4"/>
    <w:rsid w:val="00563DEF"/>
    <w:rsid w:val="00574736"/>
    <w:rsid w:val="00581F6E"/>
    <w:rsid w:val="00592483"/>
    <w:rsid w:val="00592A76"/>
    <w:rsid w:val="005958EB"/>
    <w:rsid w:val="005961AF"/>
    <w:rsid w:val="00596B66"/>
    <w:rsid w:val="005977E8"/>
    <w:rsid w:val="005A45AE"/>
    <w:rsid w:val="005A5771"/>
    <w:rsid w:val="005B490A"/>
    <w:rsid w:val="005C78D5"/>
    <w:rsid w:val="005D077B"/>
    <w:rsid w:val="005D0C89"/>
    <w:rsid w:val="005D3CD6"/>
    <w:rsid w:val="005D5BC5"/>
    <w:rsid w:val="005E086A"/>
    <w:rsid w:val="005E0E2F"/>
    <w:rsid w:val="005E6351"/>
    <w:rsid w:val="005F0E79"/>
    <w:rsid w:val="00601263"/>
    <w:rsid w:val="00612CD6"/>
    <w:rsid w:val="006176F6"/>
    <w:rsid w:val="00624B76"/>
    <w:rsid w:val="00624F77"/>
    <w:rsid w:val="006320C4"/>
    <w:rsid w:val="006338C1"/>
    <w:rsid w:val="00641C3C"/>
    <w:rsid w:val="00645CBA"/>
    <w:rsid w:val="006504F3"/>
    <w:rsid w:val="006520A5"/>
    <w:rsid w:val="00653818"/>
    <w:rsid w:val="00657E96"/>
    <w:rsid w:val="00664C23"/>
    <w:rsid w:val="00677DAC"/>
    <w:rsid w:val="006810DD"/>
    <w:rsid w:val="00681347"/>
    <w:rsid w:val="006828B3"/>
    <w:rsid w:val="00683ADD"/>
    <w:rsid w:val="00695528"/>
    <w:rsid w:val="006963C5"/>
    <w:rsid w:val="006972F7"/>
    <w:rsid w:val="006A06D4"/>
    <w:rsid w:val="006A76B2"/>
    <w:rsid w:val="006B060B"/>
    <w:rsid w:val="006B1164"/>
    <w:rsid w:val="006B22C6"/>
    <w:rsid w:val="006B6EEC"/>
    <w:rsid w:val="006C1F29"/>
    <w:rsid w:val="006D0D01"/>
    <w:rsid w:val="006D3CE3"/>
    <w:rsid w:val="006D6307"/>
    <w:rsid w:val="006D6B69"/>
    <w:rsid w:val="006D7D41"/>
    <w:rsid w:val="006E73CD"/>
    <w:rsid w:val="006F44E3"/>
    <w:rsid w:val="0070092D"/>
    <w:rsid w:val="00714D08"/>
    <w:rsid w:val="007150CF"/>
    <w:rsid w:val="00721830"/>
    <w:rsid w:val="00725C22"/>
    <w:rsid w:val="00730C3F"/>
    <w:rsid w:val="0073161A"/>
    <w:rsid w:val="00731D7B"/>
    <w:rsid w:val="00733483"/>
    <w:rsid w:val="007344C6"/>
    <w:rsid w:val="007423D5"/>
    <w:rsid w:val="00745AF3"/>
    <w:rsid w:val="0074705C"/>
    <w:rsid w:val="00763F0E"/>
    <w:rsid w:val="00771A35"/>
    <w:rsid w:val="00774D00"/>
    <w:rsid w:val="007A76C0"/>
    <w:rsid w:val="007B0026"/>
    <w:rsid w:val="007B5F5C"/>
    <w:rsid w:val="007C0EA6"/>
    <w:rsid w:val="007C5E24"/>
    <w:rsid w:val="007D5BC6"/>
    <w:rsid w:val="007E16DE"/>
    <w:rsid w:val="007E43F6"/>
    <w:rsid w:val="007F2708"/>
    <w:rsid w:val="007F3078"/>
    <w:rsid w:val="007F5E1F"/>
    <w:rsid w:val="00804B5B"/>
    <w:rsid w:val="0081693A"/>
    <w:rsid w:val="00816F1A"/>
    <w:rsid w:val="00817F59"/>
    <w:rsid w:val="0082066A"/>
    <w:rsid w:val="008226A1"/>
    <w:rsid w:val="00823858"/>
    <w:rsid w:val="00825B11"/>
    <w:rsid w:val="00827C2A"/>
    <w:rsid w:val="008365DC"/>
    <w:rsid w:val="00841FE5"/>
    <w:rsid w:val="00842C02"/>
    <w:rsid w:val="00845828"/>
    <w:rsid w:val="0085183D"/>
    <w:rsid w:val="00853A93"/>
    <w:rsid w:val="00863E40"/>
    <w:rsid w:val="00873DD8"/>
    <w:rsid w:val="00875D86"/>
    <w:rsid w:val="00876597"/>
    <w:rsid w:val="00897389"/>
    <w:rsid w:val="008A0890"/>
    <w:rsid w:val="008A315E"/>
    <w:rsid w:val="008A5F9D"/>
    <w:rsid w:val="008A6167"/>
    <w:rsid w:val="008B2064"/>
    <w:rsid w:val="008B77AE"/>
    <w:rsid w:val="008C12C5"/>
    <w:rsid w:val="008C62B1"/>
    <w:rsid w:val="008C6E6D"/>
    <w:rsid w:val="008D3B19"/>
    <w:rsid w:val="008E2113"/>
    <w:rsid w:val="008E6CCA"/>
    <w:rsid w:val="008E7880"/>
    <w:rsid w:val="008E7BA7"/>
    <w:rsid w:val="008F63DF"/>
    <w:rsid w:val="00904EE6"/>
    <w:rsid w:val="009052E2"/>
    <w:rsid w:val="0090641E"/>
    <w:rsid w:val="00907014"/>
    <w:rsid w:val="00913AF3"/>
    <w:rsid w:val="00923114"/>
    <w:rsid w:val="00924206"/>
    <w:rsid w:val="00934144"/>
    <w:rsid w:val="00942BCB"/>
    <w:rsid w:val="00951B24"/>
    <w:rsid w:val="00954028"/>
    <w:rsid w:val="00954B26"/>
    <w:rsid w:val="00962FAB"/>
    <w:rsid w:val="00965874"/>
    <w:rsid w:val="00966929"/>
    <w:rsid w:val="00967329"/>
    <w:rsid w:val="009674E2"/>
    <w:rsid w:val="00972099"/>
    <w:rsid w:val="00972EA2"/>
    <w:rsid w:val="00996561"/>
    <w:rsid w:val="00997295"/>
    <w:rsid w:val="009A3374"/>
    <w:rsid w:val="009A41E4"/>
    <w:rsid w:val="009B2756"/>
    <w:rsid w:val="009B59ED"/>
    <w:rsid w:val="009B63BA"/>
    <w:rsid w:val="009B7A34"/>
    <w:rsid w:val="009C21AF"/>
    <w:rsid w:val="009C2BDA"/>
    <w:rsid w:val="009C6AF6"/>
    <w:rsid w:val="009D6CDE"/>
    <w:rsid w:val="009E08F8"/>
    <w:rsid w:val="009E41D1"/>
    <w:rsid w:val="009E54E9"/>
    <w:rsid w:val="009F17A5"/>
    <w:rsid w:val="009F30E7"/>
    <w:rsid w:val="00A01792"/>
    <w:rsid w:val="00A06545"/>
    <w:rsid w:val="00A06C27"/>
    <w:rsid w:val="00A13206"/>
    <w:rsid w:val="00A1739B"/>
    <w:rsid w:val="00A20416"/>
    <w:rsid w:val="00A20989"/>
    <w:rsid w:val="00A20E3C"/>
    <w:rsid w:val="00A222BC"/>
    <w:rsid w:val="00A22952"/>
    <w:rsid w:val="00A23365"/>
    <w:rsid w:val="00A245C6"/>
    <w:rsid w:val="00A30313"/>
    <w:rsid w:val="00A3476E"/>
    <w:rsid w:val="00A42129"/>
    <w:rsid w:val="00A4575B"/>
    <w:rsid w:val="00A47C06"/>
    <w:rsid w:val="00A52898"/>
    <w:rsid w:val="00A5788D"/>
    <w:rsid w:val="00A67C65"/>
    <w:rsid w:val="00A713CC"/>
    <w:rsid w:val="00A77462"/>
    <w:rsid w:val="00A80925"/>
    <w:rsid w:val="00A948B6"/>
    <w:rsid w:val="00AA1C48"/>
    <w:rsid w:val="00AA39A9"/>
    <w:rsid w:val="00AA4E0C"/>
    <w:rsid w:val="00AA5B53"/>
    <w:rsid w:val="00AA722D"/>
    <w:rsid w:val="00AB13E1"/>
    <w:rsid w:val="00AC26D7"/>
    <w:rsid w:val="00AC61BA"/>
    <w:rsid w:val="00AD63DA"/>
    <w:rsid w:val="00AE49BC"/>
    <w:rsid w:val="00AF0363"/>
    <w:rsid w:val="00AF0B2A"/>
    <w:rsid w:val="00AF3167"/>
    <w:rsid w:val="00AF6424"/>
    <w:rsid w:val="00B07732"/>
    <w:rsid w:val="00B17195"/>
    <w:rsid w:val="00B23E82"/>
    <w:rsid w:val="00B24E3F"/>
    <w:rsid w:val="00B2671E"/>
    <w:rsid w:val="00B3286F"/>
    <w:rsid w:val="00B35DA1"/>
    <w:rsid w:val="00B3756E"/>
    <w:rsid w:val="00B37A8F"/>
    <w:rsid w:val="00B51C6D"/>
    <w:rsid w:val="00B5449B"/>
    <w:rsid w:val="00B55D0C"/>
    <w:rsid w:val="00B61C63"/>
    <w:rsid w:val="00B75822"/>
    <w:rsid w:val="00B75843"/>
    <w:rsid w:val="00B812D8"/>
    <w:rsid w:val="00B81C2B"/>
    <w:rsid w:val="00B91E2E"/>
    <w:rsid w:val="00B9604A"/>
    <w:rsid w:val="00B9649B"/>
    <w:rsid w:val="00BA1B3F"/>
    <w:rsid w:val="00BA4A6C"/>
    <w:rsid w:val="00BA50CE"/>
    <w:rsid w:val="00BA6A83"/>
    <w:rsid w:val="00BD54FF"/>
    <w:rsid w:val="00BE6C79"/>
    <w:rsid w:val="00BE7D1F"/>
    <w:rsid w:val="00BF10E7"/>
    <w:rsid w:val="00BF3DD6"/>
    <w:rsid w:val="00BF4463"/>
    <w:rsid w:val="00BF4604"/>
    <w:rsid w:val="00C1100D"/>
    <w:rsid w:val="00C11504"/>
    <w:rsid w:val="00C11981"/>
    <w:rsid w:val="00C21BC0"/>
    <w:rsid w:val="00C3151D"/>
    <w:rsid w:val="00C32AEC"/>
    <w:rsid w:val="00C33337"/>
    <w:rsid w:val="00C33B9C"/>
    <w:rsid w:val="00C3649C"/>
    <w:rsid w:val="00C40931"/>
    <w:rsid w:val="00C51ED0"/>
    <w:rsid w:val="00C618B4"/>
    <w:rsid w:val="00C6420A"/>
    <w:rsid w:val="00C64599"/>
    <w:rsid w:val="00C70D20"/>
    <w:rsid w:val="00C71425"/>
    <w:rsid w:val="00C7663A"/>
    <w:rsid w:val="00C930FA"/>
    <w:rsid w:val="00C94A97"/>
    <w:rsid w:val="00C9732E"/>
    <w:rsid w:val="00CA41B0"/>
    <w:rsid w:val="00CA42E1"/>
    <w:rsid w:val="00CA6AEF"/>
    <w:rsid w:val="00CB2C2E"/>
    <w:rsid w:val="00CB2EE0"/>
    <w:rsid w:val="00CB3418"/>
    <w:rsid w:val="00CB6690"/>
    <w:rsid w:val="00CD7C73"/>
    <w:rsid w:val="00CE7A69"/>
    <w:rsid w:val="00CF1FA9"/>
    <w:rsid w:val="00CF2F69"/>
    <w:rsid w:val="00CF5330"/>
    <w:rsid w:val="00D000AD"/>
    <w:rsid w:val="00D013B3"/>
    <w:rsid w:val="00D04C9A"/>
    <w:rsid w:val="00D06563"/>
    <w:rsid w:val="00D0657B"/>
    <w:rsid w:val="00D103E7"/>
    <w:rsid w:val="00D11389"/>
    <w:rsid w:val="00D113F7"/>
    <w:rsid w:val="00D4174B"/>
    <w:rsid w:val="00D42C02"/>
    <w:rsid w:val="00D504D1"/>
    <w:rsid w:val="00D5166E"/>
    <w:rsid w:val="00D556DD"/>
    <w:rsid w:val="00D55848"/>
    <w:rsid w:val="00D70DAD"/>
    <w:rsid w:val="00D70DF9"/>
    <w:rsid w:val="00D76009"/>
    <w:rsid w:val="00D8117C"/>
    <w:rsid w:val="00D93D1D"/>
    <w:rsid w:val="00D95C50"/>
    <w:rsid w:val="00DA1861"/>
    <w:rsid w:val="00DA49CE"/>
    <w:rsid w:val="00DB0DCB"/>
    <w:rsid w:val="00DB1912"/>
    <w:rsid w:val="00DB6777"/>
    <w:rsid w:val="00DD16AB"/>
    <w:rsid w:val="00DD73AB"/>
    <w:rsid w:val="00DE6AF3"/>
    <w:rsid w:val="00DF2280"/>
    <w:rsid w:val="00E00A0A"/>
    <w:rsid w:val="00E01DBC"/>
    <w:rsid w:val="00E11626"/>
    <w:rsid w:val="00E236F8"/>
    <w:rsid w:val="00E25307"/>
    <w:rsid w:val="00E277A3"/>
    <w:rsid w:val="00E37B9C"/>
    <w:rsid w:val="00E40601"/>
    <w:rsid w:val="00E42BD1"/>
    <w:rsid w:val="00E444A1"/>
    <w:rsid w:val="00E544DA"/>
    <w:rsid w:val="00E61491"/>
    <w:rsid w:val="00E6233E"/>
    <w:rsid w:val="00E6454B"/>
    <w:rsid w:val="00E67916"/>
    <w:rsid w:val="00E83614"/>
    <w:rsid w:val="00E8428F"/>
    <w:rsid w:val="00E85F03"/>
    <w:rsid w:val="00E86E2D"/>
    <w:rsid w:val="00E91D85"/>
    <w:rsid w:val="00EA04A9"/>
    <w:rsid w:val="00EA1F23"/>
    <w:rsid w:val="00EA476B"/>
    <w:rsid w:val="00EC6F68"/>
    <w:rsid w:val="00ED2978"/>
    <w:rsid w:val="00EE4FB1"/>
    <w:rsid w:val="00EE5A8A"/>
    <w:rsid w:val="00EE61AA"/>
    <w:rsid w:val="00EE65D8"/>
    <w:rsid w:val="00EE6BD3"/>
    <w:rsid w:val="00F034CA"/>
    <w:rsid w:val="00F070ED"/>
    <w:rsid w:val="00F170FB"/>
    <w:rsid w:val="00F2290A"/>
    <w:rsid w:val="00F2616E"/>
    <w:rsid w:val="00F30186"/>
    <w:rsid w:val="00F32357"/>
    <w:rsid w:val="00F4235B"/>
    <w:rsid w:val="00F43F20"/>
    <w:rsid w:val="00F441DF"/>
    <w:rsid w:val="00F52F42"/>
    <w:rsid w:val="00F53DFD"/>
    <w:rsid w:val="00F54BCA"/>
    <w:rsid w:val="00F73461"/>
    <w:rsid w:val="00F76C9E"/>
    <w:rsid w:val="00F77758"/>
    <w:rsid w:val="00F85E94"/>
    <w:rsid w:val="00F90F9F"/>
    <w:rsid w:val="00F931A4"/>
    <w:rsid w:val="00FA0C6B"/>
    <w:rsid w:val="00FA22EC"/>
    <w:rsid w:val="00FA2827"/>
    <w:rsid w:val="00FA6F09"/>
    <w:rsid w:val="00FB437C"/>
    <w:rsid w:val="00FB4AEA"/>
    <w:rsid w:val="00FB7775"/>
    <w:rsid w:val="00FC1DF6"/>
    <w:rsid w:val="00FD09BD"/>
    <w:rsid w:val="00FD0CC6"/>
    <w:rsid w:val="00FD0EE0"/>
    <w:rsid w:val="00FD68C0"/>
    <w:rsid w:val="00FD6FCE"/>
    <w:rsid w:val="00FE152A"/>
    <w:rsid w:val="00FE48D3"/>
    <w:rsid w:val="00FF2E4C"/>
    <w:rsid w:val="00FF6F57"/>
    <w:rsid w:val="13A580E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13E5F1"/>
  <w15:docId w15:val="{86F8A579-0924-4E94-BBE1-742EFAEC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9"/>
    <w:qFormat/>
    <w:rsid w:val="00A52898"/>
    <w:pPr>
      <w:keepNext/>
      <w:keepLines/>
      <w:spacing w:before="480" w:line="360" w:lineRule="auto"/>
      <w:jc w:val="both"/>
      <w:outlineLvl w:val="0"/>
    </w:pPr>
    <w:rPr>
      <w:rFonts w:ascii="Bebas" w:eastAsia="Times New Roman" w:hAnsi="Bebas" w:cs="Times New Roman"/>
      <w:bCs/>
      <w:color w:val="943634" w:themeColor="accent2" w:themeShade="BF"/>
      <w:sz w:val="48"/>
      <w:szCs w:val="28"/>
      <w:lang w:val="en-GB"/>
    </w:rPr>
  </w:style>
  <w:style w:type="paragraph" w:styleId="Kop2">
    <w:name w:val="heading 2"/>
    <w:basedOn w:val="Standaard"/>
    <w:next w:val="Standaard"/>
    <w:link w:val="Kop2Teken"/>
    <w:uiPriority w:val="9"/>
    <w:unhideWhenUsed/>
    <w:qFormat/>
    <w:rsid w:val="00C21BC0"/>
    <w:pPr>
      <w:keepNext/>
      <w:keepLines/>
      <w:spacing w:before="200"/>
      <w:outlineLvl w:val="1"/>
    </w:pPr>
    <w:rPr>
      <w:rFonts w:ascii="Calibri Light" w:eastAsiaTheme="majorEastAsia" w:hAnsi="Calibri Light" w:cstheme="majorBidi"/>
      <w:b/>
      <w:bCs/>
      <w:color w:val="943634" w:themeColor="accent2" w:themeShade="BF"/>
      <w:sz w:val="32"/>
      <w:szCs w:val="26"/>
    </w:rPr>
  </w:style>
  <w:style w:type="paragraph" w:styleId="Kop3">
    <w:name w:val="heading 3"/>
    <w:basedOn w:val="Standaard"/>
    <w:next w:val="Standaard"/>
    <w:link w:val="Kop3Teken"/>
    <w:uiPriority w:val="9"/>
    <w:unhideWhenUsed/>
    <w:qFormat/>
    <w:rsid w:val="00411F4E"/>
    <w:pPr>
      <w:keepNext/>
      <w:keepLines/>
      <w:spacing w:before="40"/>
      <w:outlineLvl w:val="2"/>
    </w:pPr>
    <w:rPr>
      <w:rFonts w:ascii="Calibri Light" w:eastAsiaTheme="majorEastAsia" w:hAnsi="Calibri Light" w:cstheme="majorBidi"/>
      <w:color w:val="943634" w:themeColor="accent2" w:themeShade="BF"/>
      <w:sz w:val="24"/>
      <w:szCs w:val="24"/>
    </w:rPr>
  </w:style>
  <w:style w:type="paragraph" w:styleId="Kop4">
    <w:name w:val="heading 4"/>
    <w:basedOn w:val="Standaard"/>
    <w:next w:val="Standaard"/>
    <w:link w:val="Kop4Teken"/>
    <w:uiPriority w:val="9"/>
    <w:unhideWhenUsed/>
    <w:qFormat/>
    <w:rsid w:val="003A0044"/>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Teken"/>
    <w:uiPriority w:val="9"/>
    <w:unhideWhenUsed/>
    <w:qFormat/>
    <w:rsid w:val="008C6E6D"/>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rsid w:val="00A52898"/>
    <w:rPr>
      <w:rFonts w:ascii="Bebas" w:eastAsia="Times New Roman" w:hAnsi="Bebas" w:cs="Times New Roman"/>
      <w:bCs/>
      <w:color w:val="943634" w:themeColor="accent2" w:themeShade="BF"/>
      <w:sz w:val="48"/>
      <w:szCs w:val="28"/>
      <w:lang w:val="en-GB"/>
    </w:rPr>
  </w:style>
  <w:style w:type="character" w:customStyle="1" w:styleId="Kop2Teken">
    <w:name w:val="Kop 2 Teken"/>
    <w:basedOn w:val="Standaardalinea-lettertype"/>
    <w:link w:val="Kop2"/>
    <w:uiPriority w:val="9"/>
    <w:rsid w:val="00C21BC0"/>
    <w:rPr>
      <w:rFonts w:ascii="Calibri Light" w:eastAsiaTheme="majorEastAsia" w:hAnsi="Calibri Light" w:cstheme="majorBidi"/>
      <w:b/>
      <w:bCs/>
      <w:color w:val="943634" w:themeColor="accent2" w:themeShade="BF"/>
      <w:sz w:val="32"/>
      <w:szCs w:val="26"/>
    </w:rPr>
  </w:style>
  <w:style w:type="character" w:customStyle="1" w:styleId="Kop3Teken">
    <w:name w:val="Kop 3 Teken"/>
    <w:basedOn w:val="Standaardalinea-lettertype"/>
    <w:link w:val="Kop3"/>
    <w:uiPriority w:val="9"/>
    <w:rsid w:val="00411F4E"/>
    <w:rPr>
      <w:rFonts w:ascii="Calibri Light" w:eastAsiaTheme="majorEastAsia" w:hAnsi="Calibri Light" w:cstheme="majorBidi"/>
      <w:color w:val="943634" w:themeColor="accent2" w:themeShade="BF"/>
      <w:sz w:val="24"/>
      <w:szCs w:val="24"/>
    </w:rPr>
  </w:style>
  <w:style w:type="character" w:customStyle="1" w:styleId="Kop4Teken">
    <w:name w:val="Kop 4 Teken"/>
    <w:basedOn w:val="Standaardalinea-lettertype"/>
    <w:link w:val="Kop4"/>
    <w:uiPriority w:val="9"/>
    <w:rsid w:val="003A0044"/>
    <w:rPr>
      <w:rFonts w:asciiTheme="majorHAnsi" w:eastAsiaTheme="majorEastAsia" w:hAnsiTheme="majorHAnsi" w:cstheme="majorBidi"/>
      <w:b/>
      <w:bCs/>
      <w:i/>
      <w:iCs/>
      <w:color w:val="4F81BD" w:themeColor="accent1"/>
    </w:rPr>
  </w:style>
  <w:style w:type="character" w:customStyle="1" w:styleId="Kop5Teken">
    <w:name w:val="Kop 5 Teken"/>
    <w:basedOn w:val="Standaardalinea-lettertype"/>
    <w:link w:val="Kop5"/>
    <w:uiPriority w:val="9"/>
    <w:rsid w:val="008C6E6D"/>
    <w:rPr>
      <w:rFonts w:asciiTheme="majorHAnsi" w:eastAsiaTheme="majorEastAsia" w:hAnsiTheme="majorHAnsi" w:cstheme="majorBidi"/>
      <w:color w:val="365F91" w:themeColor="accent1" w:themeShade="BF"/>
    </w:rPr>
  </w:style>
  <w:style w:type="paragraph" w:styleId="Lijstalinea">
    <w:name w:val="List Paragraph"/>
    <w:basedOn w:val="Standaard"/>
    <w:uiPriority w:val="34"/>
    <w:qFormat/>
    <w:rsid w:val="00972EA2"/>
    <w:pPr>
      <w:ind w:left="720"/>
      <w:contextualSpacing/>
    </w:pPr>
  </w:style>
  <w:style w:type="paragraph" w:styleId="Koptekst">
    <w:name w:val="header"/>
    <w:basedOn w:val="Standaard"/>
    <w:link w:val="KoptekstTeken"/>
    <w:uiPriority w:val="99"/>
    <w:unhideWhenUsed/>
    <w:rsid w:val="00E86E2D"/>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E86E2D"/>
  </w:style>
  <w:style w:type="paragraph" w:styleId="Voettekst">
    <w:name w:val="footer"/>
    <w:basedOn w:val="Standaard"/>
    <w:link w:val="VoettekstTeken"/>
    <w:uiPriority w:val="99"/>
    <w:unhideWhenUsed/>
    <w:rsid w:val="00E86E2D"/>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E86E2D"/>
  </w:style>
  <w:style w:type="paragraph" w:styleId="Kopvaninhoudsopgave">
    <w:name w:val="TOC Heading"/>
    <w:basedOn w:val="Kop1"/>
    <w:next w:val="Standaard"/>
    <w:uiPriority w:val="39"/>
    <w:qFormat/>
    <w:rsid w:val="00C33B9C"/>
    <w:pPr>
      <w:spacing w:line="276" w:lineRule="auto"/>
      <w:jc w:val="left"/>
      <w:outlineLvl w:val="9"/>
    </w:pPr>
    <w:rPr>
      <w:lang w:eastAsia="en-GB"/>
    </w:rPr>
  </w:style>
  <w:style w:type="paragraph" w:styleId="Inhopg1">
    <w:name w:val="toc 1"/>
    <w:basedOn w:val="Standaard"/>
    <w:next w:val="Standaard"/>
    <w:autoRedefine/>
    <w:uiPriority w:val="39"/>
    <w:rsid w:val="00C33B9C"/>
    <w:pPr>
      <w:tabs>
        <w:tab w:val="right" w:pos="9061"/>
      </w:tabs>
      <w:spacing w:after="100" w:line="240" w:lineRule="auto"/>
      <w:jc w:val="both"/>
    </w:pPr>
    <w:rPr>
      <w:rFonts w:ascii="Calibri" w:eastAsia="Calibri" w:hAnsi="Calibri" w:cs="Times New Roman"/>
      <w:b/>
      <w:noProof/>
      <w:sz w:val="24"/>
      <w:szCs w:val="24"/>
    </w:rPr>
  </w:style>
  <w:style w:type="paragraph" w:styleId="Inhopg2">
    <w:name w:val="toc 2"/>
    <w:basedOn w:val="Standaard"/>
    <w:next w:val="Standaard"/>
    <w:autoRedefine/>
    <w:uiPriority w:val="39"/>
    <w:rsid w:val="00C33B9C"/>
    <w:pPr>
      <w:spacing w:after="100" w:line="360" w:lineRule="auto"/>
      <w:ind w:left="220"/>
      <w:jc w:val="both"/>
    </w:pPr>
    <w:rPr>
      <w:rFonts w:ascii="Calibri" w:eastAsia="Calibri" w:hAnsi="Calibri" w:cs="Times New Roman"/>
      <w:lang w:val="en-GB"/>
    </w:rPr>
  </w:style>
  <w:style w:type="character" w:styleId="Hyperlink">
    <w:name w:val="Hyperlink"/>
    <w:basedOn w:val="Standaardalinea-lettertype"/>
    <w:uiPriority w:val="99"/>
    <w:rsid w:val="00C33B9C"/>
    <w:rPr>
      <w:rFonts w:cs="Times New Roman"/>
      <w:color w:val="0000FF"/>
      <w:u w:val="single"/>
    </w:rPr>
  </w:style>
  <w:style w:type="character" w:styleId="Zwaar">
    <w:name w:val="Strong"/>
    <w:basedOn w:val="Standaardalinea-lettertype"/>
    <w:uiPriority w:val="99"/>
    <w:qFormat/>
    <w:rsid w:val="00057DBB"/>
    <w:rPr>
      <w:rFonts w:cs="Times New Roman"/>
      <w:b/>
    </w:rPr>
  </w:style>
  <w:style w:type="paragraph" w:styleId="Ballontekst">
    <w:name w:val="Balloon Text"/>
    <w:basedOn w:val="Standaard"/>
    <w:link w:val="BallontekstTeken"/>
    <w:uiPriority w:val="99"/>
    <w:semiHidden/>
    <w:unhideWhenUsed/>
    <w:rsid w:val="00057DBB"/>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57DBB"/>
    <w:rPr>
      <w:rFonts w:ascii="Tahoma" w:hAnsi="Tahoma" w:cs="Tahoma"/>
      <w:sz w:val="16"/>
      <w:szCs w:val="16"/>
    </w:rPr>
  </w:style>
  <w:style w:type="paragraph" w:styleId="Normaalweb">
    <w:name w:val="Normal (Web)"/>
    <w:basedOn w:val="Standaard"/>
    <w:uiPriority w:val="99"/>
    <w:semiHidden/>
    <w:unhideWhenUsed/>
    <w:rsid w:val="00FD09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B24E3F"/>
    <w:rPr>
      <w:sz w:val="18"/>
      <w:szCs w:val="18"/>
    </w:rPr>
  </w:style>
  <w:style w:type="paragraph" w:styleId="Tekstopmerking">
    <w:name w:val="annotation text"/>
    <w:basedOn w:val="Standaard"/>
    <w:link w:val="TekstopmerkingTeken"/>
    <w:uiPriority w:val="99"/>
    <w:semiHidden/>
    <w:unhideWhenUsed/>
    <w:rsid w:val="00B24E3F"/>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B24E3F"/>
    <w:rPr>
      <w:sz w:val="24"/>
      <w:szCs w:val="24"/>
    </w:rPr>
  </w:style>
  <w:style w:type="paragraph" w:styleId="Onderwerpvanopmerking">
    <w:name w:val="annotation subject"/>
    <w:basedOn w:val="Tekstopmerking"/>
    <w:next w:val="Tekstopmerking"/>
    <w:link w:val="OnderwerpvanopmerkingTeken"/>
    <w:uiPriority w:val="99"/>
    <w:semiHidden/>
    <w:unhideWhenUsed/>
    <w:rsid w:val="00B24E3F"/>
    <w:rPr>
      <w:b/>
      <w:bCs/>
      <w:sz w:val="20"/>
      <w:szCs w:val="20"/>
    </w:rPr>
  </w:style>
  <w:style w:type="character" w:customStyle="1" w:styleId="OnderwerpvanopmerkingTeken">
    <w:name w:val="Onderwerp van opmerking Teken"/>
    <w:basedOn w:val="TekstopmerkingTeken"/>
    <w:link w:val="Onderwerpvanopmerking"/>
    <w:uiPriority w:val="99"/>
    <w:semiHidden/>
    <w:rsid w:val="00B24E3F"/>
    <w:rPr>
      <w:b/>
      <w:bCs/>
      <w:sz w:val="20"/>
      <w:szCs w:val="20"/>
    </w:rPr>
  </w:style>
  <w:style w:type="paragraph" w:styleId="Geenafstand">
    <w:name w:val="No Spacing"/>
    <w:uiPriority w:val="1"/>
    <w:qFormat/>
    <w:rsid w:val="00FA0C6B"/>
    <w:pPr>
      <w:spacing w:line="240" w:lineRule="auto"/>
    </w:pPr>
  </w:style>
  <w:style w:type="paragraph" w:styleId="Eindnoottekst">
    <w:name w:val="endnote text"/>
    <w:basedOn w:val="Standaard"/>
    <w:link w:val="EindnoottekstTeken"/>
    <w:uiPriority w:val="99"/>
    <w:semiHidden/>
    <w:unhideWhenUsed/>
    <w:rsid w:val="003D6DE6"/>
    <w:pPr>
      <w:spacing w:line="240" w:lineRule="auto"/>
    </w:pPr>
    <w:rPr>
      <w:sz w:val="20"/>
      <w:szCs w:val="20"/>
    </w:rPr>
  </w:style>
  <w:style w:type="character" w:customStyle="1" w:styleId="EindnoottekstTeken">
    <w:name w:val="Eindnoottekst Teken"/>
    <w:basedOn w:val="Standaardalinea-lettertype"/>
    <w:link w:val="Eindnoottekst"/>
    <w:uiPriority w:val="99"/>
    <w:semiHidden/>
    <w:rsid w:val="003D6DE6"/>
    <w:rPr>
      <w:sz w:val="20"/>
      <w:szCs w:val="20"/>
    </w:rPr>
  </w:style>
  <w:style w:type="character" w:styleId="Eindnootmarkering">
    <w:name w:val="endnote reference"/>
    <w:basedOn w:val="Standaardalinea-lettertype"/>
    <w:uiPriority w:val="99"/>
    <w:semiHidden/>
    <w:unhideWhenUsed/>
    <w:rsid w:val="003D6DE6"/>
    <w:rPr>
      <w:vertAlign w:val="superscript"/>
    </w:rPr>
  </w:style>
  <w:style w:type="table" w:styleId="Tabelraster">
    <w:name w:val="Table Grid"/>
    <w:basedOn w:val="Standaardtabel"/>
    <w:uiPriority w:val="39"/>
    <w:rsid w:val="005D07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nopgemaaktetabel11">
    <w:name w:val="Onopgemaakte tabel 11"/>
    <w:basedOn w:val="Standaardtabel"/>
    <w:uiPriority w:val="41"/>
    <w:rsid w:val="005D077B"/>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hopg3">
    <w:name w:val="toc 3"/>
    <w:basedOn w:val="Standaard"/>
    <w:next w:val="Standaard"/>
    <w:autoRedefine/>
    <w:uiPriority w:val="39"/>
    <w:unhideWhenUsed/>
    <w:rsid w:val="00B812D8"/>
    <w:pPr>
      <w:spacing w:after="100"/>
      <w:ind w:left="440"/>
    </w:pPr>
  </w:style>
  <w:style w:type="character" w:styleId="Subtielebenadr">
    <w:name w:val="Subtle Emphasis"/>
    <w:uiPriority w:val="19"/>
    <w:qFormat/>
    <w:rsid w:val="006D0D01"/>
    <w:rPr>
      <w:i/>
      <w:iCs/>
      <w:color w:val="404040"/>
    </w:rPr>
  </w:style>
  <w:style w:type="paragraph" w:styleId="Inhopg4">
    <w:name w:val="toc 4"/>
    <w:basedOn w:val="Standaard"/>
    <w:next w:val="Standaard"/>
    <w:autoRedefine/>
    <w:uiPriority w:val="39"/>
    <w:unhideWhenUsed/>
    <w:rsid w:val="00E85F03"/>
    <w:pPr>
      <w:spacing w:after="100" w:line="259" w:lineRule="auto"/>
      <w:ind w:left="660"/>
    </w:pPr>
    <w:rPr>
      <w:rFonts w:eastAsiaTheme="minorEastAsia"/>
      <w:lang w:eastAsia="nl-NL"/>
    </w:rPr>
  </w:style>
  <w:style w:type="paragraph" w:styleId="Inhopg5">
    <w:name w:val="toc 5"/>
    <w:basedOn w:val="Standaard"/>
    <w:next w:val="Standaard"/>
    <w:autoRedefine/>
    <w:uiPriority w:val="39"/>
    <w:unhideWhenUsed/>
    <w:rsid w:val="00E85F03"/>
    <w:pPr>
      <w:spacing w:after="100" w:line="259" w:lineRule="auto"/>
      <w:ind w:left="880"/>
    </w:pPr>
    <w:rPr>
      <w:rFonts w:eastAsiaTheme="minorEastAsia"/>
      <w:lang w:eastAsia="nl-NL"/>
    </w:rPr>
  </w:style>
  <w:style w:type="paragraph" w:styleId="Inhopg6">
    <w:name w:val="toc 6"/>
    <w:basedOn w:val="Standaard"/>
    <w:next w:val="Standaard"/>
    <w:autoRedefine/>
    <w:uiPriority w:val="39"/>
    <w:unhideWhenUsed/>
    <w:rsid w:val="00E85F03"/>
    <w:pPr>
      <w:spacing w:after="100" w:line="259" w:lineRule="auto"/>
      <w:ind w:left="1100"/>
    </w:pPr>
    <w:rPr>
      <w:rFonts w:eastAsiaTheme="minorEastAsia"/>
      <w:lang w:eastAsia="nl-NL"/>
    </w:rPr>
  </w:style>
  <w:style w:type="paragraph" w:styleId="Inhopg7">
    <w:name w:val="toc 7"/>
    <w:basedOn w:val="Standaard"/>
    <w:next w:val="Standaard"/>
    <w:autoRedefine/>
    <w:uiPriority w:val="39"/>
    <w:unhideWhenUsed/>
    <w:rsid w:val="00E85F03"/>
    <w:pPr>
      <w:spacing w:after="100" w:line="259" w:lineRule="auto"/>
      <w:ind w:left="1320"/>
    </w:pPr>
    <w:rPr>
      <w:rFonts w:eastAsiaTheme="minorEastAsia"/>
      <w:lang w:eastAsia="nl-NL"/>
    </w:rPr>
  </w:style>
  <w:style w:type="paragraph" w:styleId="Inhopg8">
    <w:name w:val="toc 8"/>
    <w:basedOn w:val="Standaard"/>
    <w:next w:val="Standaard"/>
    <w:autoRedefine/>
    <w:uiPriority w:val="39"/>
    <w:unhideWhenUsed/>
    <w:rsid w:val="00E85F03"/>
    <w:pPr>
      <w:spacing w:after="100" w:line="259" w:lineRule="auto"/>
      <w:ind w:left="1540"/>
    </w:pPr>
    <w:rPr>
      <w:rFonts w:eastAsiaTheme="minorEastAsia"/>
      <w:lang w:eastAsia="nl-NL"/>
    </w:rPr>
  </w:style>
  <w:style w:type="paragraph" w:styleId="Inhopg9">
    <w:name w:val="toc 9"/>
    <w:basedOn w:val="Standaard"/>
    <w:next w:val="Standaard"/>
    <w:autoRedefine/>
    <w:uiPriority w:val="39"/>
    <w:unhideWhenUsed/>
    <w:rsid w:val="00E85F03"/>
    <w:pPr>
      <w:spacing w:after="100" w:line="259" w:lineRule="auto"/>
      <w:ind w:left="1760"/>
    </w:pPr>
    <w:rPr>
      <w:rFonts w:eastAsiaTheme="minorEastAsia"/>
      <w:lang w:eastAsia="nl-NL"/>
    </w:rPr>
  </w:style>
  <w:style w:type="paragraph" w:customStyle="1" w:styleId="paragraph">
    <w:name w:val="paragraph"/>
    <w:basedOn w:val="Standaard"/>
    <w:rsid w:val="009E08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9E08F8"/>
  </w:style>
  <w:style w:type="table" w:customStyle="1" w:styleId="Onopgemaaktetabel111">
    <w:name w:val="Onopgemaakte tabel 111"/>
    <w:basedOn w:val="Standaardtabel"/>
    <w:uiPriority w:val="41"/>
    <w:rsid w:val="00A47C06"/>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pellingerror">
    <w:name w:val="spellingerror"/>
    <w:basedOn w:val="Standaardalinea-lettertype"/>
    <w:rsid w:val="00A47C06"/>
  </w:style>
  <w:style w:type="character" w:customStyle="1" w:styleId="eop">
    <w:name w:val="eop"/>
    <w:basedOn w:val="Standaardalinea-lettertype"/>
    <w:rsid w:val="00A47C06"/>
  </w:style>
  <w:style w:type="character" w:customStyle="1" w:styleId="UnresolvedMention">
    <w:name w:val="Unresolved Mention"/>
    <w:basedOn w:val="Standaardalinea-lettertype"/>
    <w:uiPriority w:val="99"/>
    <w:semiHidden/>
    <w:unhideWhenUsed/>
    <w:rsid w:val="00DB6777"/>
    <w:rPr>
      <w:color w:val="605E5C"/>
      <w:shd w:val="clear" w:color="auto" w:fill="E1DFDD"/>
    </w:rPr>
  </w:style>
  <w:style w:type="paragraph" w:styleId="HTML-voorafopgemaakt">
    <w:name w:val="HTML Preformatted"/>
    <w:basedOn w:val="Standaard"/>
    <w:link w:val="HTML-voorafopgemaaktTeken"/>
    <w:uiPriority w:val="99"/>
    <w:semiHidden/>
    <w:unhideWhenUsed/>
    <w:rsid w:val="006A0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nl-NL"/>
    </w:rPr>
  </w:style>
  <w:style w:type="character" w:customStyle="1" w:styleId="HTML-voorafopgemaaktTeken">
    <w:name w:val="HTML - vooraf opgemaakt Teken"/>
    <w:basedOn w:val="Standaardalinea-lettertype"/>
    <w:link w:val="HTML-voorafopgemaakt"/>
    <w:uiPriority w:val="99"/>
    <w:semiHidden/>
    <w:rsid w:val="006A06D4"/>
    <w:rPr>
      <w:rFonts w:ascii="Courier New" w:hAnsi="Courier New" w:cs="Courier New"/>
      <w:sz w:val="20"/>
      <w:szCs w:val="20"/>
      <w:lang w:eastAsia="nl-NL"/>
    </w:rPr>
  </w:style>
  <w:style w:type="character" w:customStyle="1" w:styleId="y2iqfc">
    <w:name w:val="y2iqfc"/>
    <w:basedOn w:val="Standaardalinea-lettertype"/>
    <w:rsid w:val="006A0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3553">
      <w:bodyDiv w:val="1"/>
      <w:marLeft w:val="0"/>
      <w:marRight w:val="0"/>
      <w:marTop w:val="0"/>
      <w:marBottom w:val="0"/>
      <w:divBdr>
        <w:top w:val="none" w:sz="0" w:space="0" w:color="auto"/>
        <w:left w:val="none" w:sz="0" w:space="0" w:color="auto"/>
        <w:bottom w:val="none" w:sz="0" w:space="0" w:color="auto"/>
        <w:right w:val="none" w:sz="0" w:space="0" w:color="auto"/>
      </w:divBdr>
    </w:div>
    <w:div w:id="134415422">
      <w:bodyDiv w:val="1"/>
      <w:marLeft w:val="0"/>
      <w:marRight w:val="0"/>
      <w:marTop w:val="0"/>
      <w:marBottom w:val="0"/>
      <w:divBdr>
        <w:top w:val="none" w:sz="0" w:space="0" w:color="auto"/>
        <w:left w:val="none" w:sz="0" w:space="0" w:color="auto"/>
        <w:bottom w:val="none" w:sz="0" w:space="0" w:color="auto"/>
        <w:right w:val="none" w:sz="0" w:space="0" w:color="auto"/>
      </w:divBdr>
    </w:div>
    <w:div w:id="296230758">
      <w:bodyDiv w:val="1"/>
      <w:marLeft w:val="0"/>
      <w:marRight w:val="0"/>
      <w:marTop w:val="0"/>
      <w:marBottom w:val="0"/>
      <w:divBdr>
        <w:top w:val="none" w:sz="0" w:space="0" w:color="auto"/>
        <w:left w:val="none" w:sz="0" w:space="0" w:color="auto"/>
        <w:bottom w:val="none" w:sz="0" w:space="0" w:color="auto"/>
        <w:right w:val="none" w:sz="0" w:space="0" w:color="auto"/>
      </w:divBdr>
    </w:div>
    <w:div w:id="319576485">
      <w:bodyDiv w:val="1"/>
      <w:marLeft w:val="0"/>
      <w:marRight w:val="0"/>
      <w:marTop w:val="0"/>
      <w:marBottom w:val="0"/>
      <w:divBdr>
        <w:top w:val="none" w:sz="0" w:space="0" w:color="auto"/>
        <w:left w:val="none" w:sz="0" w:space="0" w:color="auto"/>
        <w:bottom w:val="none" w:sz="0" w:space="0" w:color="auto"/>
        <w:right w:val="none" w:sz="0" w:space="0" w:color="auto"/>
      </w:divBdr>
    </w:div>
    <w:div w:id="332994885">
      <w:bodyDiv w:val="1"/>
      <w:marLeft w:val="0"/>
      <w:marRight w:val="0"/>
      <w:marTop w:val="0"/>
      <w:marBottom w:val="0"/>
      <w:divBdr>
        <w:top w:val="none" w:sz="0" w:space="0" w:color="auto"/>
        <w:left w:val="none" w:sz="0" w:space="0" w:color="auto"/>
        <w:bottom w:val="none" w:sz="0" w:space="0" w:color="auto"/>
        <w:right w:val="none" w:sz="0" w:space="0" w:color="auto"/>
      </w:divBdr>
    </w:div>
    <w:div w:id="375546844">
      <w:bodyDiv w:val="1"/>
      <w:marLeft w:val="0"/>
      <w:marRight w:val="0"/>
      <w:marTop w:val="0"/>
      <w:marBottom w:val="0"/>
      <w:divBdr>
        <w:top w:val="none" w:sz="0" w:space="0" w:color="auto"/>
        <w:left w:val="none" w:sz="0" w:space="0" w:color="auto"/>
        <w:bottom w:val="none" w:sz="0" w:space="0" w:color="auto"/>
        <w:right w:val="none" w:sz="0" w:space="0" w:color="auto"/>
      </w:divBdr>
    </w:div>
    <w:div w:id="455492661">
      <w:bodyDiv w:val="1"/>
      <w:marLeft w:val="0"/>
      <w:marRight w:val="0"/>
      <w:marTop w:val="0"/>
      <w:marBottom w:val="0"/>
      <w:divBdr>
        <w:top w:val="none" w:sz="0" w:space="0" w:color="auto"/>
        <w:left w:val="none" w:sz="0" w:space="0" w:color="auto"/>
        <w:bottom w:val="none" w:sz="0" w:space="0" w:color="auto"/>
        <w:right w:val="none" w:sz="0" w:space="0" w:color="auto"/>
      </w:divBdr>
    </w:div>
    <w:div w:id="539978039">
      <w:bodyDiv w:val="1"/>
      <w:marLeft w:val="0"/>
      <w:marRight w:val="0"/>
      <w:marTop w:val="0"/>
      <w:marBottom w:val="0"/>
      <w:divBdr>
        <w:top w:val="none" w:sz="0" w:space="0" w:color="auto"/>
        <w:left w:val="none" w:sz="0" w:space="0" w:color="auto"/>
        <w:bottom w:val="none" w:sz="0" w:space="0" w:color="auto"/>
        <w:right w:val="none" w:sz="0" w:space="0" w:color="auto"/>
      </w:divBdr>
    </w:div>
    <w:div w:id="577206209">
      <w:bodyDiv w:val="1"/>
      <w:marLeft w:val="0"/>
      <w:marRight w:val="0"/>
      <w:marTop w:val="0"/>
      <w:marBottom w:val="0"/>
      <w:divBdr>
        <w:top w:val="none" w:sz="0" w:space="0" w:color="auto"/>
        <w:left w:val="none" w:sz="0" w:space="0" w:color="auto"/>
        <w:bottom w:val="none" w:sz="0" w:space="0" w:color="auto"/>
        <w:right w:val="none" w:sz="0" w:space="0" w:color="auto"/>
      </w:divBdr>
    </w:div>
    <w:div w:id="737245594">
      <w:bodyDiv w:val="1"/>
      <w:marLeft w:val="0"/>
      <w:marRight w:val="0"/>
      <w:marTop w:val="0"/>
      <w:marBottom w:val="0"/>
      <w:divBdr>
        <w:top w:val="none" w:sz="0" w:space="0" w:color="auto"/>
        <w:left w:val="none" w:sz="0" w:space="0" w:color="auto"/>
        <w:bottom w:val="none" w:sz="0" w:space="0" w:color="auto"/>
        <w:right w:val="none" w:sz="0" w:space="0" w:color="auto"/>
      </w:divBdr>
    </w:div>
    <w:div w:id="839779021">
      <w:bodyDiv w:val="1"/>
      <w:marLeft w:val="0"/>
      <w:marRight w:val="0"/>
      <w:marTop w:val="0"/>
      <w:marBottom w:val="0"/>
      <w:divBdr>
        <w:top w:val="none" w:sz="0" w:space="0" w:color="auto"/>
        <w:left w:val="none" w:sz="0" w:space="0" w:color="auto"/>
        <w:bottom w:val="none" w:sz="0" w:space="0" w:color="auto"/>
        <w:right w:val="none" w:sz="0" w:space="0" w:color="auto"/>
      </w:divBdr>
    </w:div>
    <w:div w:id="845362052">
      <w:bodyDiv w:val="1"/>
      <w:marLeft w:val="0"/>
      <w:marRight w:val="0"/>
      <w:marTop w:val="0"/>
      <w:marBottom w:val="0"/>
      <w:divBdr>
        <w:top w:val="none" w:sz="0" w:space="0" w:color="auto"/>
        <w:left w:val="none" w:sz="0" w:space="0" w:color="auto"/>
        <w:bottom w:val="none" w:sz="0" w:space="0" w:color="auto"/>
        <w:right w:val="none" w:sz="0" w:space="0" w:color="auto"/>
      </w:divBdr>
    </w:div>
    <w:div w:id="878274156">
      <w:bodyDiv w:val="1"/>
      <w:marLeft w:val="0"/>
      <w:marRight w:val="0"/>
      <w:marTop w:val="0"/>
      <w:marBottom w:val="0"/>
      <w:divBdr>
        <w:top w:val="none" w:sz="0" w:space="0" w:color="auto"/>
        <w:left w:val="none" w:sz="0" w:space="0" w:color="auto"/>
        <w:bottom w:val="none" w:sz="0" w:space="0" w:color="auto"/>
        <w:right w:val="none" w:sz="0" w:space="0" w:color="auto"/>
      </w:divBdr>
    </w:div>
    <w:div w:id="1017849413">
      <w:bodyDiv w:val="1"/>
      <w:marLeft w:val="0"/>
      <w:marRight w:val="0"/>
      <w:marTop w:val="0"/>
      <w:marBottom w:val="0"/>
      <w:divBdr>
        <w:top w:val="none" w:sz="0" w:space="0" w:color="auto"/>
        <w:left w:val="none" w:sz="0" w:space="0" w:color="auto"/>
        <w:bottom w:val="none" w:sz="0" w:space="0" w:color="auto"/>
        <w:right w:val="none" w:sz="0" w:space="0" w:color="auto"/>
      </w:divBdr>
    </w:div>
    <w:div w:id="1085227416">
      <w:bodyDiv w:val="1"/>
      <w:marLeft w:val="0"/>
      <w:marRight w:val="0"/>
      <w:marTop w:val="0"/>
      <w:marBottom w:val="0"/>
      <w:divBdr>
        <w:top w:val="none" w:sz="0" w:space="0" w:color="auto"/>
        <w:left w:val="none" w:sz="0" w:space="0" w:color="auto"/>
        <w:bottom w:val="none" w:sz="0" w:space="0" w:color="auto"/>
        <w:right w:val="none" w:sz="0" w:space="0" w:color="auto"/>
      </w:divBdr>
    </w:div>
    <w:div w:id="1355694871">
      <w:bodyDiv w:val="1"/>
      <w:marLeft w:val="0"/>
      <w:marRight w:val="0"/>
      <w:marTop w:val="0"/>
      <w:marBottom w:val="0"/>
      <w:divBdr>
        <w:top w:val="none" w:sz="0" w:space="0" w:color="auto"/>
        <w:left w:val="none" w:sz="0" w:space="0" w:color="auto"/>
        <w:bottom w:val="none" w:sz="0" w:space="0" w:color="auto"/>
        <w:right w:val="none" w:sz="0" w:space="0" w:color="auto"/>
      </w:divBdr>
    </w:div>
    <w:div w:id="1363440540">
      <w:bodyDiv w:val="1"/>
      <w:marLeft w:val="0"/>
      <w:marRight w:val="0"/>
      <w:marTop w:val="0"/>
      <w:marBottom w:val="0"/>
      <w:divBdr>
        <w:top w:val="none" w:sz="0" w:space="0" w:color="auto"/>
        <w:left w:val="none" w:sz="0" w:space="0" w:color="auto"/>
        <w:bottom w:val="none" w:sz="0" w:space="0" w:color="auto"/>
        <w:right w:val="none" w:sz="0" w:space="0" w:color="auto"/>
      </w:divBdr>
    </w:div>
    <w:div w:id="1405833555">
      <w:bodyDiv w:val="1"/>
      <w:marLeft w:val="0"/>
      <w:marRight w:val="0"/>
      <w:marTop w:val="0"/>
      <w:marBottom w:val="0"/>
      <w:divBdr>
        <w:top w:val="none" w:sz="0" w:space="0" w:color="auto"/>
        <w:left w:val="none" w:sz="0" w:space="0" w:color="auto"/>
        <w:bottom w:val="none" w:sz="0" w:space="0" w:color="auto"/>
        <w:right w:val="none" w:sz="0" w:space="0" w:color="auto"/>
      </w:divBdr>
    </w:div>
    <w:div w:id="1451512794">
      <w:bodyDiv w:val="1"/>
      <w:marLeft w:val="0"/>
      <w:marRight w:val="0"/>
      <w:marTop w:val="0"/>
      <w:marBottom w:val="0"/>
      <w:divBdr>
        <w:top w:val="none" w:sz="0" w:space="0" w:color="auto"/>
        <w:left w:val="none" w:sz="0" w:space="0" w:color="auto"/>
        <w:bottom w:val="none" w:sz="0" w:space="0" w:color="auto"/>
        <w:right w:val="none" w:sz="0" w:space="0" w:color="auto"/>
      </w:divBdr>
    </w:div>
    <w:div w:id="1610239694">
      <w:bodyDiv w:val="1"/>
      <w:marLeft w:val="0"/>
      <w:marRight w:val="0"/>
      <w:marTop w:val="0"/>
      <w:marBottom w:val="0"/>
      <w:divBdr>
        <w:top w:val="none" w:sz="0" w:space="0" w:color="auto"/>
        <w:left w:val="none" w:sz="0" w:space="0" w:color="auto"/>
        <w:bottom w:val="none" w:sz="0" w:space="0" w:color="auto"/>
        <w:right w:val="none" w:sz="0" w:space="0" w:color="auto"/>
      </w:divBdr>
    </w:div>
    <w:div w:id="1916623157">
      <w:bodyDiv w:val="1"/>
      <w:marLeft w:val="0"/>
      <w:marRight w:val="0"/>
      <w:marTop w:val="0"/>
      <w:marBottom w:val="0"/>
      <w:divBdr>
        <w:top w:val="none" w:sz="0" w:space="0" w:color="auto"/>
        <w:left w:val="none" w:sz="0" w:space="0" w:color="auto"/>
        <w:bottom w:val="none" w:sz="0" w:space="0" w:color="auto"/>
        <w:right w:val="none" w:sz="0" w:space="0" w:color="auto"/>
      </w:divBdr>
    </w:div>
    <w:div w:id="1943757932">
      <w:bodyDiv w:val="1"/>
      <w:marLeft w:val="0"/>
      <w:marRight w:val="0"/>
      <w:marTop w:val="0"/>
      <w:marBottom w:val="0"/>
      <w:divBdr>
        <w:top w:val="none" w:sz="0" w:space="0" w:color="auto"/>
        <w:left w:val="none" w:sz="0" w:space="0" w:color="auto"/>
        <w:bottom w:val="none" w:sz="0" w:space="0" w:color="auto"/>
        <w:right w:val="none" w:sz="0" w:space="0" w:color="auto"/>
      </w:divBdr>
    </w:div>
    <w:div w:id="2107921541">
      <w:bodyDiv w:val="1"/>
      <w:marLeft w:val="0"/>
      <w:marRight w:val="0"/>
      <w:marTop w:val="0"/>
      <w:marBottom w:val="0"/>
      <w:divBdr>
        <w:top w:val="none" w:sz="0" w:space="0" w:color="auto"/>
        <w:left w:val="none" w:sz="0" w:space="0" w:color="auto"/>
        <w:bottom w:val="none" w:sz="0" w:space="0" w:color="auto"/>
        <w:right w:val="none" w:sz="0" w:space="0" w:color="auto"/>
      </w:divBdr>
    </w:div>
    <w:div w:id="21243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yperlink" Target="http://www.mustangh.nl"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2D81B-DD6F-9E4C-B172-C39044E5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11462</Words>
  <Characters>63043</Characters>
  <Application>Microsoft Macintosh Word</Application>
  <DocSecurity>0</DocSecurity>
  <Lines>525</Lines>
  <Paragraphs>148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Fenna</dc:creator>
  <cp:lastModifiedBy>Lotte Flachs</cp:lastModifiedBy>
  <cp:revision>5</cp:revision>
  <cp:lastPrinted>2016-10-14T19:18:00Z</cp:lastPrinted>
  <dcterms:created xsi:type="dcterms:W3CDTF">2021-09-02T09:49:00Z</dcterms:created>
  <dcterms:modified xsi:type="dcterms:W3CDTF">2021-09-09T11:21:00Z</dcterms:modified>
</cp:coreProperties>
</file>